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E3D" w:rsidRPr="00805122" w:rsidRDefault="001E7BB0" w:rsidP="00592E3D">
      <w:pPr>
        <w:widowControl w:val="0"/>
        <w:autoSpaceDE w:val="0"/>
        <w:autoSpaceDN w:val="0"/>
        <w:adjustRightInd w:val="0"/>
        <w:jc w:val="center"/>
        <w:rPr>
          <w:rFonts w:ascii="Arial" w:hAnsi="Arial" w:cs="Arial"/>
          <w:sz w:val="26"/>
          <w:szCs w:val="26"/>
          <w:lang w:val="id-ID"/>
        </w:rPr>
      </w:pPr>
      <w:bookmarkStart w:id="0" w:name="_GoBack"/>
      <w:bookmarkEnd w:id="0"/>
      <w:r>
        <w:rPr>
          <w:rFonts w:ascii="Arial" w:hAnsi="Arial" w:cs="Arial"/>
          <w:noProof/>
          <w:sz w:val="26"/>
          <w:szCs w:val="26"/>
          <w:lang w:val="id-ID" w:eastAsia="id-ID"/>
        </w:rPr>
        <w:drawing>
          <wp:anchor distT="0" distB="0" distL="114300" distR="114300" simplePos="0" relativeHeight="251656704" behindDoc="0" locked="0" layoutInCell="1" allowOverlap="1">
            <wp:simplePos x="0" y="0"/>
            <wp:positionH relativeFrom="column">
              <wp:posOffset>2625090</wp:posOffset>
            </wp:positionH>
            <wp:positionV relativeFrom="paragraph">
              <wp:posOffset>-596900</wp:posOffset>
            </wp:positionV>
            <wp:extent cx="839470" cy="970280"/>
            <wp:effectExtent l="1905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839470" cy="970280"/>
                    </a:xfrm>
                    <a:prstGeom prst="rect">
                      <a:avLst/>
                    </a:prstGeom>
                    <a:noFill/>
                    <a:ln w="9525">
                      <a:noFill/>
                      <a:miter lim="800000"/>
                      <a:headEnd/>
                      <a:tailEnd/>
                    </a:ln>
                  </pic:spPr>
                </pic:pic>
              </a:graphicData>
            </a:graphic>
          </wp:anchor>
        </w:drawing>
      </w:r>
    </w:p>
    <w:p w:rsidR="00B55840" w:rsidRDefault="00EA78F8" w:rsidP="00592E3D">
      <w:pPr>
        <w:spacing w:after="0" w:line="360" w:lineRule="auto"/>
        <w:jc w:val="center"/>
        <w:rPr>
          <w:rFonts w:ascii="Bookman Old Style" w:hAnsi="Bookman Old Style"/>
          <w:b/>
          <w:sz w:val="24"/>
          <w:szCs w:val="24"/>
          <w:lang w:val="id-ID"/>
        </w:rPr>
      </w:pPr>
      <w:r>
        <w:rPr>
          <w:rFonts w:ascii="Bookman Old Style" w:hAnsi="Bookman Old Style"/>
          <w:b/>
          <w:noProof/>
          <w:sz w:val="24"/>
          <w:szCs w:val="24"/>
        </w:rPr>
        <w:pict>
          <v:shapetype id="_x0000_t202" coordsize="21600,21600" o:spt="202" path="m,l,21600r21600,l21600,xe">
            <v:stroke joinstyle="miter"/>
            <v:path gradientshapeok="t" o:connecttype="rect"/>
          </v:shapetype>
          <v:shape id="WordArt 8" o:spid="_x0000_s1026" type="#_x0000_t202" style="position:absolute;left:0;text-align:left;margin-left:-15.2pt;margin-top:6pt;width:511.55pt;height:3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rlVwAIAAM4FAAAOAAAAZHJzL2Uyb0RvYy54bWysVE2PmzAQvVfqf7B8Z4HUIYCWVNkQqkrb&#10;D2m36tkBE6yCTW0nJK363zs2+drdS9WWg2V7hjfzZp7n9u2+a9GOKc2lyHB4E2DERCkrLjYZ/vJY&#10;eDFG2lBR0VYKluED0/jt/PWr26FP2UQ2sq2YQgAidDr0GW6M6VPf12XDOqpvZM8EGGupOmrgqDZ+&#10;pegA6F3rT4Ig8gepql7JkmkNt/loxHOHX9esNJ/qWjOD2gxDbsatyq1ru/rzW5puFO0bXh7ToH+R&#10;RUe5gKBnqJwairaKv4DqeKmklrW5KWXny7rmJXMcgE0YPGPz0NCeOS5QHN2fy6T/H2z5cfdZIV5l&#10;eIKRoB206CtUdKEMim1xhl6n4PPQg5fZ38k9NNkR1f29LL9pJOSyoWLDFkrJoWG0guRCgDpeOwqP&#10;hx5wQ4vnXwGO6NpCr4cPsgIfujXSwe9r1dl6QoUQxITWHc7tYnuDSriMSBJF8RSjEmwkTMLA9dOn&#10;6envXmnzjskO2U2GFcjBodPdvTY2G5qeXGwwIQvetk4SrXhyAY7jDcSGX63NZuE6/DMJklW8iolH&#10;JtHKI0Gee4tiSbyoCGfT/E2+XObhLxs3JGnDq4oJG+aktpD8WTePuh91ctabli2vLJxNSavNetkq&#10;tKOg9sJ9ruZgubj5T9NwRQAuzyiFExLcTRKviOKZRwoy9ZJZEHtBmNwlUUASkhdPKd1zwf6dEhoy&#10;nEwn01Fil6SfcQvc95IbTTtuYJ60vMtwfHaiqRXmSlSutYbydtxflcKmfykFtPvUaCdYq9FRrWa/&#10;3gOKVfFaVgeQrpKgLNAnDEHYNFL9wGiAgZJh/X1LFcOofS/gUSQhIXYCuQOZziZwUNeW9bWFihKg&#10;MmwwGrdLM06tba/4poFIp2e4gCdTcKfmS1bHhwZDw5E6Djg7la7Pzusyhue/AQAA//8DAFBLAwQU&#10;AAYACAAAACEA6aE/dt0AAAAJAQAADwAAAGRycy9kb3ducmV2LnhtbEyPy07DMBBF90j8gzVI7Fq7&#10;4dE2xKkqoBILNpSwn8YmjojHUew26d93WMFydI/unFtsJt+Jkx1iG0jDYq5AWKqDaanRUH3uZisQ&#10;MSEZ7AJZDWcbYVNeXxWYmzDShz3tUyO4hGKOGlxKfS5lrJ31GOeht8TZdxg8Jj6HRpoBRy73ncyU&#10;epQeW+IPDnv77Gz9sz96DSmZ7eJcvfr49jW9v4xO1Q9YaX17M22fQCQ7pT8YfvVZHUp2OoQjmSg6&#10;DbM7dc8oBxlvYmC9zpYgDhqWKwWyLOT/BeUFAAD//wMAUEsBAi0AFAAGAAgAAAAhALaDOJL+AAAA&#10;4QEAABMAAAAAAAAAAAAAAAAAAAAAAFtDb250ZW50X1R5cGVzXS54bWxQSwECLQAUAAYACAAAACEA&#10;OP0h/9YAAACUAQAACwAAAAAAAAAAAAAAAAAvAQAAX3JlbHMvLnJlbHNQSwECLQAUAAYACAAAACEA&#10;dda5VcACAADOBQAADgAAAAAAAAAAAAAAAAAuAgAAZHJzL2Uyb0RvYy54bWxQSwECLQAUAAYACAAA&#10;ACEA6aE/dt0AAAAJAQAADwAAAAAAAAAAAAAAAAAaBQAAZHJzL2Rvd25yZXYueG1sUEsFBgAAAAAE&#10;AAQA8wAAACQGAAAAAA==&#10;" filled="f" stroked="f">
            <o:lock v:ext="edit" shapetype="t"/>
            <v:textbox style="mso-fit-shape-to-text:t">
              <w:txbxContent>
                <w:p w:rsidR="000848D8" w:rsidRPr="00596FB2" w:rsidRDefault="000848D8" w:rsidP="00B55840">
                  <w:pPr>
                    <w:pStyle w:val="NormalWeb"/>
                    <w:spacing w:before="0" w:beforeAutospacing="0" w:after="0" w:afterAutospacing="0"/>
                    <w:jc w:val="center"/>
                    <w:rPr>
                      <w:rFonts w:ascii="Bookman Old Style" w:hAnsi="Bookman Old Style"/>
                      <w:sz w:val="44"/>
                      <w:szCs w:val="36"/>
                    </w:rPr>
                  </w:pPr>
                  <w:r w:rsidRPr="00596FB2">
                    <w:rPr>
                      <w:rFonts w:ascii="Bookman Old Style" w:hAnsi="Bookman Old Style"/>
                      <w:b/>
                      <w:bCs/>
                      <w:sz w:val="44"/>
                      <w:szCs w:val="36"/>
                    </w:rPr>
                    <w:t>DEWAN PERWAKILAN RAKYAT PAPUA</w:t>
                  </w:r>
                </w:p>
              </w:txbxContent>
            </v:textbox>
          </v:shape>
        </w:pict>
      </w:r>
    </w:p>
    <w:p w:rsidR="00F35EF0" w:rsidRDefault="00EA78F8" w:rsidP="00592E3D">
      <w:pPr>
        <w:spacing w:after="0" w:line="360" w:lineRule="auto"/>
        <w:jc w:val="center"/>
        <w:rPr>
          <w:rFonts w:ascii="Bookman Old Style" w:hAnsi="Bookman Old Style"/>
          <w:b/>
          <w:sz w:val="24"/>
          <w:szCs w:val="24"/>
          <w:lang w:val="id-ID"/>
        </w:rPr>
      </w:pPr>
      <w:r>
        <w:rPr>
          <w:rFonts w:ascii="Bookman Old Style" w:hAnsi="Bookman Old Style"/>
          <w:b/>
          <w:noProof/>
          <w:sz w:val="24"/>
          <w:szCs w:val="24"/>
        </w:rPr>
        <w:pict>
          <v:line id="Line 9" o:spid="_x0000_s1027" style="position:absolute;left:0;text-align:left;z-index:251658752;visibility:visible;mso-wrap-distance-top:-3e-5mm;mso-wrap-distance-bottom:-3e-5mm" from="-15.2pt,15.4pt" to="496.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snZHgIAADoEAAAOAAAAZHJzL2Uyb0RvYy54bWysU8GO2jAQvVfqP1i+QwgNWYgIq4pAL7SL&#10;tPQDjO0Qax3bsg0BVf33jg1BbHupqubgjO2Z5zczb+bP51aiE7dOaFXidDjCiCuqmVCHEn/frQdT&#10;jJwnihGpFS/xhTv8vPj4Yd6Zgo91oyXjFgGIckVnStx4b4okcbThLXFDbbiCy1rblnjY2kPCLOkA&#10;vZXJeDTKk05bZqym3Dk4ra6XeBHx65pT/1LXjnskSwzcfFxtXPdhTRZzUhwsMY2gNxrkH1i0RCh4&#10;9A5VEU/Q0Yo/oFpBrXa69kOq20TXtaA85gDZpKPfsnltiOExFyiOM/cyuf8HS7+dthYJBr3DSJEW&#10;WrQRiqNZqExnXAEOS7W1ITd6Vq9mo+mbQ0ovG6IOPDLcXQyEpSEieRcSNs4A/r77qhn4kKPXsUzn&#10;2rYBEgqAzrEbl3s3+NkjCod5Nsvz6QQj2t8lpOgDjXX+C9ctCkaJJXCOwOS0cT4QIUXvEt5Rei2k&#10;jM2WCnUlnjylE9ADbQ2k7huhdiCAtwjhtBQsuIdAZw/7pbToRIKA4hfzhJtHN6uPikX4hhO2utme&#10;CHm1gY5UAQ+SA4I366qQH7PRbDVdTbNBNs5Xg2xUVYPP62U2yNfp06T6VC2XVfozUEuzohGMcRXY&#10;9WpNs79Tw21urjq76/VemOQ9eqwgkO3/kXTsbmjoVRp7zS5b23cdBBqdb8MUJuBxD/bjyC9+AQAA&#10;//8DAFBLAwQUAAYACAAAACEAvUTul+AAAAAJAQAADwAAAGRycy9kb3ducmV2LnhtbEyPwU7DMAyG&#10;70i8Q2QkLtOWsCLoStMJTXDhgLSNw3bLGtNWNE7XZGvh6THiAEfbn35/f74cXSvO2IfGk4abmQKB&#10;VHrbUKXhbfs8TUGEaMia1hNq+MQAy+LyIjeZ9QOt8byJleAQCpnRUMfYZVKGskZnwsx3SHx7970z&#10;kce+krY3A4e7Vs6VupPONMQfatPhqsbyY3NyGuw6hKfVmH4lr/3L8bhLJ/thO9H6+mp8fAARcYx/&#10;MPzoszoU7HTwJ7JBtBqmibplVEOiuAIDi8X8HsThdyGLXP5vUHwDAAD//wMAUEsBAi0AFAAGAAgA&#10;AAAhALaDOJL+AAAA4QEAABMAAAAAAAAAAAAAAAAAAAAAAFtDb250ZW50X1R5cGVzXS54bWxQSwEC&#10;LQAUAAYACAAAACEAOP0h/9YAAACUAQAACwAAAAAAAAAAAAAAAAAvAQAAX3JlbHMvLnJlbHNQSwEC&#10;LQAUAAYACAAAACEAgjLJ2R4CAAA6BAAADgAAAAAAAAAAAAAAAAAuAgAAZHJzL2Uyb0RvYy54bWxQ&#10;SwECLQAUAAYACAAAACEAvUTul+AAAAAJAQAADwAAAAAAAAAAAAAAAAB4BAAAZHJzL2Rvd25yZXYu&#10;eG1sUEsFBgAAAAAEAAQA8wAAAIUFAAAAAA==&#10;" strokeweight="4.5pt">
            <v:stroke linestyle="thinThick"/>
          </v:line>
        </w:pict>
      </w:r>
    </w:p>
    <w:p w:rsidR="00F341F0" w:rsidRDefault="00F341F0" w:rsidP="00596FB2">
      <w:pPr>
        <w:spacing w:after="0" w:line="240" w:lineRule="auto"/>
        <w:jc w:val="center"/>
        <w:rPr>
          <w:rFonts w:ascii="Bookman Old Style" w:hAnsi="Bookman Old Style"/>
          <w:b/>
          <w:sz w:val="24"/>
          <w:szCs w:val="24"/>
          <w:lang w:val="id-ID"/>
        </w:rPr>
      </w:pPr>
    </w:p>
    <w:p w:rsidR="00464DF8" w:rsidRPr="007C211E" w:rsidRDefault="00464DF8" w:rsidP="00077C07">
      <w:pPr>
        <w:spacing w:after="0"/>
        <w:jc w:val="center"/>
        <w:rPr>
          <w:rFonts w:ascii="Bookman Old Style" w:hAnsi="Bookman Old Style"/>
          <w:b/>
          <w:sz w:val="24"/>
          <w:szCs w:val="24"/>
          <w:lang w:val="id-ID"/>
        </w:rPr>
      </w:pPr>
      <w:r w:rsidRPr="007C211E">
        <w:rPr>
          <w:rFonts w:ascii="Bookman Old Style" w:hAnsi="Bookman Old Style"/>
          <w:b/>
          <w:sz w:val="24"/>
          <w:szCs w:val="24"/>
          <w:lang w:val="id-ID"/>
        </w:rPr>
        <w:t>PERATURAN</w:t>
      </w:r>
      <w:r w:rsidR="00FF31CF">
        <w:rPr>
          <w:rFonts w:ascii="Bookman Old Style" w:hAnsi="Bookman Old Style"/>
          <w:b/>
          <w:sz w:val="24"/>
          <w:szCs w:val="24"/>
          <w:lang w:val="id-ID"/>
        </w:rPr>
        <w:t xml:space="preserve"> </w:t>
      </w:r>
      <w:r w:rsidRPr="007C211E">
        <w:rPr>
          <w:rFonts w:ascii="Bookman Old Style" w:hAnsi="Bookman Old Style"/>
          <w:b/>
          <w:sz w:val="24"/>
          <w:szCs w:val="24"/>
          <w:lang w:val="fi-FI"/>
        </w:rPr>
        <w:t xml:space="preserve">DEWAN </w:t>
      </w:r>
      <w:r w:rsidRPr="007C211E">
        <w:rPr>
          <w:rFonts w:ascii="Bookman Old Style" w:hAnsi="Bookman Old Style"/>
          <w:b/>
          <w:sz w:val="24"/>
          <w:szCs w:val="24"/>
          <w:lang w:val="id-ID"/>
        </w:rPr>
        <w:t>P</w:t>
      </w:r>
      <w:r w:rsidRPr="007C211E">
        <w:rPr>
          <w:rFonts w:ascii="Bookman Old Style" w:hAnsi="Bookman Old Style"/>
          <w:b/>
          <w:sz w:val="24"/>
          <w:szCs w:val="24"/>
          <w:lang w:val="fi-FI"/>
        </w:rPr>
        <w:t xml:space="preserve">ERWAKILAN </w:t>
      </w:r>
      <w:r w:rsidRPr="007C211E">
        <w:rPr>
          <w:rFonts w:ascii="Bookman Old Style" w:hAnsi="Bookman Old Style"/>
          <w:b/>
          <w:sz w:val="24"/>
          <w:szCs w:val="24"/>
          <w:lang w:val="id-ID"/>
        </w:rPr>
        <w:t>R</w:t>
      </w:r>
      <w:r w:rsidRPr="007C211E">
        <w:rPr>
          <w:rFonts w:ascii="Bookman Old Style" w:hAnsi="Bookman Old Style"/>
          <w:b/>
          <w:sz w:val="24"/>
          <w:szCs w:val="24"/>
          <w:lang w:val="fi-FI"/>
        </w:rPr>
        <w:t xml:space="preserve">AKYAT </w:t>
      </w:r>
      <w:r w:rsidRPr="007C211E">
        <w:rPr>
          <w:rFonts w:ascii="Bookman Old Style" w:hAnsi="Bookman Old Style"/>
          <w:b/>
          <w:sz w:val="24"/>
          <w:szCs w:val="24"/>
          <w:lang w:val="id-ID"/>
        </w:rPr>
        <w:t>P</w:t>
      </w:r>
      <w:r w:rsidRPr="007C211E">
        <w:rPr>
          <w:rFonts w:ascii="Bookman Old Style" w:hAnsi="Bookman Old Style"/>
          <w:b/>
          <w:sz w:val="24"/>
          <w:szCs w:val="24"/>
          <w:lang w:val="fi-FI"/>
        </w:rPr>
        <w:t>APUA</w:t>
      </w:r>
    </w:p>
    <w:p w:rsidR="00464DF8" w:rsidRPr="007C211E" w:rsidRDefault="00464DF8" w:rsidP="00077C07">
      <w:pPr>
        <w:spacing w:after="0"/>
        <w:jc w:val="center"/>
        <w:rPr>
          <w:rFonts w:ascii="Bookman Old Style" w:hAnsi="Bookman Old Style"/>
          <w:b/>
          <w:sz w:val="24"/>
          <w:szCs w:val="24"/>
          <w:lang w:val="id-ID"/>
        </w:rPr>
      </w:pPr>
      <w:r w:rsidRPr="007C211E">
        <w:rPr>
          <w:rFonts w:ascii="Bookman Old Style" w:hAnsi="Bookman Old Style"/>
          <w:b/>
          <w:sz w:val="24"/>
          <w:szCs w:val="24"/>
          <w:lang w:val="id-ID"/>
        </w:rPr>
        <w:t xml:space="preserve">NOMOR </w:t>
      </w:r>
      <w:r w:rsidR="00943E04">
        <w:rPr>
          <w:rFonts w:ascii="Bookman Old Style" w:hAnsi="Bookman Old Style"/>
          <w:b/>
          <w:sz w:val="24"/>
          <w:szCs w:val="24"/>
          <w:lang w:val="id-ID"/>
        </w:rPr>
        <w:t xml:space="preserve">  56  </w:t>
      </w:r>
      <w:r w:rsidRPr="007C211E">
        <w:rPr>
          <w:rFonts w:ascii="Bookman Old Style" w:hAnsi="Bookman Old Style"/>
          <w:b/>
          <w:sz w:val="24"/>
          <w:szCs w:val="24"/>
          <w:lang w:val="id-ID"/>
        </w:rPr>
        <w:t>TAHUN 20</w:t>
      </w:r>
      <w:r w:rsidR="006F60CF" w:rsidRPr="007C211E">
        <w:rPr>
          <w:rFonts w:ascii="Bookman Old Style" w:hAnsi="Bookman Old Style"/>
          <w:b/>
          <w:sz w:val="24"/>
          <w:szCs w:val="24"/>
          <w:lang w:val="id-ID"/>
        </w:rPr>
        <w:t>1</w:t>
      </w:r>
      <w:r w:rsidR="008A5275" w:rsidRPr="007C211E">
        <w:rPr>
          <w:rFonts w:ascii="Bookman Old Style" w:hAnsi="Bookman Old Style"/>
          <w:b/>
          <w:sz w:val="24"/>
          <w:szCs w:val="24"/>
          <w:lang w:val="id-ID"/>
        </w:rPr>
        <w:t>7</w:t>
      </w:r>
    </w:p>
    <w:p w:rsidR="00F341F0" w:rsidRPr="007C211E" w:rsidRDefault="00F341F0" w:rsidP="00F341F0">
      <w:pPr>
        <w:spacing w:after="0" w:line="240" w:lineRule="auto"/>
        <w:jc w:val="center"/>
        <w:rPr>
          <w:rFonts w:ascii="Bookman Old Style" w:hAnsi="Bookman Old Style"/>
          <w:b/>
          <w:sz w:val="24"/>
          <w:szCs w:val="24"/>
          <w:lang w:val="id-ID"/>
        </w:rPr>
      </w:pPr>
    </w:p>
    <w:p w:rsidR="00592E3D" w:rsidRPr="007C211E" w:rsidRDefault="00592E3D" w:rsidP="00F341F0">
      <w:pPr>
        <w:spacing w:after="0" w:line="240" w:lineRule="auto"/>
        <w:jc w:val="center"/>
        <w:rPr>
          <w:rFonts w:ascii="Bookman Old Style" w:hAnsi="Bookman Old Style"/>
          <w:b/>
          <w:sz w:val="24"/>
          <w:szCs w:val="24"/>
          <w:lang w:val="id-ID"/>
        </w:rPr>
      </w:pPr>
      <w:r w:rsidRPr="007C211E">
        <w:rPr>
          <w:rFonts w:ascii="Bookman Old Style" w:hAnsi="Bookman Old Style"/>
          <w:b/>
          <w:sz w:val="24"/>
          <w:szCs w:val="24"/>
          <w:lang w:val="id-ID"/>
        </w:rPr>
        <w:t>TENTANG</w:t>
      </w:r>
    </w:p>
    <w:p w:rsidR="00F341F0" w:rsidRPr="007C211E" w:rsidRDefault="00F341F0" w:rsidP="00F341F0">
      <w:pPr>
        <w:spacing w:after="0" w:line="240" w:lineRule="auto"/>
        <w:jc w:val="center"/>
        <w:rPr>
          <w:rFonts w:ascii="Bookman Old Style" w:hAnsi="Bookman Old Style"/>
          <w:b/>
          <w:sz w:val="24"/>
          <w:szCs w:val="24"/>
          <w:lang w:val="id-ID"/>
        </w:rPr>
      </w:pPr>
    </w:p>
    <w:p w:rsidR="00D53008" w:rsidRPr="007C211E" w:rsidRDefault="008A5275" w:rsidP="00077C07">
      <w:pPr>
        <w:spacing w:after="0" w:line="360" w:lineRule="auto"/>
        <w:jc w:val="center"/>
        <w:rPr>
          <w:rFonts w:ascii="Bookman Old Style" w:hAnsi="Bookman Old Style"/>
          <w:b/>
          <w:sz w:val="24"/>
          <w:szCs w:val="24"/>
          <w:lang w:val="id-ID"/>
        </w:rPr>
      </w:pPr>
      <w:r w:rsidRPr="007C211E">
        <w:rPr>
          <w:rFonts w:ascii="Bookman Old Style" w:hAnsi="Bookman Old Style"/>
          <w:b/>
          <w:sz w:val="24"/>
          <w:szCs w:val="24"/>
          <w:lang w:val="id-ID"/>
        </w:rPr>
        <w:t xml:space="preserve">PERUBAHAN </w:t>
      </w:r>
      <w:r w:rsidR="00596FB2" w:rsidRPr="007C211E">
        <w:rPr>
          <w:rFonts w:ascii="Bookman Old Style" w:hAnsi="Bookman Old Style"/>
          <w:b/>
          <w:sz w:val="24"/>
          <w:szCs w:val="24"/>
          <w:lang w:val="id-ID"/>
        </w:rPr>
        <w:t xml:space="preserve">ATAS </w:t>
      </w:r>
      <w:r w:rsidRPr="007C211E">
        <w:rPr>
          <w:rFonts w:ascii="Bookman Old Style" w:hAnsi="Bookman Old Style"/>
          <w:b/>
          <w:sz w:val="24"/>
          <w:szCs w:val="24"/>
          <w:lang w:val="id-ID"/>
        </w:rPr>
        <w:t xml:space="preserve">PERATURAN DEWAN PERWAKILAN RAKYAT PAPUA </w:t>
      </w:r>
    </w:p>
    <w:p w:rsidR="00D53008" w:rsidRPr="007C211E" w:rsidRDefault="008A5275" w:rsidP="00077C07">
      <w:pPr>
        <w:spacing w:after="0" w:line="360" w:lineRule="auto"/>
        <w:jc w:val="center"/>
        <w:rPr>
          <w:rFonts w:ascii="Bookman Old Style" w:hAnsi="Bookman Old Style"/>
          <w:b/>
          <w:sz w:val="24"/>
          <w:szCs w:val="24"/>
          <w:lang w:val="id-ID"/>
        </w:rPr>
      </w:pPr>
      <w:r w:rsidRPr="007C211E">
        <w:rPr>
          <w:rFonts w:ascii="Bookman Old Style" w:hAnsi="Bookman Old Style"/>
          <w:b/>
          <w:sz w:val="24"/>
          <w:szCs w:val="24"/>
          <w:lang w:val="id-ID"/>
        </w:rPr>
        <w:t xml:space="preserve">NOMOR 01 TAHUN 2014 TENTANG </w:t>
      </w:r>
      <w:r w:rsidR="00464DF8" w:rsidRPr="007C211E">
        <w:rPr>
          <w:rFonts w:ascii="Bookman Old Style" w:hAnsi="Bookman Old Style"/>
          <w:b/>
          <w:sz w:val="24"/>
          <w:szCs w:val="24"/>
          <w:lang w:val="id-ID"/>
        </w:rPr>
        <w:t>TATA TERTIB</w:t>
      </w:r>
    </w:p>
    <w:p w:rsidR="00464DF8" w:rsidRPr="007C211E" w:rsidRDefault="00464DF8" w:rsidP="00077C07">
      <w:pPr>
        <w:spacing w:after="0" w:line="360" w:lineRule="auto"/>
        <w:jc w:val="center"/>
        <w:rPr>
          <w:rFonts w:ascii="Bookman Old Style" w:hAnsi="Bookman Old Style"/>
          <w:b/>
          <w:sz w:val="24"/>
          <w:szCs w:val="24"/>
          <w:lang w:val="id-ID"/>
        </w:rPr>
      </w:pPr>
      <w:r w:rsidRPr="007C211E">
        <w:rPr>
          <w:rFonts w:ascii="Bookman Old Style" w:hAnsi="Bookman Old Style"/>
          <w:b/>
          <w:sz w:val="24"/>
          <w:szCs w:val="24"/>
          <w:lang w:val="id-ID"/>
        </w:rPr>
        <w:t>DEWAN PERWAKILAN RAKYAT PAPUA</w:t>
      </w:r>
    </w:p>
    <w:p w:rsidR="008A5275" w:rsidRPr="007C211E" w:rsidRDefault="008A5275" w:rsidP="00F341F0">
      <w:pPr>
        <w:spacing w:after="0" w:line="240" w:lineRule="auto"/>
        <w:jc w:val="center"/>
        <w:rPr>
          <w:rFonts w:ascii="Bookman Old Style" w:hAnsi="Bookman Old Style"/>
          <w:b/>
          <w:sz w:val="24"/>
          <w:szCs w:val="24"/>
          <w:lang w:val="id-ID"/>
        </w:rPr>
      </w:pPr>
    </w:p>
    <w:p w:rsidR="00464DF8" w:rsidRPr="007C211E" w:rsidRDefault="00464DF8" w:rsidP="00F341F0">
      <w:pPr>
        <w:spacing w:after="0" w:line="240" w:lineRule="auto"/>
        <w:jc w:val="center"/>
        <w:rPr>
          <w:rFonts w:ascii="Bookman Old Style" w:hAnsi="Bookman Old Style"/>
          <w:b/>
          <w:sz w:val="24"/>
          <w:szCs w:val="24"/>
          <w:lang w:val="id-ID"/>
        </w:rPr>
      </w:pPr>
      <w:r w:rsidRPr="007C211E">
        <w:rPr>
          <w:rFonts w:ascii="Bookman Old Style" w:hAnsi="Bookman Old Style"/>
          <w:b/>
          <w:sz w:val="24"/>
          <w:szCs w:val="24"/>
          <w:lang w:val="fi-FI"/>
        </w:rPr>
        <w:t>DENGAN RAHMAT TUHAN YANG MAHA ESA</w:t>
      </w:r>
    </w:p>
    <w:p w:rsidR="008A5275" w:rsidRPr="007C211E" w:rsidRDefault="008A5275" w:rsidP="00F341F0">
      <w:pPr>
        <w:spacing w:after="0" w:line="240" w:lineRule="auto"/>
        <w:jc w:val="center"/>
        <w:rPr>
          <w:rFonts w:ascii="Bookman Old Style" w:hAnsi="Bookman Old Style"/>
          <w:b/>
          <w:sz w:val="24"/>
          <w:szCs w:val="24"/>
          <w:lang w:val="id-ID"/>
        </w:rPr>
      </w:pPr>
    </w:p>
    <w:p w:rsidR="00464DF8" w:rsidRDefault="00464DF8" w:rsidP="00F341F0">
      <w:pPr>
        <w:spacing w:after="0" w:line="240" w:lineRule="auto"/>
        <w:jc w:val="center"/>
        <w:rPr>
          <w:rFonts w:ascii="Bookman Old Style" w:hAnsi="Bookman Old Style"/>
          <w:b/>
          <w:sz w:val="24"/>
          <w:szCs w:val="24"/>
          <w:lang w:val="id-ID"/>
        </w:rPr>
      </w:pPr>
      <w:r w:rsidRPr="007C211E">
        <w:rPr>
          <w:rFonts w:ascii="Bookman Old Style" w:hAnsi="Bookman Old Style"/>
          <w:b/>
          <w:sz w:val="24"/>
          <w:szCs w:val="24"/>
        </w:rPr>
        <w:t>DEWAN PERWAKILAN RAKYAT PAPUA</w:t>
      </w:r>
    </w:p>
    <w:p w:rsidR="007256C1" w:rsidRPr="007256C1" w:rsidRDefault="007256C1" w:rsidP="00F341F0">
      <w:pPr>
        <w:spacing w:after="0" w:line="240" w:lineRule="auto"/>
        <w:jc w:val="center"/>
        <w:rPr>
          <w:rFonts w:ascii="Bookman Old Style" w:hAnsi="Bookman Old Style"/>
          <w:b/>
          <w:sz w:val="24"/>
          <w:szCs w:val="24"/>
          <w:lang w:val="id-ID"/>
        </w:rPr>
      </w:pPr>
    </w:p>
    <w:p w:rsidR="000574CF" w:rsidRDefault="000574CF" w:rsidP="000574CF">
      <w:pPr>
        <w:spacing w:after="0" w:line="240" w:lineRule="auto"/>
        <w:rPr>
          <w:rFonts w:ascii="Bookman Old Style" w:hAnsi="Bookman Old Style"/>
          <w:b/>
          <w:sz w:val="24"/>
          <w:szCs w:val="24"/>
          <w:lang w:val="id-ID"/>
        </w:rPr>
      </w:pPr>
    </w:p>
    <w:p w:rsidR="002F742E" w:rsidRDefault="002F742E" w:rsidP="000574CF">
      <w:pPr>
        <w:spacing w:after="0" w:line="240" w:lineRule="auto"/>
        <w:rPr>
          <w:rFonts w:ascii="Bookman Old Style" w:hAnsi="Bookman Old Style"/>
          <w:b/>
          <w:sz w:val="24"/>
          <w:szCs w:val="24"/>
          <w:lang w:val="id-ID"/>
        </w:rPr>
      </w:pPr>
    </w:p>
    <w:p w:rsidR="0026089D" w:rsidRPr="00DD7F73" w:rsidRDefault="0026089D" w:rsidP="00077C07">
      <w:pPr>
        <w:pStyle w:val="NoSpacing"/>
        <w:tabs>
          <w:tab w:val="left" w:pos="1701"/>
          <w:tab w:val="left" w:pos="1985"/>
          <w:tab w:val="left" w:pos="2410"/>
        </w:tabs>
        <w:spacing w:after="120" w:line="276" w:lineRule="auto"/>
        <w:ind w:left="2410" w:hanging="2410"/>
        <w:jc w:val="both"/>
        <w:rPr>
          <w:rFonts w:ascii="Bookman Old Style" w:eastAsia="Times New Roman" w:hAnsi="Bookman Old Style"/>
          <w:spacing w:val="-10"/>
          <w:sz w:val="24"/>
          <w:szCs w:val="24"/>
          <w:lang w:val="id-ID"/>
        </w:rPr>
      </w:pPr>
      <w:r>
        <w:rPr>
          <w:rFonts w:ascii="Bookman Old Style" w:hAnsi="Bookman Old Style"/>
          <w:sz w:val="24"/>
          <w:szCs w:val="24"/>
          <w:lang w:val="id-ID"/>
        </w:rPr>
        <w:t>Menimbang</w:t>
      </w:r>
      <w:r>
        <w:rPr>
          <w:rFonts w:ascii="Bookman Old Style" w:hAnsi="Bookman Old Style"/>
          <w:sz w:val="24"/>
          <w:szCs w:val="24"/>
          <w:lang w:val="id-ID"/>
        </w:rPr>
        <w:tab/>
        <w:t>:</w:t>
      </w:r>
      <w:r>
        <w:rPr>
          <w:rFonts w:ascii="Bookman Old Style" w:hAnsi="Bookman Old Style"/>
          <w:sz w:val="24"/>
          <w:szCs w:val="24"/>
          <w:lang w:val="id-ID"/>
        </w:rPr>
        <w:tab/>
      </w:r>
      <w:r w:rsidRPr="00077C07">
        <w:rPr>
          <w:rFonts w:ascii="Bookman Old Style" w:hAnsi="Bookman Old Style"/>
          <w:sz w:val="24"/>
          <w:szCs w:val="24"/>
          <w:lang w:val="id-ID"/>
        </w:rPr>
        <w:t>a</w:t>
      </w:r>
      <w:r w:rsidR="00ED5617" w:rsidRPr="00077C07">
        <w:rPr>
          <w:rFonts w:ascii="Bookman Old Style" w:hAnsi="Bookman Old Style"/>
          <w:sz w:val="24"/>
          <w:szCs w:val="24"/>
          <w:lang w:val="id-ID"/>
        </w:rPr>
        <w:t>.</w:t>
      </w:r>
      <w:r>
        <w:rPr>
          <w:rFonts w:ascii="Bookman Old Style" w:hAnsi="Bookman Old Style"/>
          <w:sz w:val="24"/>
          <w:szCs w:val="24"/>
          <w:lang w:val="id-ID"/>
        </w:rPr>
        <w:tab/>
      </w:r>
      <w:r w:rsidRPr="00DD7F73">
        <w:rPr>
          <w:rFonts w:ascii="Bookman Old Style" w:hAnsi="Bookman Old Style"/>
          <w:sz w:val="24"/>
          <w:szCs w:val="24"/>
          <w:lang w:val="id-ID"/>
        </w:rPr>
        <w:t>b</w:t>
      </w:r>
      <w:r w:rsidRPr="00DD7F73">
        <w:rPr>
          <w:rFonts w:ascii="Bookman Old Style" w:hAnsi="Bookman Old Style"/>
          <w:sz w:val="24"/>
          <w:szCs w:val="24"/>
        </w:rPr>
        <w:t xml:space="preserve">ahwa </w:t>
      </w:r>
      <w:r w:rsidRPr="00DD7F73">
        <w:rPr>
          <w:rFonts w:ascii="Bookman Old Style" w:hAnsi="Bookman Old Style"/>
          <w:sz w:val="24"/>
          <w:szCs w:val="24"/>
          <w:lang w:val="id-ID"/>
        </w:rPr>
        <w:t xml:space="preserve">sesuai dengan ketentuan Pasal 132 Ayat (1) </w:t>
      </w:r>
      <w:r w:rsidRPr="00DD7F73">
        <w:rPr>
          <w:rFonts w:ascii="Bookman Old Style" w:hAnsi="Bookman Old Style"/>
          <w:sz w:val="24"/>
          <w:szCs w:val="24"/>
        </w:rPr>
        <w:t xml:space="preserve">Undang-undang Republik Indonesia Nomor 9 Tahun 2015 tentang Perubahan Kedua Atas Undang-Undang Nomor 23 Tahun 2014 tentang Pemerintahan </w:t>
      </w:r>
      <w:r w:rsidRPr="00DD7F73">
        <w:rPr>
          <w:rFonts w:ascii="Bookman Old Style" w:hAnsi="Bookman Old Style"/>
          <w:sz w:val="24"/>
          <w:szCs w:val="24"/>
          <w:lang w:val="id-ID"/>
        </w:rPr>
        <w:t>Daerah, tata tertib DPRP Provinsi ditetapkan oleh DPRP Provinsi dengan berpedoman pada ketentuan peraturan perundang-undangan;</w:t>
      </w:r>
    </w:p>
    <w:p w:rsidR="0026089D" w:rsidRPr="00DD7F73" w:rsidRDefault="0026089D" w:rsidP="00077C07">
      <w:pPr>
        <w:pStyle w:val="NoSpacing"/>
        <w:numPr>
          <w:ilvl w:val="0"/>
          <w:numId w:val="3"/>
        </w:numPr>
        <w:tabs>
          <w:tab w:val="left" w:pos="2410"/>
        </w:tabs>
        <w:spacing w:after="120" w:line="276" w:lineRule="auto"/>
        <w:ind w:left="2410" w:hanging="425"/>
        <w:jc w:val="both"/>
        <w:rPr>
          <w:rFonts w:ascii="Bookman Old Style" w:eastAsia="Times New Roman" w:hAnsi="Bookman Old Style"/>
          <w:spacing w:val="-10"/>
          <w:sz w:val="24"/>
          <w:szCs w:val="24"/>
          <w:lang w:val="id-ID"/>
        </w:rPr>
      </w:pPr>
      <w:r w:rsidRPr="00DD7F73">
        <w:rPr>
          <w:rFonts w:ascii="Bookman Old Style" w:hAnsi="Bookman Old Style"/>
          <w:sz w:val="24"/>
          <w:szCs w:val="24"/>
        </w:rPr>
        <w:t xml:space="preserve">Bahwa dengan diundangkannya Perdasus </w:t>
      </w:r>
      <w:r w:rsidRPr="00DD7F73">
        <w:rPr>
          <w:rFonts w:ascii="Bookman Old Style" w:hAnsi="Bookman Old Style"/>
          <w:sz w:val="24"/>
          <w:szCs w:val="24"/>
          <w:lang w:val="id-ID"/>
        </w:rPr>
        <w:t xml:space="preserve">Nomor 7 Tahun 2016 tentang </w:t>
      </w:r>
      <w:r w:rsidRPr="00DD7F73">
        <w:rPr>
          <w:rFonts w:ascii="Bookman Old Style" w:hAnsi="Bookman Old Style"/>
          <w:sz w:val="24"/>
          <w:szCs w:val="24"/>
        </w:rPr>
        <w:t>Perubahan Atas Peraturan Daerah Khusus Provinsi PapuaNomor 6 Tahun 2014 Tentang Keanggotaan Dewan Perwakilan Rakyat Papua Yang Ditetapkan Melalui Mekanisme PengangkatanPeriode 2014-2019, maka Peraturan Dewan Perwakilan Rakyat Papua Nomor 0</w:t>
      </w:r>
      <w:r w:rsidRPr="00DD7F73">
        <w:rPr>
          <w:rFonts w:ascii="Bookman Old Style" w:hAnsi="Bookman Old Style"/>
          <w:sz w:val="24"/>
          <w:szCs w:val="24"/>
          <w:lang w:val="id-ID"/>
        </w:rPr>
        <w:t>1</w:t>
      </w:r>
      <w:r w:rsidRPr="00DD7F73">
        <w:rPr>
          <w:rFonts w:ascii="Bookman Old Style" w:hAnsi="Bookman Old Style"/>
          <w:sz w:val="24"/>
          <w:szCs w:val="24"/>
        </w:rPr>
        <w:t xml:space="preserve"> Tahun 201</w:t>
      </w:r>
      <w:r w:rsidRPr="00DD7F73">
        <w:rPr>
          <w:rFonts w:ascii="Bookman Old Style" w:hAnsi="Bookman Old Style"/>
          <w:sz w:val="24"/>
          <w:szCs w:val="24"/>
          <w:lang w:val="id-ID"/>
        </w:rPr>
        <w:t>4</w:t>
      </w:r>
      <w:r w:rsidRPr="00DD7F73">
        <w:rPr>
          <w:rFonts w:ascii="Bookman Old Style" w:hAnsi="Bookman Old Style"/>
          <w:sz w:val="24"/>
          <w:szCs w:val="24"/>
        </w:rPr>
        <w:t xml:space="preserve"> tentang Tata Tertib Dewan Perwakilan Rakyat Papua tidak sesuai lagi sehingga perlu disesuaikan;</w:t>
      </w:r>
    </w:p>
    <w:p w:rsidR="0026089D" w:rsidRDefault="0026089D" w:rsidP="00077C07">
      <w:pPr>
        <w:pStyle w:val="NoSpacing"/>
        <w:numPr>
          <w:ilvl w:val="0"/>
          <w:numId w:val="3"/>
        </w:numPr>
        <w:tabs>
          <w:tab w:val="left" w:pos="1701"/>
          <w:tab w:val="left" w:pos="1843"/>
          <w:tab w:val="left" w:pos="2410"/>
        </w:tabs>
        <w:spacing w:after="120" w:line="276" w:lineRule="auto"/>
        <w:ind w:left="2410" w:hanging="425"/>
        <w:jc w:val="both"/>
        <w:rPr>
          <w:rFonts w:ascii="Bookman Old Style" w:hAnsi="Bookman Old Style"/>
          <w:sz w:val="24"/>
          <w:szCs w:val="24"/>
          <w:lang w:val="id-ID"/>
        </w:rPr>
      </w:pPr>
      <w:r w:rsidRPr="0026089D">
        <w:rPr>
          <w:rFonts w:ascii="Bookman Old Style" w:hAnsi="Bookman Old Style"/>
          <w:sz w:val="24"/>
          <w:szCs w:val="24"/>
          <w:lang w:val="id-ID"/>
        </w:rPr>
        <w:t>bahwa Peraturan Dewan Perwakilan Rakyat Papua Nomor 01 Tahun 2014 tentang Tata Tertib Dewan Perwakilan Rakyat Papua, sudah tidak sesuai dengan perkembangan oleh karena itu, dipandang perlu dilakukan penyesuaian dengan peraturan perundang-undangan lainnya;</w:t>
      </w:r>
    </w:p>
    <w:p w:rsidR="007256C1" w:rsidRDefault="0026089D" w:rsidP="00077C07">
      <w:pPr>
        <w:pStyle w:val="NoSpacing"/>
        <w:numPr>
          <w:ilvl w:val="0"/>
          <w:numId w:val="3"/>
        </w:numPr>
        <w:tabs>
          <w:tab w:val="left" w:pos="1701"/>
          <w:tab w:val="left" w:pos="1843"/>
          <w:tab w:val="left" w:pos="2410"/>
        </w:tabs>
        <w:spacing w:after="120" w:line="276" w:lineRule="auto"/>
        <w:ind w:left="2410" w:hanging="425"/>
        <w:jc w:val="both"/>
        <w:rPr>
          <w:rFonts w:ascii="Bookman Old Style" w:hAnsi="Bookman Old Style"/>
          <w:sz w:val="24"/>
          <w:szCs w:val="24"/>
          <w:lang w:val="id-ID"/>
        </w:rPr>
      </w:pPr>
      <w:r w:rsidRPr="0026089D">
        <w:rPr>
          <w:rFonts w:ascii="Bookman Old Style" w:hAnsi="Bookman Old Style"/>
          <w:sz w:val="24"/>
          <w:szCs w:val="24"/>
          <w:lang w:val="id-ID"/>
        </w:rPr>
        <w:t>bahwa berdasarkan pertimbangan sebagaimana dimaksud pada huruf a, huruf b, dan huruf c, perlu menetapkan Perubahan atas Peraturan Dewan Perwakilan Rakyat Papua tentang Tata Tertib Dewan Perwakilan Rakyat Papua;</w:t>
      </w:r>
    </w:p>
    <w:p w:rsidR="007256C1" w:rsidRDefault="007256C1" w:rsidP="007256C1">
      <w:pPr>
        <w:pStyle w:val="NoSpacing"/>
        <w:tabs>
          <w:tab w:val="left" w:pos="1701"/>
          <w:tab w:val="left" w:pos="1843"/>
          <w:tab w:val="left" w:pos="2410"/>
        </w:tabs>
        <w:jc w:val="both"/>
        <w:rPr>
          <w:rFonts w:ascii="Bookman Old Style" w:hAnsi="Bookman Old Style"/>
          <w:sz w:val="24"/>
          <w:szCs w:val="24"/>
          <w:lang w:val="id-ID"/>
        </w:rPr>
      </w:pPr>
    </w:p>
    <w:p w:rsidR="002F742E" w:rsidRDefault="002F742E" w:rsidP="007256C1">
      <w:pPr>
        <w:pStyle w:val="NoSpacing"/>
        <w:tabs>
          <w:tab w:val="left" w:pos="1701"/>
          <w:tab w:val="left" w:pos="1843"/>
          <w:tab w:val="left" w:pos="2410"/>
        </w:tabs>
        <w:jc w:val="both"/>
        <w:rPr>
          <w:rFonts w:ascii="Bookman Old Style" w:hAnsi="Bookman Old Style"/>
          <w:sz w:val="24"/>
          <w:szCs w:val="24"/>
          <w:lang w:val="id-ID"/>
        </w:rPr>
      </w:pPr>
    </w:p>
    <w:p w:rsidR="002F742E" w:rsidRDefault="002F742E" w:rsidP="007256C1">
      <w:pPr>
        <w:pStyle w:val="NoSpacing"/>
        <w:tabs>
          <w:tab w:val="left" w:pos="1701"/>
          <w:tab w:val="left" w:pos="1843"/>
          <w:tab w:val="left" w:pos="2410"/>
        </w:tabs>
        <w:jc w:val="both"/>
        <w:rPr>
          <w:rFonts w:ascii="Bookman Old Style" w:hAnsi="Bookman Old Style"/>
          <w:sz w:val="24"/>
          <w:szCs w:val="24"/>
          <w:lang w:val="id-ID"/>
        </w:rPr>
      </w:pPr>
    </w:p>
    <w:p w:rsidR="002F742E" w:rsidRDefault="002F742E" w:rsidP="002F742E">
      <w:pPr>
        <w:pStyle w:val="NoSpacing"/>
        <w:tabs>
          <w:tab w:val="left" w:pos="1701"/>
          <w:tab w:val="left" w:pos="1843"/>
          <w:tab w:val="left" w:pos="2410"/>
        </w:tabs>
        <w:jc w:val="right"/>
        <w:rPr>
          <w:rFonts w:ascii="Bookman Old Style" w:hAnsi="Bookman Old Style"/>
          <w:sz w:val="24"/>
          <w:szCs w:val="24"/>
          <w:lang w:val="id-ID"/>
        </w:rPr>
      </w:pPr>
      <w:r>
        <w:rPr>
          <w:rFonts w:ascii="Bookman Old Style" w:hAnsi="Bookman Old Style"/>
          <w:sz w:val="24"/>
          <w:szCs w:val="24"/>
          <w:lang w:val="id-ID"/>
        </w:rPr>
        <w:t>Mengingat ....../2</w:t>
      </w:r>
    </w:p>
    <w:p w:rsidR="00FF31CF" w:rsidRDefault="00FF31CF" w:rsidP="002F742E">
      <w:pPr>
        <w:pStyle w:val="NoSpacing"/>
        <w:tabs>
          <w:tab w:val="left" w:pos="1701"/>
          <w:tab w:val="left" w:pos="1843"/>
          <w:tab w:val="left" w:pos="2410"/>
        </w:tabs>
        <w:jc w:val="right"/>
        <w:rPr>
          <w:rFonts w:ascii="Bookman Old Style" w:hAnsi="Bookman Old Style"/>
          <w:sz w:val="24"/>
          <w:szCs w:val="24"/>
          <w:lang w:val="id-ID"/>
        </w:rPr>
      </w:pPr>
    </w:p>
    <w:p w:rsidR="002F742E" w:rsidRDefault="007256C1" w:rsidP="00017EC3">
      <w:pPr>
        <w:pStyle w:val="NoSpacing"/>
        <w:tabs>
          <w:tab w:val="left" w:pos="1701"/>
          <w:tab w:val="left" w:pos="1843"/>
        </w:tabs>
        <w:spacing w:after="120"/>
        <w:ind w:left="2410" w:hanging="2410"/>
        <w:jc w:val="both"/>
        <w:rPr>
          <w:rFonts w:ascii="Bookman Old Style" w:eastAsia="Times New Roman" w:hAnsi="Bookman Old Style"/>
          <w:spacing w:val="-10"/>
          <w:sz w:val="24"/>
          <w:szCs w:val="24"/>
          <w:lang w:val="id-ID" w:eastAsia="id-ID"/>
        </w:rPr>
      </w:pPr>
      <w:r>
        <w:rPr>
          <w:rFonts w:ascii="Bookman Old Style" w:hAnsi="Bookman Old Style"/>
          <w:sz w:val="24"/>
          <w:szCs w:val="24"/>
          <w:lang w:val="id-ID"/>
        </w:rPr>
        <w:lastRenderedPageBreak/>
        <w:t>Mengingat</w:t>
      </w:r>
      <w:r>
        <w:rPr>
          <w:rFonts w:ascii="Bookman Old Style" w:hAnsi="Bookman Old Style"/>
          <w:sz w:val="24"/>
          <w:szCs w:val="24"/>
          <w:lang w:val="id-ID"/>
        </w:rPr>
        <w:tab/>
        <w:t>:</w:t>
      </w:r>
      <w:r>
        <w:rPr>
          <w:rFonts w:ascii="Bookman Old Style" w:hAnsi="Bookman Old Style"/>
          <w:sz w:val="24"/>
          <w:szCs w:val="24"/>
          <w:lang w:val="id-ID"/>
        </w:rPr>
        <w:tab/>
        <w:t>1.</w:t>
      </w:r>
      <w:r>
        <w:rPr>
          <w:rFonts w:ascii="Bookman Old Style" w:hAnsi="Bookman Old Style"/>
          <w:sz w:val="24"/>
          <w:szCs w:val="24"/>
          <w:lang w:val="id-ID"/>
        </w:rPr>
        <w:tab/>
      </w:r>
      <w:r w:rsidRPr="007C211E">
        <w:rPr>
          <w:rFonts w:ascii="Bookman Old Style" w:eastAsia="Times New Roman" w:hAnsi="Bookman Old Style"/>
          <w:spacing w:val="-10"/>
          <w:sz w:val="24"/>
          <w:szCs w:val="24"/>
          <w:lang w:eastAsia="id-ID"/>
        </w:rPr>
        <w:t>Undang-Undang Nomor 21 Tahun 2001 tentang Otonomi Khusus bagi Provinsi Papua (Lembaran Negara Republik Indonesia  Tahun 2001 Nomor 135, Tambahan Lembaran Negara Republik Indonesia Nomor 4151);Undang-Undang Nomor 35 Tahun 2008 tentang  Penetapan  Peraturan Pemerintah Pengganti Undang-Undang Nomor1 Tahun 2008 tentang Perubahan atas Undang-Undang Nomor 21 Tahun 2001 tentang Otonomi Khusus bagi Provinsi Papua</w:t>
      </w:r>
      <w:r w:rsidRPr="007C211E">
        <w:rPr>
          <w:rFonts w:ascii="Bookman Old Style" w:eastAsia="Times New Roman" w:hAnsi="Bookman Old Style"/>
          <w:spacing w:val="-10"/>
          <w:sz w:val="24"/>
          <w:szCs w:val="24"/>
          <w:lang w:val="id-ID" w:eastAsia="id-ID"/>
        </w:rPr>
        <w:t>;</w:t>
      </w:r>
    </w:p>
    <w:p w:rsidR="007256C1" w:rsidRPr="007C211E" w:rsidRDefault="007256C1" w:rsidP="00017EC3">
      <w:pPr>
        <w:pStyle w:val="NoSpacing"/>
        <w:numPr>
          <w:ilvl w:val="0"/>
          <w:numId w:val="41"/>
        </w:numPr>
        <w:spacing w:after="120"/>
        <w:ind w:left="2410" w:hanging="567"/>
        <w:jc w:val="both"/>
        <w:rPr>
          <w:rFonts w:ascii="Bookman Old Style" w:eastAsia="Times New Roman" w:hAnsi="Bookman Old Style"/>
          <w:b/>
          <w:spacing w:val="-10"/>
          <w:sz w:val="24"/>
          <w:szCs w:val="24"/>
          <w:lang w:val="id-ID"/>
        </w:rPr>
      </w:pPr>
      <w:r w:rsidRPr="007C211E">
        <w:rPr>
          <w:rFonts w:ascii="Bookman Old Style" w:eastAsia="Times New Roman" w:hAnsi="Bookman Old Style"/>
          <w:spacing w:val="-10"/>
          <w:sz w:val="24"/>
          <w:szCs w:val="24"/>
        </w:rPr>
        <w:t>Undang-Undang Nomor 2 Tahun 2008 tentang Partai Politik (Lembaran Negara Republik Indonesia Tahun 2008 Nomor 2, Tambahan Lembaran Negara Republik Indonesia Nomor 4801) sebagaimana diubah dengan Undang-Undang Nomor 2 Tahun 2011 tentang Perubahan Atas Undang-Undang Nomor 2 Tahun 2008 tentang Partai Politik (Lembaran Negara Republik Indonesia Tahun 2011 Nomor 8, Tambahan Lembaran Negara Republik Indonesia Nomor 4801)</w:t>
      </w:r>
      <w:r w:rsidRPr="007C211E">
        <w:rPr>
          <w:rFonts w:ascii="Bookman Old Style" w:eastAsia="Times New Roman" w:hAnsi="Bookman Old Style"/>
          <w:noProof/>
          <w:spacing w:val="-10"/>
          <w:sz w:val="24"/>
          <w:szCs w:val="24"/>
          <w:lang w:eastAsia="id-ID"/>
        </w:rPr>
        <w:t>;</w:t>
      </w:r>
    </w:p>
    <w:p w:rsidR="007256C1" w:rsidRPr="007C211E" w:rsidRDefault="007256C1" w:rsidP="00017EC3">
      <w:pPr>
        <w:pStyle w:val="NoSpacing"/>
        <w:numPr>
          <w:ilvl w:val="0"/>
          <w:numId w:val="41"/>
        </w:numPr>
        <w:spacing w:after="120"/>
        <w:ind w:left="2410" w:hanging="567"/>
        <w:jc w:val="both"/>
        <w:rPr>
          <w:rFonts w:ascii="Bookman Old Style" w:eastAsia="Times New Roman" w:hAnsi="Bookman Old Style"/>
          <w:b/>
          <w:spacing w:val="-10"/>
          <w:sz w:val="24"/>
          <w:szCs w:val="24"/>
          <w:lang w:val="id-ID"/>
        </w:rPr>
      </w:pPr>
      <w:r w:rsidRPr="007C211E">
        <w:rPr>
          <w:rFonts w:ascii="Bookman Old Style" w:eastAsia="Times New Roman" w:hAnsi="Bookman Old Style"/>
          <w:noProof/>
          <w:spacing w:val="-10"/>
          <w:sz w:val="24"/>
          <w:szCs w:val="24"/>
          <w:lang w:eastAsia="id-ID"/>
        </w:rPr>
        <w:t>Undang-Undang Nomor 33 Tahun 2004 tentang Perimbangan Keuangan Antara Pemerintah Pusat Dan Pemerintah Daerah (Lembaran Negara Republik Indonesia Tahun 2004 Nomor 126, Tambahan Lembaran Negara Republik Indonesia Nomor 4438);</w:t>
      </w:r>
    </w:p>
    <w:p w:rsidR="007256C1" w:rsidRPr="007C211E" w:rsidRDefault="007256C1" w:rsidP="00017EC3">
      <w:pPr>
        <w:pStyle w:val="NoSpacing"/>
        <w:numPr>
          <w:ilvl w:val="0"/>
          <w:numId w:val="41"/>
        </w:numPr>
        <w:spacing w:after="120"/>
        <w:ind w:left="2410" w:hanging="567"/>
        <w:jc w:val="both"/>
        <w:rPr>
          <w:rFonts w:ascii="Bookman Old Style" w:eastAsia="Times New Roman" w:hAnsi="Bookman Old Style"/>
          <w:b/>
          <w:spacing w:val="-10"/>
          <w:sz w:val="24"/>
          <w:szCs w:val="24"/>
          <w:lang w:val="id-ID"/>
        </w:rPr>
      </w:pPr>
      <w:r w:rsidRPr="007C211E">
        <w:rPr>
          <w:rFonts w:ascii="Bookman Old Style" w:eastAsia="Times New Roman" w:hAnsi="Bookman Old Style"/>
          <w:noProof/>
          <w:spacing w:val="-10"/>
          <w:sz w:val="24"/>
          <w:szCs w:val="24"/>
          <w:lang w:eastAsia="id-ID"/>
        </w:rPr>
        <w:t>Undang-Undang Nomor 12 Tahun 2011 tentang Pembentukan Peraturan</w:t>
      </w:r>
      <w:r w:rsidRPr="007C211E">
        <w:rPr>
          <w:rFonts w:ascii="Bookman Old Style" w:eastAsia="Times New Roman" w:hAnsi="Bookman Old Style"/>
          <w:noProof/>
          <w:spacing w:val="-10"/>
          <w:sz w:val="24"/>
          <w:szCs w:val="24"/>
          <w:lang w:val="id-ID" w:eastAsia="id-ID"/>
        </w:rPr>
        <w:t xml:space="preserve"> Perundang</w:t>
      </w:r>
      <w:r w:rsidRPr="007C211E">
        <w:rPr>
          <w:rFonts w:ascii="Bookman Old Style" w:eastAsia="Times New Roman" w:hAnsi="Bookman Old Style"/>
          <w:noProof/>
          <w:spacing w:val="-10"/>
          <w:sz w:val="24"/>
          <w:szCs w:val="24"/>
          <w:lang w:eastAsia="id-ID"/>
        </w:rPr>
        <w:t>-undangan (Lembaran Negara Republik Indonesia Tahun 2011 Nomor 82, Tambahan Lembaran Negara Republik Indonesia Nomor 5234;</w:t>
      </w:r>
    </w:p>
    <w:p w:rsidR="007256C1" w:rsidRPr="007C211E" w:rsidRDefault="007256C1" w:rsidP="00017EC3">
      <w:pPr>
        <w:pStyle w:val="NoSpacing"/>
        <w:numPr>
          <w:ilvl w:val="0"/>
          <w:numId w:val="41"/>
        </w:numPr>
        <w:spacing w:after="120"/>
        <w:ind w:left="2410" w:hanging="567"/>
        <w:jc w:val="both"/>
        <w:rPr>
          <w:rFonts w:ascii="Bookman Old Style" w:eastAsia="Times New Roman" w:hAnsi="Bookman Old Style"/>
          <w:b/>
          <w:spacing w:val="-10"/>
          <w:sz w:val="24"/>
          <w:szCs w:val="24"/>
          <w:lang w:val="id-ID"/>
        </w:rPr>
      </w:pPr>
      <w:r w:rsidRPr="007C211E">
        <w:rPr>
          <w:rFonts w:ascii="Bookman Old Style" w:eastAsia="Times New Roman" w:hAnsi="Bookman Old Style"/>
          <w:noProof/>
          <w:spacing w:val="-10"/>
          <w:sz w:val="24"/>
          <w:szCs w:val="24"/>
          <w:lang w:eastAsia="id-ID"/>
        </w:rPr>
        <w:t xml:space="preserve">Undang-Undang Nomor 15 </w:t>
      </w:r>
      <w:r w:rsidRPr="007C211E">
        <w:rPr>
          <w:rFonts w:ascii="Bookman Old Style" w:eastAsia="Times New Roman" w:hAnsi="Bookman Old Style"/>
          <w:noProof/>
          <w:spacing w:val="-10"/>
          <w:sz w:val="24"/>
          <w:szCs w:val="24"/>
          <w:lang w:val="id-ID" w:eastAsia="id-ID"/>
        </w:rPr>
        <w:t>T</w:t>
      </w:r>
      <w:r w:rsidRPr="007C211E">
        <w:rPr>
          <w:rFonts w:ascii="Bookman Old Style" w:eastAsia="Times New Roman" w:hAnsi="Bookman Old Style"/>
          <w:noProof/>
          <w:spacing w:val="-10"/>
          <w:sz w:val="24"/>
          <w:szCs w:val="24"/>
          <w:lang w:eastAsia="id-ID"/>
        </w:rPr>
        <w:t>ahun 2011  tentang Penyelenggara Pemilihan Umum (Lembaran Negara Republik Indonesia Tahun 2011 Nomor 101 Tambahan Lembaran Negara Republik Indonesia Nomor 5246);</w:t>
      </w:r>
    </w:p>
    <w:p w:rsidR="007256C1" w:rsidRPr="007C211E" w:rsidRDefault="007256C1" w:rsidP="00017EC3">
      <w:pPr>
        <w:pStyle w:val="NoSpacing"/>
        <w:numPr>
          <w:ilvl w:val="0"/>
          <w:numId w:val="41"/>
        </w:numPr>
        <w:spacing w:after="120"/>
        <w:ind w:left="2410" w:hanging="567"/>
        <w:jc w:val="both"/>
        <w:rPr>
          <w:rFonts w:ascii="Bookman Old Style" w:eastAsia="Times New Roman" w:hAnsi="Bookman Old Style"/>
          <w:b/>
          <w:spacing w:val="-10"/>
          <w:sz w:val="24"/>
          <w:szCs w:val="24"/>
          <w:lang w:val="id-ID"/>
        </w:rPr>
      </w:pPr>
      <w:r w:rsidRPr="007C211E">
        <w:rPr>
          <w:rFonts w:ascii="Bookman Old Style" w:eastAsia="Times New Roman" w:hAnsi="Bookman Old Style"/>
          <w:noProof/>
          <w:spacing w:val="-10"/>
          <w:sz w:val="24"/>
          <w:szCs w:val="24"/>
          <w:lang w:eastAsia="id-ID"/>
        </w:rPr>
        <w:t xml:space="preserve">Undang-Undang Nomor </w:t>
      </w:r>
      <w:r w:rsidRPr="007C211E">
        <w:rPr>
          <w:rFonts w:ascii="Bookman Old Style" w:eastAsia="Times New Roman" w:hAnsi="Bookman Old Style"/>
          <w:noProof/>
          <w:spacing w:val="-10"/>
          <w:sz w:val="24"/>
          <w:szCs w:val="24"/>
          <w:lang w:val="id-ID" w:eastAsia="id-ID"/>
        </w:rPr>
        <w:t>8</w:t>
      </w:r>
      <w:r w:rsidRPr="007C211E">
        <w:rPr>
          <w:rFonts w:ascii="Bookman Old Style" w:eastAsia="Times New Roman" w:hAnsi="Bookman Old Style"/>
          <w:noProof/>
          <w:spacing w:val="-10"/>
          <w:sz w:val="24"/>
          <w:szCs w:val="24"/>
          <w:lang w:eastAsia="id-ID"/>
        </w:rPr>
        <w:t xml:space="preserve"> Tahun 20</w:t>
      </w:r>
      <w:r w:rsidRPr="007C211E">
        <w:rPr>
          <w:rFonts w:ascii="Bookman Old Style" w:eastAsia="Times New Roman" w:hAnsi="Bookman Old Style"/>
          <w:noProof/>
          <w:spacing w:val="-10"/>
          <w:sz w:val="24"/>
          <w:szCs w:val="24"/>
          <w:lang w:val="id-ID" w:eastAsia="id-ID"/>
        </w:rPr>
        <w:t>12</w:t>
      </w:r>
      <w:r w:rsidRPr="007C211E">
        <w:rPr>
          <w:rFonts w:ascii="Bookman Old Style" w:eastAsia="Times New Roman" w:hAnsi="Bookman Old Style"/>
          <w:noProof/>
          <w:spacing w:val="-10"/>
          <w:sz w:val="24"/>
          <w:szCs w:val="24"/>
          <w:lang w:eastAsia="id-ID"/>
        </w:rPr>
        <w:t xml:space="preserve"> tentang Pemilihan Umum Anggota Dewan Perwakilan Rakyat, Dewan Perwakilan Rakyat, Dewan Perwakilan Rakyat Daerah (Lembaran Negara Republik Indonesia Tahun 2008 Nomor 51, Tambahan Lembaran Negara Republik Indonesia Nomor 4836)</w:t>
      </w:r>
      <w:r w:rsidRPr="007C211E">
        <w:rPr>
          <w:rFonts w:ascii="Bookman Old Style" w:eastAsia="Times New Roman" w:hAnsi="Bookman Old Style"/>
          <w:noProof/>
          <w:spacing w:val="-10"/>
          <w:sz w:val="24"/>
          <w:szCs w:val="24"/>
          <w:lang w:val="id-ID" w:eastAsia="id-ID"/>
        </w:rPr>
        <w:t>;</w:t>
      </w:r>
    </w:p>
    <w:p w:rsidR="007256C1" w:rsidRPr="007C211E" w:rsidRDefault="007256C1" w:rsidP="00017EC3">
      <w:pPr>
        <w:pStyle w:val="NoSpacing"/>
        <w:numPr>
          <w:ilvl w:val="0"/>
          <w:numId w:val="41"/>
        </w:numPr>
        <w:spacing w:after="120"/>
        <w:ind w:left="2410" w:hanging="567"/>
        <w:jc w:val="both"/>
        <w:rPr>
          <w:rFonts w:ascii="Bookman Old Style" w:eastAsia="Times New Roman" w:hAnsi="Bookman Old Style"/>
          <w:b/>
          <w:spacing w:val="-10"/>
          <w:sz w:val="24"/>
          <w:szCs w:val="24"/>
          <w:lang w:val="id-ID"/>
        </w:rPr>
      </w:pPr>
      <w:r w:rsidRPr="007C211E">
        <w:rPr>
          <w:rFonts w:ascii="Bookman Old Style" w:eastAsia="Times New Roman" w:hAnsi="Bookman Old Style"/>
          <w:noProof/>
          <w:spacing w:val="-10"/>
          <w:sz w:val="24"/>
          <w:szCs w:val="24"/>
          <w:lang w:eastAsia="id-ID"/>
        </w:rPr>
        <w:t>Undang Undang Nomor 17 Tahun 2014 Tentang Majelis Permusyawaratan Rakyat, Dewan Perwakilan Rakyat, Dewan Perwakilan Daerah dan Dewan Perwakilan Rakyat Daerah.(Lembaran Negara Republik Indonesia Tahun 2014 Nomor 182, Tambahan Lembaran Negara Republik Indonesia Nomor 5568)</w:t>
      </w:r>
      <w:r w:rsidRPr="007C211E">
        <w:rPr>
          <w:rFonts w:ascii="Bookman Old Style" w:eastAsia="Times New Roman" w:hAnsi="Bookman Old Style"/>
          <w:noProof/>
          <w:spacing w:val="-10"/>
          <w:sz w:val="24"/>
          <w:szCs w:val="24"/>
          <w:lang w:val="id-ID" w:eastAsia="id-ID"/>
        </w:rPr>
        <w:t>;</w:t>
      </w:r>
    </w:p>
    <w:p w:rsidR="007256C1" w:rsidRPr="007C211E" w:rsidRDefault="007256C1" w:rsidP="00017EC3">
      <w:pPr>
        <w:pStyle w:val="NoSpacing"/>
        <w:numPr>
          <w:ilvl w:val="0"/>
          <w:numId w:val="41"/>
        </w:numPr>
        <w:spacing w:after="120"/>
        <w:ind w:left="2410" w:hanging="567"/>
        <w:jc w:val="both"/>
        <w:rPr>
          <w:rFonts w:ascii="Bookman Old Style" w:eastAsia="Times New Roman" w:hAnsi="Bookman Old Style"/>
          <w:b/>
          <w:spacing w:val="-10"/>
          <w:sz w:val="24"/>
          <w:szCs w:val="24"/>
          <w:lang w:val="id-ID"/>
        </w:rPr>
      </w:pPr>
      <w:r w:rsidRPr="007C211E">
        <w:rPr>
          <w:rFonts w:ascii="Bookman Old Style" w:eastAsia="Times New Roman" w:hAnsi="Bookman Old Style"/>
          <w:noProof/>
          <w:spacing w:val="-10"/>
          <w:sz w:val="24"/>
          <w:szCs w:val="24"/>
          <w:lang w:eastAsia="id-ID"/>
        </w:rPr>
        <w:t xml:space="preserve">Undang Undang Nomor 23 Tahun 2014 Tentang Pemerintahan Daerah (Lembaran Negara </w:t>
      </w:r>
      <w:r w:rsidRPr="007C211E">
        <w:rPr>
          <w:rFonts w:ascii="Bookman Old Style" w:eastAsia="Times New Roman" w:hAnsi="Bookman Old Style"/>
          <w:noProof/>
          <w:spacing w:val="-10"/>
          <w:sz w:val="24"/>
          <w:szCs w:val="24"/>
          <w:lang w:val="id-ID" w:eastAsia="id-ID"/>
        </w:rPr>
        <w:t>R</w:t>
      </w:r>
      <w:r w:rsidRPr="007C211E">
        <w:rPr>
          <w:rFonts w:ascii="Bookman Old Style" w:eastAsia="Times New Roman" w:hAnsi="Bookman Old Style"/>
          <w:noProof/>
          <w:spacing w:val="-10"/>
          <w:sz w:val="24"/>
          <w:szCs w:val="24"/>
          <w:lang w:eastAsia="id-ID"/>
        </w:rPr>
        <w:t>epublik Indonesia Tahun 2014 Nomor 244, Tambahan Lembaran Negara Republik Indonesia Nomor 5587)</w:t>
      </w:r>
      <w:r w:rsidRPr="007C211E">
        <w:rPr>
          <w:rFonts w:ascii="Bookman Old Style" w:eastAsia="Times New Roman" w:hAnsi="Bookman Old Style"/>
          <w:noProof/>
          <w:spacing w:val="-10"/>
          <w:sz w:val="24"/>
          <w:szCs w:val="24"/>
          <w:lang w:val="id-ID" w:eastAsia="id-ID"/>
        </w:rPr>
        <w:t>;</w:t>
      </w:r>
    </w:p>
    <w:p w:rsidR="007256C1" w:rsidRPr="002F742E" w:rsidRDefault="007256C1" w:rsidP="00017EC3">
      <w:pPr>
        <w:pStyle w:val="NoSpacing"/>
        <w:numPr>
          <w:ilvl w:val="0"/>
          <w:numId w:val="41"/>
        </w:numPr>
        <w:ind w:left="2410" w:hanging="567"/>
        <w:jc w:val="both"/>
        <w:rPr>
          <w:rFonts w:ascii="Bookman Old Style" w:eastAsia="Times New Roman" w:hAnsi="Bookman Old Style"/>
          <w:b/>
          <w:spacing w:val="-10"/>
          <w:sz w:val="24"/>
          <w:szCs w:val="24"/>
          <w:lang w:val="id-ID"/>
        </w:rPr>
      </w:pPr>
      <w:r w:rsidRPr="007C211E">
        <w:rPr>
          <w:rFonts w:ascii="Bookman Old Style" w:eastAsia="Times New Roman" w:hAnsi="Bookman Old Style"/>
          <w:noProof/>
          <w:spacing w:val="-10"/>
          <w:sz w:val="24"/>
          <w:szCs w:val="24"/>
          <w:lang w:eastAsia="id-ID"/>
        </w:rPr>
        <w:t>Peraturan Pemerintah Nomor 24 Tahun 2004 tentang Kedudukan Protokoler dan Keuangan Pimpinan dan Anggota Dewan Perwakilan Rakyat Daerah (Lembaran Negara Republik Indonesia Tahun 2004 Nomor 90, Tambahan Lembaran Negara Republik Indonesia Nomor 4416) sebagaimana telah beberapa kali diubah terakhir dengan Peraturan Pemerintah Nomor 21 Tahun 2007  (Lembaran Negara Republik Indonesia Tahun 2007, Tambahan Lembaran Negara Republik Indonesia Nomor 4712);</w:t>
      </w:r>
    </w:p>
    <w:p w:rsidR="002F742E" w:rsidRDefault="002F742E" w:rsidP="002F742E">
      <w:pPr>
        <w:pStyle w:val="NoSpacing"/>
        <w:tabs>
          <w:tab w:val="left" w:pos="2410"/>
        </w:tabs>
        <w:spacing w:after="120"/>
        <w:jc w:val="both"/>
        <w:rPr>
          <w:rFonts w:ascii="Bookman Old Style" w:eastAsia="Times New Roman" w:hAnsi="Bookman Old Style"/>
          <w:noProof/>
          <w:spacing w:val="-10"/>
          <w:sz w:val="24"/>
          <w:szCs w:val="24"/>
          <w:lang w:val="id-ID" w:eastAsia="id-ID"/>
        </w:rPr>
      </w:pPr>
    </w:p>
    <w:p w:rsidR="002F742E" w:rsidRPr="007256C1" w:rsidRDefault="002F742E" w:rsidP="002F742E">
      <w:pPr>
        <w:pStyle w:val="NoSpacing"/>
        <w:tabs>
          <w:tab w:val="left" w:pos="2410"/>
        </w:tabs>
        <w:spacing w:after="120"/>
        <w:jc w:val="right"/>
        <w:rPr>
          <w:rFonts w:ascii="Bookman Old Style" w:eastAsia="Times New Roman" w:hAnsi="Bookman Old Style"/>
          <w:b/>
          <w:spacing w:val="-10"/>
          <w:sz w:val="24"/>
          <w:szCs w:val="24"/>
          <w:lang w:val="id-ID"/>
        </w:rPr>
      </w:pPr>
      <w:r>
        <w:rPr>
          <w:rFonts w:ascii="Bookman Old Style" w:eastAsia="Times New Roman" w:hAnsi="Bookman Old Style"/>
          <w:noProof/>
          <w:spacing w:val="-10"/>
          <w:sz w:val="24"/>
          <w:szCs w:val="24"/>
          <w:lang w:val="id-ID" w:eastAsia="id-ID"/>
        </w:rPr>
        <w:t>10. Peraturan ......../3</w:t>
      </w:r>
    </w:p>
    <w:p w:rsidR="007256C1" w:rsidRPr="000574CF" w:rsidRDefault="007256C1" w:rsidP="00CC7B08">
      <w:pPr>
        <w:pStyle w:val="NoSpacing"/>
        <w:numPr>
          <w:ilvl w:val="0"/>
          <w:numId w:val="41"/>
        </w:numPr>
        <w:tabs>
          <w:tab w:val="left" w:pos="2410"/>
        </w:tabs>
        <w:spacing w:after="120"/>
        <w:ind w:left="2410" w:hanging="567"/>
        <w:jc w:val="both"/>
        <w:rPr>
          <w:rFonts w:ascii="Bookman Old Style" w:eastAsia="Times New Roman" w:hAnsi="Bookman Old Style"/>
          <w:b/>
          <w:sz w:val="24"/>
          <w:szCs w:val="24"/>
          <w:lang w:val="id-ID"/>
        </w:rPr>
      </w:pPr>
      <w:r w:rsidRPr="007C211E">
        <w:rPr>
          <w:rFonts w:ascii="Bookman Old Style" w:eastAsia="Times New Roman" w:hAnsi="Bookman Old Style"/>
          <w:spacing w:val="-10"/>
          <w:sz w:val="24"/>
          <w:szCs w:val="24"/>
          <w:lang w:val="id-ID" w:eastAsia="id-ID"/>
        </w:rPr>
        <w:lastRenderedPageBreak/>
        <w:t>Peraturan Pemerintah Nomor 54 Tahun 2004 tentang Majelis Rakyat Papua</w:t>
      </w:r>
      <w:r w:rsidRPr="007C211E">
        <w:rPr>
          <w:rFonts w:ascii="Bookman Old Style" w:eastAsia="Times New Roman" w:hAnsi="Bookman Old Style"/>
          <w:noProof/>
          <w:spacing w:val="-10"/>
          <w:sz w:val="24"/>
          <w:szCs w:val="24"/>
          <w:lang w:eastAsia="id-ID"/>
        </w:rPr>
        <w:t>(Lembaran Negara Republik Indonesia Tahun 20</w:t>
      </w:r>
      <w:r w:rsidRPr="007C211E">
        <w:rPr>
          <w:rFonts w:ascii="Bookman Old Style" w:eastAsia="Times New Roman" w:hAnsi="Bookman Old Style"/>
          <w:noProof/>
          <w:spacing w:val="-10"/>
          <w:sz w:val="24"/>
          <w:szCs w:val="24"/>
          <w:lang w:val="id-ID" w:eastAsia="id-ID"/>
        </w:rPr>
        <w:t>04 Nomor 165</w:t>
      </w:r>
      <w:r w:rsidRPr="007C211E">
        <w:rPr>
          <w:rFonts w:ascii="Bookman Old Style" w:eastAsia="Times New Roman" w:hAnsi="Bookman Old Style"/>
          <w:noProof/>
          <w:spacing w:val="-10"/>
          <w:sz w:val="24"/>
          <w:szCs w:val="24"/>
          <w:lang w:eastAsia="id-ID"/>
        </w:rPr>
        <w:t xml:space="preserve">, Tambahan Lembaran Negara Republik Indonesia Nomor </w:t>
      </w:r>
      <w:r w:rsidRPr="007C211E">
        <w:rPr>
          <w:rFonts w:ascii="Bookman Old Style" w:eastAsia="Times New Roman" w:hAnsi="Bookman Old Style"/>
          <w:noProof/>
          <w:spacing w:val="-10"/>
          <w:sz w:val="24"/>
          <w:szCs w:val="24"/>
          <w:lang w:val="id-ID" w:eastAsia="id-ID"/>
        </w:rPr>
        <w:t>4461</w:t>
      </w:r>
      <w:r w:rsidRPr="007C211E">
        <w:rPr>
          <w:rFonts w:ascii="Bookman Old Style" w:eastAsia="Times New Roman" w:hAnsi="Bookman Old Style"/>
          <w:noProof/>
          <w:spacing w:val="-10"/>
          <w:sz w:val="24"/>
          <w:szCs w:val="24"/>
          <w:lang w:eastAsia="id-ID"/>
        </w:rPr>
        <w:t>);</w:t>
      </w:r>
    </w:p>
    <w:p w:rsidR="007256C1" w:rsidRPr="007C211E" w:rsidRDefault="007256C1" w:rsidP="00CC7B08">
      <w:pPr>
        <w:pStyle w:val="NoSpacing"/>
        <w:numPr>
          <w:ilvl w:val="0"/>
          <w:numId w:val="42"/>
        </w:numPr>
        <w:tabs>
          <w:tab w:val="left" w:pos="2410"/>
        </w:tabs>
        <w:spacing w:after="120"/>
        <w:ind w:left="2410" w:hanging="567"/>
        <w:jc w:val="both"/>
        <w:rPr>
          <w:rFonts w:ascii="Bookman Old Style" w:eastAsia="Times New Roman" w:hAnsi="Bookman Old Style"/>
          <w:b/>
          <w:spacing w:val="-10"/>
          <w:sz w:val="24"/>
          <w:szCs w:val="24"/>
          <w:lang w:val="id-ID"/>
        </w:rPr>
      </w:pPr>
      <w:r w:rsidRPr="007C211E">
        <w:rPr>
          <w:rFonts w:ascii="Bookman Old Style" w:eastAsia="Times New Roman" w:hAnsi="Bookman Old Style"/>
          <w:spacing w:val="-10"/>
          <w:sz w:val="24"/>
          <w:szCs w:val="24"/>
          <w:lang w:val="id-ID" w:eastAsia="id-ID"/>
        </w:rPr>
        <w:t xml:space="preserve">Peraturan Pemerintah Nomor 16 Tahun 2010 tentang Pedoman Penyusunan Peraturan DPRD tentang Tata Tertib DPRD </w:t>
      </w:r>
      <w:r w:rsidRPr="007C211E">
        <w:rPr>
          <w:rFonts w:ascii="Bookman Old Style" w:eastAsia="Times New Roman" w:hAnsi="Bookman Old Style"/>
          <w:noProof/>
          <w:spacing w:val="-10"/>
          <w:sz w:val="24"/>
          <w:szCs w:val="24"/>
          <w:lang w:eastAsia="id-ID"/>
        </w:rPr>
        <w:t>(Lembaran Negara Republik Indonesia Tahun 20</w:t>
      </w:r>
      <w:r w:rsidRPr="007C211E">
        <w:rPr>
          <w:rFonts w:ascii="Bookman Old Style" w:eastAsia="Times New Roman" w:hAnsi="Bookman Old Style"/>
          <w:noProof/>
          <w:spacing w:val="-10"/>
          <w:sz w:val="24"/>
          <w:szCs w:val="24"/>
          <w:lang w:val="id-ID" w:eastAsia="id-ID"/>
        </w:rPr>
        <w:t>10 Nomor 22</w:t>
      </w:r>
      <w:r w:rsidRPr="007C211E">
        <w:rPr>
          <w:rFonts w:ascii="Bookman Old Style" w:eastAsia="Times New Roman" w:hAnsi="Bookman Old Style"/>
          <w:noProof/>
          <w:spacing w:val="-10"/>
          <w:sz w:val="24"/>
          <w:szCs w:val="24"/>
          <w:lang w:eastAsia="id-ID"/>
        </w:rPr>
        <w:t xml:space="preserve">, Tambahan Lembaran Negara Republik Indonesia Nomor </w:t>
      </w:r>
      <w:r w:rsidRPr="007C211E">
        <w:rPr>
          <w:rFonts w:ascii="Bookman Old Style" w:eastAsia="Times New Roman" w:hAnsi="Bookman Old Style"/>
          <w:noProof/>
          <w:spacing w:val="-10"/>
          <w:sz w:val="24"/>
          <w:szCs w:val="24"/>
          <w:lang w:val="id-ID" w:eastAsia="id-ID"/>
        </w:rPr>
        <w:t>5104</w:t>
      </w:r>
      <w:r w:rsidRPr="007C211E">
        <w:rPr>
          <w:rFonts w:ascii="Bookman Old Style" w:eastAsia="Times New Roman" w:hAnsi="Bookman Old Style"/>
          <w:noProof/>
          <w:spacing w:val="-10"/>
          <w:sz w:val="24"/>
          <w:szCs w:val="24"/>
          <w:lang w:eastAsia="id-ID"/>
        </w:rPr>
        <w:t>);</w:t>
      </w:r>
    </w:p>
    <w:p w:rsidR="007256C1" w:rsidRPr="007248EB" w:rsidRDefault="007256C1" w:rsidP="00CC7B08">
      <w:pPr>
        <w:pStyle w:val="NoSpacing"/>
        <w:numPr>
          <w:ilvl w:val="0"/>
          <w:numId w:val="42"/>
        </w:numPr>
        <w:tabs>
          <w:tab w:val="left" w:pos="2410"/>
        </w:tabs>
        <w:spacing w:after="120"/>
        <w:ind w:left="2410" w:hanging="567"/>
        <w:jc w:val="both"/>
        <w:rPr>
          <w:rFonts w:ascii="Bookman Old Style" w:eastAsia="Times New Roman" w:hAnsi="Bookman Old Style"/>
          <w:b/>
          <w:spacing w:val="-10"/>
          <w:sz w:val="24"/>
          <w:szCs w:val="24"/>
          <w:lang w:val="id-ID"/>
        </w:rPr>
      </w:pPr>
      <w:r w:rsidRPr="007248EB">
        <w:rPr>
          <w:rFonts w:ascii="Bookman Old Style" w:eastAsia="Times New Roman" w:hAnsi="Bookman Old Style"/>
          <w:spacing w:val="-10"/>
          <w:sz w:val="24"/>
          <w:szCs w:val="24"/>
        </w:rPr>
        <w:t>Peraturan Pemerintah Republik Indonesia Nomor 18 Tahun 2017 tentang Hak Keuangan Dan Administratif Pimpinan Dan Anggota Dewan Perwakilan Rakyat Daerah, (Lembaran Negara Republik Indonesia Tahun 2017 Nomor 106, Tambahan Lembaran Negara Republik Indonesia Nomor 6057);</w:t>
      </w:r>
    </w:p>
    <w:p w:rsidR="007256C1" w:rsidRPr="005425EC" w:rsidRDefault="007256C1" w:rsidP="00CC7B08">
      <w:pPr>
        <w:pStyle w:val="NoSpacing"/>
        <w:numPr>
          <w:ilvl w:val="0"/>
          <w:numId w:val="42"/>
        </w:numPr>
        <w:tabs>
          <w:tab w:val="left" w:pos="2410"/>
        </w:tabs>
        <w:spacing w:after="120"/>
        <w:ind w:left="2410" w:hanging="567"/>
        <w:jc w:val="both"/>
        <w:rPr>
          <w:rFonts w:ascii="Bookman Old Style" w:eastAsia="Times New Roman" w:hAnsi="Bookman Old Style"/>
          <w:b/>
          <w:spacing w:val="-10"/>
          <w:sz w:val="24"/>
          <w:szCs w:val="24"/>
          <w:lang w:val="id-ID"/>
        </w:rPr>
      </w:pPr>
      <w:r w:rsidRPr="005425EC">
        <w:rPr>
          <w:rFonts w:ascii="Bookman Old Style" w:eastAsia="Times New Roman" w:hAnsi="Bookman Old Style"/>
          <w:noProof/>
          <w:spacing w:val="-10"/>
          <w:sz w:val="24"/>
          <w:szCs w:val="24"/>
          <w:lang w:eastAsia="id-ID"/>
        </w:rPr>
        <w:t>Peraturan Presiden Nomor 87 Tahun 2014 tentang Peraturan Pelaksanaan Undang-Undang Nomor 12 Tahun 2011 tentangPembentukan Peraturan Perundang-Undangan (Lembaran Negara Republik Indonesia Tahun 2014 Nomor 199);</w:t>
      </w:r>
    </w:p>
    <w:p w:rsidR="007256C1" w:rsidRPr="00017EC3" w:rsidRDefault="007256C1" w:rsidP="00CC7B08">
      <w:pPr>
        <w:pStyle w:val="NoSpacing"/>
        <w:numPr>
          <w:ilvl w:val="0"/>
          <w:numId w:val="42"/>
        </w:numPr>
        <w:tabs>
          <w:tab w:val="left" w:pos="2410"/>
        </w:tabs>
        <w:spacing w:after="120"/>
        <w:ind w:left="2410" w:hanging="567"/>
        <w:jc w:val="both"/>
        <w:rPr>
          <w:rFonts w:ascii="Bookman Old Style" w:eastAsia="Times New Roman" w:hAnsi="Bookman Old Style"/>
          <w:b/>
          <w:spacing w:val="-10"/>
          <w:sz w:val="24"/>
          <w:szCs w:val="24"/>
          <w:lang w:val="id-ID"/>
        </w:rPr>
      </w:pPr>
      <w:r w:rsidRPr="00017EC3">
        <w:rPr>
          <w:rFonts w:ascii="Bookman Old Style" w:hAnsi="Bookman Old Style"/>
          <w:sz w:val="24"/>
          <w:szCs w:val="24"/>
          <w:lang w:val="id-ID"/>
        </w:rPr>
        <w:t>Peraturan Menteri Dalam Negeri Nomor 80 Tahun 2015 tentang Pembentukan Produk Hukum Daerah, (Berita Negara Republik Indonesia Tahun 2015 Nomor 2036);</w:t>
      </w:r>
    </w:p>
    <w:p w:rsidR="00AB0AE0" w:rsidRPr="00AB0AE0" w:rsidRDefault="00AB0AE0" w:rsidP="00CC7B08">
      <w:pPr>
        <w:pStyle w:val="NoSpacing"/>
        <w:numPr>
          <w:ilvl w:val="0"/>
          <w:numId w:val="42"/>
        </w:numPr>
        <w:tabs>
          <w:tab w:val="left" w:pos="2410"/>
        </w:tabs>
        <w:spacing w:after="120"/>
        <w:ind w:left="2410" w:hanging="567"/>
        <w:jc w:val="both"/>
        <w:rPr>
          <w:rFonts w:ascii="Bookman Old Style" w:eastAsia="Times New Roman" w:hAnsi="Bookman Old Style"/>
          <w:spacing w:val="-10"/>
          <w:sz w:val="24"/>
          <w:szCs w:val="24"/>
          <w:lang w:val="id-ID"/>
        </w:rPr>
      </w:pPr>
      <w:r w:rsidRPr="00AB0AE0">
        <w:rPr>
          <w:rFonts w:ascii="Bookman Old Style" w:eastAsia="Times New Roman" w:hAnsi="Bookman Old Style"/>
          <w:spacing w:val="-10"/>
          <w:sz w:val="24"/>
          <w:szCs w:val="24"/>
        </w:rPr>
        <w:t>Pera</w:t>
      </w:r>
      <w:r>
        <w:rPr>
          <w:rFonts w:ascii="Bookman Old Style" w:eastAsia="Times New Roman" w:hAnsi="Bookman Old Style"/>
          <w:spacing w:val="-10"/>
          <w:sz w:val="24"/>
          <w:szCs w:val="24"/>
        </w:rPr>
        <w:t xml:space="preserve">turan Daerah Khusus Provinsi Papua Nomor 6 Tahun 2011 tentang </w:t>
      </w:r>
      <w:r w:rsidR="00C22EFD">
        <w:rPr>
          <w:rFonts w:ascii="Bookman Old Style" w:eastAsia="Times New Roman" w:hAnsi="Bookman Old Style"/>
          <w:spacing w:val="-10"/>
          <w:sz w:val="24"/>
          <w:szCs w:val="24"/>
        </w:rPr>
        <w:t>Pemilihan Umum Gubernur Dan Wakil Gubernur;</w:t>
      </w:r>
    </w:p>
    <w:p w:rsidR="007256C1" w:rsidRPr="00AB0AE0" w:rsidRDefault="007256C1" w:rsidP="00C22EFD">
      <w:pPr>
        <w:pStyle w:val="NoSpacing"/>
        <w:numPr>
          <w:ilvl w:val="0"/>
          <w:numId w:val="42"/>
        </w:numPr>
        <w:tabs>
          <w:tab w:val="left" w:pos="2410"/>
        </w:tabs>
        <w:ind w:left="2410" w:hanging="567"/>
        <w:jc w:val="both"/>
        <w:rPr>
          <w:rFonts w:ascii="Bookman Old Style" w:eastAsia="Times New Roman" w:hAnsi="Bookman Old Style"/>
          <w:b/>
          <w:spacing w:val="-10"/>
          <w:sz w:val="24"/>
          <w:szCs w:val="24"/>
          <w:lang w:val="id-ID"/>
        </w:rPr>
      </w:pPr>
      <w:r w:rsidRPr="00017EC3">
        <w:rPr>
          <w:rFonts w:ascii="Bookman Old Style" w:eastAsia="Times New Roman" w:hAnsi="Bookman Old Style"/>
          <w:spacing w:val="-10"/>
          <w:sz w:val="24"/>
          <w:szCs w:val="24"/>
        </w:rPr>
        <w:t>Peraturan Daerah Khusus Provinsi Papua Nomor 6 Tahun 2014 tentang Keanggotaan Dewan Perwakilan Rakyat Papua Yang Ditetapkan Melalui Mekanisme Pengangkatan Periode 2014-2019</w:t>
      </w:r>
      <w:r w:rsidRPr="00017EC3">
        <w:rPr>
          <w:rFonts w:ascii="Bookman Old Style" w:eastAsia="Times New Roman" w:hAnsi="Bookman Old Style"/>
          <w:spacing w:val="-10"/>
          <w:sz w:val="24"/>
          <w:szCs w:val="24"/>
          <w:lang w:val="id-ID"/>
        </w:rPr>
        <w:t xml:space="preserve"> sebagaimana telah diubah dengan Peraturan Daerah Khusus Provinsi Papua Nomor </w:t>
      </w:r>
      <w:r w:rsidRPr="00017EC3">
        <w:rPr>
          <w:rFonts w:ascii="Bookman Old Style" w:hAnsi="Bookman Old Style"/>
          <w:sz w:val="24"/>
          <w:szCs w:val="24"/>
          <w:lang w:val="id-ID"/>
        </w:rPr>
        <w:t>7 Tahun 2016 tentang Perubahan Atas Peraturan Daerah Khusus Provinsi Papua Nomor 6 Tahun 2014 Tentang Keanggotaan Dewan Perwakilan Rakyat Papua Yang Ditetapkan Melalui Mekanisme Pengangkatan Periode 2014-2019 (</w:t>
      </w:r>
      <w:r w:rsidRPr="00017EC3">
        <w:rPr>
          <w:rFonts w:ascii="Bookman Old Style" w:hAnsi="Bookman Old Style"/>
          <w:sz w:val="24"/>
          <w:szCs w:val="24"/>
        </w:rPr>
        <w:t>Lembaran Daerah Provinsi Papua Tahun 2016 Nomor 7Noreg Peraturan Daerah Provinsi Papua Nomor 5 Tahun 2016</w:t>
      </w:r>
      <w:r w:rsidRPr="00017EC3">
        <w:rPr>
          <w:rFonts w:ascii="Bookman Old Style" w:hAnsi="Bookman Old Style"/>
          <w:sz w:val="24"/>
          <w:szCs w:val="24"/>
          <w:lang w:val="id-ID"/>
        </w:rPr>
        <w:t>).</w:t>
      </w:r>
    </w:p>
    <w:p w:rsidR="008A5275" w:rsidRPr="007C211E" w:rsidRDefault="008A5275" w:rsidP="008A5275">
      <w:pPr>
        <w:spacing w:after="0" w:line="240" w:lineRule="auto"/>
        <w:jc w:val="center"/>
        <w:rPr>
          <w:rFonts w:ascii="Bookman Old Style" w:hAnsi="Bookman Old Style"/>
          <w:b/>
          <w:sz w:val="24"/>
          <w:szCs w:val="24"/>
          <w:lang w:val="id-ID"/>
        </w:rPr>
      </w:pPr>
    </w:p>
    <w:p w:rsidR="00464DF8" w:rsidRPr="007C211E" w:rsidRDefault="00464DF8" w:rsidP="000361C5">
      <w:pPr>
        <w:pStyle w:val="NoSpacing"/>
        <w:spacing w:after="240"/>
        <w:jc w:val="center"/>
        <w:rPr>
          <w:rFonts w:ascii="Bookman Old Style" w:hAnsi="Bookman Old Style"/>
          <w:b/>
          <w:sz w:val="24"/>
          <w:szCs w:val="24"/>
          <w:lang w:val="id-ID"/>
        </w:rPr>
      </w:pPr>
      <w:proofErr w:type="gramStart"/>
      <w:r w:rsidRPr="007C211E">
        <w:rPr>
          <w:rFonts w:ascii="Bookman Old Style" w:hAnsi="Bookman Old Style"/>
          <w:b/>
          <w:sz w:val="24"/>
          <w:szCs w:val="24"/>
        </w:rPr>
        <w:t>MEMUTUSKAN</w:t>
      </w:r>
      <w:r w:rsidRPr="007C211E">
        <w:rPr>
          <w:rFonts w:ascii="Bookman Old Style" w:hAnsi="Bookman Old Style"/>
          <w:b/>
          <w:sz w:val="24"/>
          <w:szCs w:val="24"/>
          <w:lang w:val="id-ID"/>
        </w:rPr>
        <w:t xml:space="preserve"> :</w:t>
      </w:r>
      <w:proofErr w:type="gramEnd"/>
    </w:p>
    <w:tbl>
      <w:tblPr>
        <w:tblW w:w="9639" w:type="dxa"/>
        <w:tblInd w:w="-34" w:type="dxa"/>
        <w:tblLook w:val="01E0" w:firstRow="1" w:lastRow="1" w:firstColumn="1" w:lastColumn="1" w:noHBand="0" w:noVBand="0"/>
      </w:tblPr>
      <w:tblGrid>
        <w:gridCol w:w="1985"/>
        <w:gridCol w:w="283"/>
        <w:gridCol w:w="7371"/>
      </w:tblGrid>
      <w:tr w:rsidR="00464DF8" w:rsidRPr="008050F5" w:rsidTr="00980C02">
        <w:tc>
          <w:tcPr>
            <w:tcW w:w="1985" w:type="dxa"/>
          </w:tcPr>
          <w:p w:rsidR="00464DF8" w:rsidRPr="008050F5" w:rsidRDefault="00464DF8" w:rsidP="00183FA6">
            <w:pPr>
              <w:spacing w:after="120" w:line="240" w:lineRule="auto"/>
              <w:rPr>
                <w:rFonts w:ascii="Bookman Old Style" w:eastAsia="Times New Roman" w:hAnsi="Bookman Old Style"/>
                <w:b/>
                <w:sz w:val="24"/>
                <w:szCs w:val="24"/>
                <w:lang w:eastAsia="id-ID"/>
              </w:rPr>
            </w:pPr>
            <w:r w:rsidRPr="008050F5">
              <w:rPr>
                <w:rFonts w:ascii="Bookman Old Style" w:eastAsia="Times New Roman" w:hAnsi="Bookman Old Style"/>
                <w:b/>
                <w:sz w:val="24"/>
                <w:szCs w:val="24"/>
                <w:lang w:eastAsia="id-ID"/>
              </w:rPr>
              <w:t>Menetapkan :</w:t>
            </w:r>
          </w:p>
        </w:tc>
        <w:tc>
          <w:tcPr>
            <w:tcW w:w="283" w:type="dxa"/>
          </w:tcPr>
          <w:p w:rsidR="00464DF8" w:rsidRPr="008050F5" w:rsidRDefault="00464DF8" w:rsidP="00183FA6">
            <w:pPr>
              <w:spacing w:after="120" w:line="240" w:lineRule="auto"/>
              <w:rPr>
                <w:rFonts w:ascii="Bookman Old Style" w:eastAsia="Times New Roman" w:hAnsi="Bookman Old Style"/>
                <w:b/>
                <w:sz w:val="24"/>
                <w:szCs w:val="24"/>
                <w:lang w:eastAsia="id-ID"/>
              </w:rPr>
            </w:pPr>
          </w:p>
        </w:tc>
        <w:tc>
          <w:tcPr>
            <w:tcW w:w="7371" w:type="dxa"/>
          </w:tcPr>
          <w:p w:rsidR="00464DF8" w:rsidRPr="008050F5" w:rsidRDefault="00DD27C6" w:rsidP="00C22EFD">
            <w:pPr>
              <w:pStyle w:val="NoSpacing"/>
              <w:spacing w:after="240"/>
              <w:jc w:val="both"/>
              <w:rPr>
                <w:rFonts w:ascii="Bookman Old Style" w:hAnsi="Bookman Old Style"/>
                <w:b/>
                <w:sz w:val="24"/>
                <w:szCs w:val="24"/>
                <w:lang w:eastAsia="id-ID"/>
              </w:rPr>
            </w:pPr>
            <w:r w:rsidRPr="008050F5">
              <w:rPr>
                <w:rFonts w:ascii="Bookman Old Style" w:hAnsi="Bookman Old Style"/>
                <w:b/>
                <w:noProof/>
                <w:spacing w:val="-10"/>
                <w:sz w:val="24"/>
                <w:szCs w:val="24"/>
                <w:lang w:eastAsia="id-ID"/>
              </w:rPr>
              <w:t>PERUBAHAN ATAS</w:t>
            </w:r>
            <w:r w:rsidR="00FF31CF">
              <w:rPr>
                <w:rFonts w:ascii="Bookman Old Style" w:hAnsi="Bookman Old Style"/>
                <w:b/>
                <w:noProof/>
                <w:spacing w:val="-10"/>
                <w:sz w:val="24"/>
                <w:szCs w:val="24"/>
                <w:lang w:val="id-ID" w:eastAsia="id-ID"/>
              </w:rPr>
              <w:t xml:space="preserve"> </w:t>
            </w:r>
            <w:r w:rsidRPr="008050F5">
              <w:rPr>
                <w:rFonts w:ascii="Bookman Old Style" w:hAnsi="Bookman Old Style"/>
                <w:b/>
                <w:noProof/>
                <w:spacing w:val="-10"/>
                <w:sz w:val="24"/>
                <w:szCs w:val="24"/>
                <w:lang w:eastAsia="id-ID"/>
              </w:rPr>
              <w:t xml:space="preserve">PERATURAN DEWAN PERWAKILAN RAKYAT PAPUA </w:t>
            </w:r>
            <w:r w:rsidR="00CC7C51" w:rsidRPr="008050F5">
              <w:rPr>
                <w:rFonts w:ascii="Bookman Old Style" w:hAnsi="Bookman Old Style"/>
                <w:b/>
                <w:noProof/>
                <w:spacing w:val="-10"/>
                <w:sz w:val="24"/>
                <w:szCs w:val="24"/>
                <w:lang w:val="id-ID" w:eastAsia="id-ID"/>
              </w:rPr>
              <w:t>NOMOR 01</w:t>
            </w:r>
            <w:r w:rsidR="002236C1" w:rsidRPr="008050F5">
              <w:rPr>
                <w:rFonts w:ascii="Bookman Old Style" w:hAnsi="Bookman Old Style"/>
                <w:b/>
                <w:noProof/>
                <w:spacing w:val="-10"/>
                <w:sz w:val="24"/>
                <w:szCs w:val="24"/>
                <w:lang w:val="id-ID" w:eastAsia="id-ID"/>
              </w:rPr>
              <w:t xml:space="preserve"> TAHUN 2014 </w:t>
            </w:r>
            <w:r w:rsidRPr="008050F5">
              <w:rPr>
                <w:rFonts w:ascii="Bookman Old Style" w:hAnsi="Bookman Old Style"/>
                <w:b/>
                <w:noProof/>
                <w:spacing w:val="-10"/>
                <w:sz w:val="24"/>
                <w:szCs w:val="24"/>
                <w:lang w:eastAsia="id-ID"/>
              </w:rPr>
              <w:t>TENTANG TATA TERTIB DEWAN PERWAKILAN RAKYAT PAPUA.</w:t>
            </w:r>
          </w:p>
        </w:tc>
      </w:tr>
    </w:tbl>
    <w:p w:rsidR="002236C1" w:rsidRPr="007C211E" w:rsidRDefault="002236C1" w:rsidP="002236C1">
      <w:pPr>
        <w:pStyle w:val="NoSpacing"/>
        <w:spacing w:after="120"/>
        <w:jc w:val="center"/>
        <w:rPr>
          <w:rFonts w:ascii="Bookman Old Style" w:hAnsi="Bookman Old Style"/>
          <w:b/>
          <w:sz w:val="24"/>
          <w:szCs w:val="24"/>
          <w:lang w:val="id-ID"/>
        </w:rPr>
      </w:pPr>
      <w:r w:rsidRPr="007C211E">
        <w:rPr>
          <w:rFonts w:ascii="Bookman Old Style" w:hAnsi="Bookman Old Style"/>
          <w:b/>
          <w:sz w:val="24"/>
          <w:szCs w:val="24"/>
          <w:lang w:val="pt-BR"/>
        </w:rPr>
        <w:t xml:space="preserve">BAB </w:t>
      </w:r>
      <w:r w:rsidRPr="007C211E">
        <w:rPr>
          <w:rFonts w:ascii="Bookman Old Style" w:hAnsi="Bookman Old Style"/>
          <w:b/>
          <w:sz w:val="24"/>
          <w:szCs w:val="24"/>
          <w:lang w:val="id-ID"/>
        </w:rPr>
        <w:t>I</w:t>
      </w:r>
    </w:p>
    <w:p w:rsidR="002236C1" w:rsidRPr="007C211E" w:rsidRDefault="002236C1" w:rsidP="002236C1">
      <w:pPr>
        <w:pStyle w:val="NoSpacing"/>
        <w:spacing w:after="120"/>
        <w:jc w:val="center"/>
        <w:rPr>
          <w:rFonts w:ascii="Bookman Old Style" w:hAnsi="Bookman Old Style"/>
          <w:b/>
          <w:sz w:val="24"/>
          <w:szCs w:val="24"/>
          <w:lang w:val="pt-BR"/>
        </w:rPr>
      </w:pPr>
      <w:r w:rsidRPr="007C211E">
        <w:rPr>
          <w:rFonts w:ascii="Bookman Old Style" w:hAnsi="Bookman Old Style"/>
          <w:b/>
          <w:sz w:val="24"/>
          <w:szCs w:val="24"/>
          <w:lang w:val="pt-BR"/>
        </w:rPr>
        <w:t>KETENTUAN UMUM</w:t>
      </w:r>
    </w:p>
    <w:p w:rsidR="002236C1" w:rsidRPr="007C211E" w:rsidRDefault="002236C1" w:rsidP="00183FA6">
      <w:pPr>
        <w:pStyle w:val="NoSpacing"/>
        <w:spacing w:after="120"/>
        <w:jc w:val="center"/>
        <w:rPr>
          <w:rFonts w:ascii="Bookman Old Style" w:hAnsi="Bookman Old Style"/>
          <w:b/>
          <w:sz w:val="24"/>
          <w:szCs w:val="24"/>
          <w:lang w:val="id-ID"/>
        </w:rPr>
      </w:pPr>
      <w:r w:rsidRPr="007C211E">
        <w:rPr>
          <w:rFonts w:ascii="Bookman Old Style" w:hAnsi="Bookman Old Style"/>
          <w:b/>
          <w:sz w:val="24"/>
          <w:szCs w:val="24"/>
          <w:lang w:val="id-ID"/>
        </w:rPr>
        <w:t>Pasal I</w:t>
      </w:r>
    </w:p>
    <w:p w:rsidR="002236C1" w:rsidRPr="005425EC" w:rsidRDefault="002236C1" w:rsidP="003F7043">
      <w:pPr>
        <w:pStyle w:val="NoSpacing"/>
        <w:spacing w:after="120"/>
        <w:jc w:val="both"/>
        <w:rPr>
          <w:rFonts w:ascii="Bookman Old Style" w:hAnsi="Bookman Old Style"/>
          <w:i/>
          <w:sz w:val="24"/>
          <w:szCs w:val="24"/>
          <w:lang w:val="id-ID"/>
        </w:rPr>
      </w:pPr>
      <w:r w:rsidRPr="005425EC">
        <w:rPr>
          <w:rFonts w:ascii="Bookman Old Style" w:hAnsi="Bookman Old Style"/>
          <w:i/>
          <w:sz w:val="24"/>
          <w:szCs w:val="24"/>
          <w:lang w:val="id-ID"/>
        </w:rPr>
        <w:t>Beberapa ketentuan dalam Peraturan Nomor 01 Tahun 2014 tentang Tata Tertib Dewan Perwakilan Rakyat Papua (Berita Daerah Provinsi Papua Tahun 2014 N</w:t>
      </w:r>
      <w:r w:rsidR="003F7043" w:rsidRPr="005425EC">
        <w:rPr>
          <w:rFonts w:ascii="Bookman Old Style" w:hAnsi="Bookman Old Style"/>
          <w:i/>
          <w:sz w:val="24"/>
          <w:szCs w:val="24"/>
          <w:lang w:val="id-ID"/>
        </w:rPr>
        <w:t>omor 29) diubah sebagai berikut</w:t>
      </w:r>
      <w:r w:rsidR="00FF31CF">
        <w:rPr>
          <w:rFonts w:ascii="Bookman Old Style" w:hAnsi="Bookman Old Style"/>
          <w:i/>
          <w:sz w:val="24"/>
          <w:szCs w:val="24"/>
          <w:lang w:val="id-ID"/>
        </w:rPr>
        <w:t xml:space="preserve"> </w:t>
      </w:r>
      <w:r w:rsidRPr="005425EC">
        <w:rPr>
          <w:rFonts w:ascii="Bookman Old Style" w:hAnsi="Bookman Old Style"/>
          <w:i/>
          <w:sz w:val="24"/>
          <w:szCs w:val="24"/>
          <w:lang w:val="id-ID"/>
        </w:rPr>
        <w:t>:</w:t>
      </w:r>
    </w:p>
    <w:p w:rsidR="002236C1" w:rsidRPr="005425EC" w:rsidRDefault="002236C1" w:rsidP="00CC7B08">
      <w:pPr>
        <w:pStyle w:val="NoSpacing"/>
        <w:numPr>
          <w:ilvl w:val="0"/>
          <w:numId w:val="52"/>
        </w:numPr>
        <w:spacing w:after="120"/>
        <w:ind w:left="426" w:hanging="426"/>
        <w:jc w:val="both"/>
        <w:rPr>
          <w:rFonts w:ascii="Bookman Old Style" w:hAnsi="Bookman Old Style"/>
          <w:i/>
          <w:sz w:val="24"/>
          <w:szCs w:val="24"/>
          <w:lang w:val="id-ID"/>
        </w:rPr>
      </w:pPr>
      <w:r w:rsidRPr="005425EC">
        <w:rPr>
          <w:rFonts w:ascii="Bookman Old Style" w:hAnsi="Bookman Old Style"/>
          <w:i/>
          <w:sz w:val="24"/>
          <w:szCs w:val="24"/>
          <w:lang w:val="id-ID"/>
        </w:rPr>
        <w:t>Ketentuan Pasal 1</w:t>
      </w:r>
      <w:r w:rsidR="00FF31CF">
        <w:rPr>
          <w:rFonts w:ascii="Bookman Old Style" w:hAnsi="Bookman Old Style"/>
          <w:i/>
          <w:sz w:val="24"/>
          <w:szCs w:val="24"/>
          <w:lang w:val="id-ID"/>
        </w:rPr>
        <w:t xml:space="preserve"> </w:t>
      </w:r>
      <w:r w:rsidR="00CD4751" w:rsidRPr="005425EC">
        <w:rPr>
          <w:rFonts w:ascii="Bookman Old Style" w:hAnsi="Bookman Old Style"/>
          <w:i/>
          <w:sz w:val="24"/>
          <w:szCs w:val="24"/>
          <w:lang w:val="id-ID"/>
        </w:rPr>
        <w:t>diubah</w:t>
      </w:r>
      <w:r w:rsidR="00CF0978" w:rsidRPr="005425EC">
        <w:rPr>
          <w:rFonts w:ascii="Bookman Old Style" w:hAnsi="Bookman Old Style"/>
          <w:i/>
          <w:sz w:val="24"/>
          <w:szCs w:val="24"/>
          <w:lang w:val="id-ID"/>
        </w:rPr>
        <w:t>,</w:t>
      </w:r>
      <w:r w:rsidR="00CD4751" w:rsidRPr="005425EC">
        <w:rPr>
          <w:rFonts w:ascii="Bookman Old Style" w:hAnsi="Bookman Old Style"/>
          <w:i/>
          <w:sz w:val="24"/>
          <w:szCs w:val="24"/>
          <w:lang w:val="id-ID"/>
        </w:rPr>
        <w:t xml:space="preserve"> sehingga </w:t>
      </w:r>
      <w:r w:rsidR="007F214A" w:rsidRPr="005425EC">
        <w:rPr>
          <w:rFonts w:ascii="Bookman Old Style" w:hAnsi="Bookman Old Style"/>
          <w:i/>
          <w:sz w:val="24"/>
          <w:szCs w:val="24"/>
          <w:lang w:val="id-ID"/>
        </w:rPr>
        <w:t xml:space="preserve">Pasal 1 </w:t>
      </w:r>
      <w:r w:rsidR="00CD4751" w:rsidRPr="005425EC">
        <w:rPr>
          <w:rFonts w:ascii="Bookman Old Style" w:hAnsi="Bookman Old Style"/>
          <w:i/>
          <w:sz w:val="24"/>
          <w:szCs w:val="24"/>
          <w:lang w:val="id-ID"/>
        </w:rPr>
        <w:t>ber</w:t>
      </w:r>
      <w:r w:rsidR="00CC7C51" w:rsidRPr="005425EC">
        <w:rPr>
          <w:rFonts w:ascii="Bookman Old Style" w:hAnsi="Bookman Old Style"/>
          <w:i/>
          <w:sz w:val="24"/>
          <w:szCs w:val="24"/>
          <w:lang w:val="id-ID"/>
        </w:rPr>
        <w:t>b</w:t>
      </w:r>
      <w:r w:rsidR="00CD4751" w:rsidRPr="005425EC">
        <w:rPr>
          <w:rFonts w:ascii="Bookman Old Style" w:hAnsi="Bookman Old Style"/>
          <w:i/>
          <w:sz w:val="24"/>
          <w:szCs w:val="24"/>
          <w:lang w:val="id-ID"/>
        </w:rPr>
        <w:t>unyi sebagai berikut</w:t>
      </w:r>
      <w:r w:rsidR="00FF31CF">
        <w:rPr>
          <w:rFonts w:ascii="Bookman Old Style" w:hAnsi="Bookman Old Style"/>
          <w:i/>
          <w:sz w:val="24"/>
          <w:szCs w:val="24"/>
          <w:lang w:val="id-ID"/>
        </w:rPr>
        <w:t xml:space="preserve"> </w:t>
      </w:r>
      <w:r w:rsidR="00CD4751" w:rsidRPr="005425EC">
        <w:rPr>
          <w:rFonts w:ascii="Bookman Old Style" w:hAnsi="Bookman Old Style"/>
          <w:i/>
          <w:sz w:val="24"/>
          <w:szCs w:val="24"/>
          <w:lang w:val="id-ID"/>
        </w:rPr>
        <w:t>:</w:t>
      </w:r>
    </w:p>
    <w:p w:rsidR="008050F5" w:rsidRPr="00017EC3" w:rsidRDefault="008050F5" w:rsidP="00C22EFD">
      <w:pPr>
        <w:pStyle w:val="NoSpacing"/>
        <w:numPr>
          <w:ilvl w:val="0"/>
          <w:numId w:val="4"/>
        </w:numPr>
        <w:spacing w:after="240"/>
        <w:ind w:left="851" w:hanging="426"/>
        <w:jc w:val="both"/>
        <w:rPr>
          <w:rFonts w:ascii="Bookman Old Style" w:hAnsi="Bookman Old Style"/>
          <w:noProof/>
          <w:spacing w:val="-10"/>
          <w:sz w:val="28"/>
          <w:szCs w:val="24"/>
          <w:lang w:val="id-ID"/>
        </w:rPr>
      </w:pPr>
      <w:r w:rsidRPr="00017EC3">
        <w:rPr>
          <w:rFonts w:ascii="Bookman Old Style" w:hAnsi="Bookman Old Style"/>
          <w:sz w:val="24"/>
        </w:rPr>
        <w:t>Otonomi Khusus adalah kewenangan khusus yang diakui dan diberikan kepada Provinsi Papua</w:t>
      </w:r>
      <w:r w:rsidR="00FF31CF">
        <w:rPr>
          <w:rFonts w:ascii="Bookman Old Style" w:hAnsi="Bookman Old Style"/>
          <w:sz w:val="24"/>
          <w:lang w:val="id-ID"/>
        </w:rPr>
        <w:t xml:space="preserve"> </w:t>
      </w:r>
      <w:r w:rsidRPr="00017EC3">
        <w:rPr>
          <w:rFonts w:ascii="Bookman Old Style" w:hAnsi="Bookman Old Style"/>
          <w:sz w:val="24"/>
        </w:rPr>
        <w:t>untuk mengatur dan mengurus kepentingan masyarakat setempat menurut prakarsa sendiri</w:t>
      </w:r>
      <w:r w:rsidR="00FF31CF">
        <w:rPr>
          <w:rFonts w:ascii="Bookman Old Style" w:hAnsi="Bookman Old Style"/>
          <w:sz w:val="24"/>
          <w:lang w:val="id-ID"/>
        </w:rPr>
        <w:t xml:space="preserve"> </w:t>
      </w:r>
      <w:r w:rsidRPr="00017EC3">
        <w:rPr>
          <w:rFonts w:ascii="Bookman Old Style" w:hAnsi="Bookman Old Style"/>
          <w:sz w:val="24"/>
        </w:rPr>
        <w:t>berdasarkan aspirasi dan hak-hak dasar masyarakat Papua</w:t>
      </w:r>
      <w:r w:rsidRPr="00017EC3">
        <w:rPr>
          <w:rFonts w:ascii="Bookman Old Style" w:hAnsi="Bookman Old Style"/>
          <w:sz w:val="24"/>
          <w:lang w:val="id-ID"/>
        </w:rPr>
        <w:t>;</w:t>
      </w:r>
    </w:p>
    <w:p w:rsidR="008050F5" w:rsidRDefault="008050F5" w:rsidP="008050F5">
      <w:pPr>
        <w:pStyle w:val="NoSpacing"/>
        <w:jc w:val="right"/>
        <w:rPr>
          <w:rFonts w:ascii="Bookman Old Style" w:hAnsi="Bookman Old Style"/>
          <w:noProof/>
          <w:spacing w:val="-10"/>
          <w:sz w:val="24"/>
          <w:szCs w:val="24"/>
          <w:lang w:val="id-ID"/>
        </w:rPr>
      </w:pPr>
      <w:r>
        <w:rPr>
          <w:rFonts w:ascii="Bookman Old Style" w:hAnsi="Bookman Old Style"/>
          <w:noProof/>
          <w:spacing w:val="-10"/>
          <w:sz w:val="24"/>
          <w:szCs w:val="24"/>
          <w:lang w:val="id-ID"/>
        </w:rPr>
        <w:t>2. Pemerintah ...../4</w:t>
      </w:r>
    </w:p>
    <w:p w:rsidR="008050F5" w:rsidRPr="00017EC3" w:rsidRDefault="008050F5" w:rsidP="00CC7B08">
      <w:pPr>
        <w:pStyle w:val="NoSpacing"/>
        <w:numPr>
          <w:ilvl w:val="0"/>
          <w:numId w:val="4"/>
        </w:numPr>
        <w:spacing w:after="120"/>
        <w:ind w:left="851" w:hanging="426"/>
        <w:jc w:val="both"/>
        <w:rPr>
          <w:rFonts w:ascii="Bookman Old Style" w:hAnsi="Bookman Old Style"/>
          <w:noProof/>
          <w:spacing w:val="-10"/>
          <w:sz w:val="32"/>
          <w:szCs w:val="24"/>
          <w:lang w:val="id-ID"/>
        </w:rPr>
      </w:pPr>
      <w:r w:rsidRPr="00017EC3">
        <w:rPr>
          <w:rFonts w:ascii="Bookman Old Style" w:hAnsi="Bookman Old Style"/>
          <w:sz w:val="24"/>
          <w:szCs w:val="20"/>
        </w:rPr>
        <w:lastRenderedPageBreak/>
        <w:t xml:space="preserve">Pemerintahan Daerah </w:t>
      </w:r>
      <w:r w:rsidRPr="00017EC3">
        <w:rPr>
          <w:rFonts w:ascii="Bookman Old Style" w:hAnsi="Bookman Old Style"/>
          <w:sz w:val="24"/>
          <w:szCs w:val="20"/>
          <w:lang w:val="id-ID"/>
        </w:rPr>
        <w:t xml:space="preserve">Provinsi Papua </w:t>
      </w:r>
      <w:r w:rsidRPr="00017EC3">
        <w:rPr>
          <w:rFonts w:ascii="Bookman Old Style" w:hAnsi="Bookman Old Style"/>
          <w:sz w:val="24"/>
          <w:szCs w:val="20"/>
        </w:rPr>
        <w:t>adalah pemerintahan daerah dalam s</w:t>
      </w:r>
      <w:r w:rsidRPr="00017EC3">
        <w:rPr>
          <w:rFonts w:ascii="Bookman Old Style" w:hAnsi="Bookman Old Style"/>
          <w:sz w:val="24"/>
          <w:szCs w:val="20"/>
          <w:lang w:val="id-ID"/>
        </w:rPr>
        <w:t>i</w:t>
      </w:r>
      <w:r w:rsidRPr="00017EC3">
        <w:rPr>
          <w:rFonts w:ascii="Bookman Old Style" w:hAnsi="Bookman Old Style"/>
          <w:sz w:val="24"/>
          <w:szCs w:val="20"/>
        </w:rPr>
        <w:t>stemNegara Kesatuan Republik Indonesia berdasarkan Undang-Undang</w:t>
      </w:r>
      <w:r w:rsidR="00FF31CF">
        <w:rPr>
          <w:rFonts w:ascii="Bookman Old Style" w:hAnsi="Bookman Old Style"/>
          <w:sz w:val="24"/>
          <w:szCs w:val="20"/>
          <w:lang w:val="id-ID"/>
        </w:rPr>
        <w:t xml:space="preserve"> </w:t>
      </w:r>
      <w:r w:rsidRPr="00017EC3">
        <w:rPr>
          <w:rFonts w:ascii="Bookman Old Style" w:hAnsi="Bookman Old Style"/>
          <w:sz w:val="24"/>
          <w:szCs w:val="20"/>
        </w:rPr>
        <w:t>Dasar Negara Republik Indonesia Tahun 1945 yang menyelenggarakan</w:t>
      </w:r>
      <w:r w:rsidR="00FF31CF">
        <w:rPr>
          <w:rFonts w:ascii="Bookman Old Style" w:hAnsi="Bookman Old Style"/>
          <w:sz w:val="24"/>
          <w:szCs w:val="20"/>
          <w:lang w:val="id-ID"/>
        </w:rPr>
        <w:t xml:space="preserve"> </w:t>
      </w:r>
      <w:r w:rsidRPr="00017EC3">
        <w:rPr>
          <w:rFonts w:ascii="Bookman Old Style" w:hAnsi="Bookman Old Style"/>
          <w:sz w:val="24"/>
          <w:szCs w:val="20"/>
        </w:rPr>
        <w:t xml:space="preserve">urusan pemerintahan dan urusan </w:t>
      </w:r>
      <w:r w:rsidRPr="00017EC3">
        <w:rPr>
          <w:rFonts w:ascii="Bookman Old Style" w:hAnsi="Bookman Old Style"/>
          <w:sz w:val="24"/>
          <w:szCs w:val="20"/>
          <w:lang w:val="id-ID"/>
        </w:rPr>
        <w:t xml:space="preserve">otonomi khusus </w:t>
      </w:r>
      <w:r w:rsidRPr="00017EC3">
        <w:rPr>
          <w:rFonts w:ascii="Bookman Old Style" w:hAnsi="Bookman Old Style"/>
          <w:sz w:val="24"/>
          <w:szCs w:val="20"/>
        </w:rPr>
        <w:t>yang dilaksanakan</w:t>
      </w:r>
      <w:r w:rsidR="00FF31CF">
        <w:rPr>
          <w:rFonts w:ascii="Bookman Old Style" w:hAnsi="Bookman Old Style"/>
          <w:sz w:val="24"/>
          <w:szCs w:val="20"/>
          <w:lang w:val="id-ID"/>
        </w:rPr>
        <w:t xml:space="preserve"> </w:t>
      </w:r>
      <w:r w:rsidRPr="00017EC3">
        <w:rPr>
          <w:rFonts w:ascii="Bookman Old Style" w:hAnsi="Bookman Old Style"/>
          <w:sz w:val="24"/>
          <w:szCs w:val="20"/>
        </w:rPr>
        <w:t xml:space="preserve">oleh Pemerintah Daerah dan Dewan Perwakilan Rakyat </w:t>
      </w:r>
      <w:r w:rsidRPr="00017EC3">
        <w:rPr>
          <w:rFonts w:ascii="Bookman Old Style" w:hAnsi="Bookman Old Style"/>
          <w:sz w:val="24"/>
          <w:szCs w:val="20"/>
          <w:lang w:val="id-ID"/>
        </w:rPr>
        <w:t>Papua;</w:t>
      </w:r>
    </w:p>
    <w:p w:rsidR="00464DF8" w:rsidRDefault="00C050ED" w:rsidP="00CC7B08">
      <w:pPr>
        <w:pStyle w:val="NoSpacing"/>
        <w:numPr>
          <w:ilvl w:val="0"/>
          <w:numId w:val="4"/>
        </w:numPr>
        <w:spacing w:after="120"/>
        <w:ind w:left="851" w:hanging="426"/>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Daerah adalah Provinsi Papua.</w:t>
      </w:r>
    </w:p>
    <w:p w:rsidR="00292398" w:rsidRPr="00017EC3" w:rsidRDefault="00292398" w:rsidP="00CC7B08">
      <w:pPr>
        <w:pStyle w:val="NoSpacing"/>
        <w:numPr>
          <w:ilvl w:val="0"/>
          <w:numId w:val="4"/>
        </w:numPr>
        <w:spacing w:after="120"/>
        <w:ind w:left="851" w:hanging="426"/>
        <w:jc w:val="both"/>
        <w:rPr>
          <w:rFonts w:ascii="Bookman Old Style" w:hAnsi="Bookman Old Style"/>
          <w:noProof/>
          <w:spacing w:val="-10"/>
          <w:sz w:val="24"/>
          <w:szCs w:val="24"/>
          <w:lang w:val="id-ID"/>
        </w:rPr>
      </w:pPr>
      <w:r w:rsidRPr="00017EC3">
        <w:rPr>
          <w:rFonts w:ascii="Bookman Old Style" w:hAnsi="Bookman Old Style"/>
          <w:sz w:val="24"/>
          <w:szCs w:val="24"/>
        </w:rPr>
        <w:t>Pemerintahan Daerah adalah penyelenggaraan urusan</w:t>
      </w:r>
      <w:r w:rsidR="00FF31CF">
        <w:rPr>
          <w:rFonts w:ascii="Bookman Old Style" w:hAnsi="Bookman Old Style"/>
          <w:sz w:val="24"/>
          <w:szCs w:val="24"/>
          <w:lang w:val="id-ID"/>
        </w:rPr>
        <w:t xml:space="preserve"> </w:t>
      </w:r>
      <w:r w:rsidRPr="00017EC3">
        <w:rPr>
          <w:rFonts w:ascii="Bookman Old Style" w:hAnsi="Bookman Old Style"/>
          <w:sz w:val="24"/>
          <w:szCs w:val="24"/>
        </w:rPr>
        <w:t>pemerintahan oleh pemerintah daerah dan dewan</w:t>
      </w:r>
      <w:r w:rsidR="00FF31CF">
        <w:rPr>
          <w:rFonts w:ascii="Bookman Old Style" w:hAnsi="Bookman Old Style"/>
          <w:sz w:val="24"/>
          <w:szCs w:val="24"/>
          <w:lang w:val="id-ID"/>
        </w:rPr>
        <w:t xml:space="preserve"> </w:t>
      </w:r>
      <w:r w:rsidRPr="00017EC3">
        <w:rPr>
          <w:rFonts w:ascii="Bookman Old Style" w:hAnsi="Bookman Old Style"/>
          <w:sz w:val="24"/>
          <w:szCs w:val="24"/>
        </w:rPr>
        <w:t>perwakilan rakyat daerah menurut asas otonomi dan tugas</w:t>
      </w:r>
      <w:r w:rsidR="00FF31CF">
        <w:rPr>
          <w:rFonts w:ascii="Bookman Old Style" w:hAnsi="Bookman Old Style"/>
          <w:sz w:val="24"/>
          <w:szCs w:val="24"/>
          <w:lang w:val="id-ID"/>
        </w:rPr>
        <w:t xml:space="preserve"> </w:t>
      </w:r>
      <w:r w:rsidRPr="00017EC3">
        <w:rPr>
          <w:rFonts w:ascii="Bookman Old Style" w:hAnsi="Bookman Old Style"/>
          <w:sz w:val="24"/>
          <w:szCs w:val="24"/>
        </w:rPr>
        <w:t>pembantuan dengan prinsip otonomi seluas-luasnya dalam</w:t>
      </w:r>
      <w:r w:rsidR="00FF31CF">
        <w:rPr>
          <w:rFonts w:ascii="Bookman Old Style" w:hAnsi="Bookman Old Style"/>
          <w:sz w:val="24"/>
          <w:szCs w:val="24"/>
          <w:lang w:val="id-ID"/>
        </w:rPr>
        <w:t xml:space="preserve"> </w:t>
      </w:r>
      <w:r w:rsidRPr="00017EC3">
        <w:rPr>
          <w:rFonts w:ascii="Bookman Old Style" w:hAnsi="Bookman Old Style"/>
          <w:sz w:val="24"/>
          <w:szCs w:val="24"/>
        </w:rPr>
        <w:t>sistem dan prinsip Negara Kesatuan Republik Indonesia</w:t>
      </w:r>
      <w:r w:rsidR="00FF31CF">
        <w:rPr>
          <w:rFonts w:ascii="Bookman Old Style" w:hAnsi="Bookman Old Style"/>
          <w:sz w:val="24"/>
          <w:szCs w:val="24"/>
          <w:lang w:val="id-ID"/>
        </w:rPr>
        <w:t xml:space="preserve"> </w:t>
      </w:r>
      <w:r w:rsidRPr="00017EC3">
        <w:rPr>
          <w:rFonts w:ascii="Bookman Old Style" w:hAnsi="Bookman Old Style"/>
          <w:sz w:val="24"/>
          <w:szCs w:val="24"/>
        </w:rPr>
        <w:t>sebagaimana dimaksud dalam Undang-Undang Dasar</w:t>
      </w:r>
      <w:r w:rsidR="00FF31CF">
        <w:rPr>
          <w:rFonts w:ascii="Bookman Old Style" w:hAnsi="Bookman Old Style"/>
          <w:sz w:val="24"/>
          <w:szCs w:val="24"/>
          <w:lang w:val="id-ID"/>
        </w:rPr>
        <w:t xml:space="preserve"> </w:t>
      </w:r>
      <w:r w:rsidRPr="00017EC3">
        <w:rPr>
          <w:rFonts w:ascii="Bookman Old Style" w:hAnsi="Bookman Old Style"/>
          <w:sz w:val="24"/>
          <w:szCs w:val="24"/>
        </w:rPr>
        <w:t>Negara Republik Indonesia Tahun 1945</w:t>
      </w:r>
      <w:r w:rsidRPr="00017EC3">
        <w:rPr>
          <w:rFonts w:ascii="Bookman Old Style" w:hAnsi="Bookman Old Style"/>
          <w:sz w:val="24"/>
          <w:szCs w:val="24"/>
          <w:lang w:val="id-ID"/>
        </w:rPr>
        <w:t>.</w:t>
      </w:r>
    </w:p>
    <w:p w:rsidR="00292398" w:rsidRPr="00017EC3" w:rsidRDefault="00292398" w:rsidP="00CC7B08">
      <w:pPr>
        <w:pStyle w:val="NoSpacing"/>
        <w:numPr>
          <w:ilvl w:val="0"/>
          <w:numId w:val="4"/>
        </w:numPr>
        <w:spacing w:after="120"/>
        <w:ind w:left="851" w:hanging="426"/>
        <w:jc w:val="both"/>
        <w:rPr>
          <w:rFonts w:ascii="Bookman Old Style" w:hAnsi="Bookman Old Style"/>
          <w:noProof/>
          <w:spacing w:val="-10"/>
          <w:sz w:val="24"/>
          <w:szCs w:val="24"/>
          <w:lang w:val="id-ID"/>
        </w:rPr>
      </w:pPr>
      <w:r w:rsidRPr="00017EC3">
        <w:rPr>
          <w:rFonts w:ascii="Bookman Old Style" w:hAnsi="Bookman Old Style"/>
          <w:sz w:val="24"/>
          <w:szCs w:val="24"/>
          <w:lang w:val="id-ID"/>
        </w:rPr>
        <w:t>Pemerintah Daerah Provinsi Papua, yang selanjutnya disebut Pemerintah Daerah adalah unsur penyelenggara pemerintahan</w:t>
      </w:r>
      <w:r w:rsidR="00FF31CF">
        <w:rPr>
          <w:rFonts w:ascii="Bookman Old Style" w:hAnsi="Bookman Old Style"/>
          <w:sz w:val="24"/>
          <w:szCs w:val="24"/>
          <w:lang w:val="id-ID"/>
        </w:rPr>
        <w:t xml:space="preserve"> </w:t>
      </w:r>
      <w:r w:rsidRPr="00017EC3">
        <w:rPr>
          <w:rFonts w:ascii="Bookman Old Style" w:hAnsi="Bookman Old Style"/>
          <w:sz w:val="24"/>
          <w:szCs w:val="24"/>
          <w:lang w:val="id-ID"/>
        </w:rPr>
        <w:t>yang terdiri atas Gubernur  Papua dan perangkat daerah.</w:t>
      </w:r>
    </w:p>
    <w:p w:rsidR="00AD7DBF" w:rsidRPr="007C211E" w:rsidRDefault="00AD7DBF" w:rsidP="00CC7B08">
      <w:pPr>
        <w:pStyle w:val="NoSpacing"/>
        <w:numPr>
          <w:ilvl w:val="0"/>
          <w:numId w:val="4"/>
        </w:numPr>
        <w:spacing w:after="120"/>
        <w:ind w:left="851" w:hanging="426"/>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Penyelenggara Pemerintahan Daerah Provinsi Papua adalah Gubernur dan DPRP dan dibantu oleh perangkat daerah.</w:t>
      </w:r>
    </w:p>
    <w:p w:rsidR="00292398" w:rsidRPr="00017EC3" w:rsidRDefault="00292398" w:rsidP="00CC7B08">
      <w:pPr>
        <w:pStyle w:val="NoSpacing"/>
        <w:numPr>
          <w:ilvl w:val="0"/>
          <w:numId w:val="4"/>
        </w:numPr>
        <w:spacing w:after="120"/>
        <w:ind w:left="851" w:hanging="426"/>
        <w:jc w:val="both"/>
        <w:rPr>
          <w:rFonts w:ascii="Bookman Old Style" w:hAnsi="Bookman Old Style"/>
          <w:noProof/>
          <w:spacing w:val="-10"/>
          <w:sz w:val="24"/>
          <w:szCs w:val="24"/>
          <w:lang w:val="id-ID"/>
        </w:rPr>
      </w:pPr>
      <w:r w:rsidRPr="00017EC3">
        <w:rPr>
          <w:rFonts w:ascii="Bookman Old Style" w:hAnsi="Bookman Old Style"/>
          <w:sz w:val="24"/>
          <w:szCs w:val="24"/>
        </w:rPr>
        <w:t xml:space="preserve">Dewan Perwakilan Rakyat </w:t>
      </w:r>
      <w:r w:rsidRPr="00017EC3">
        <w:rPr>
          <w:rFonts w:ascii="Bookman Old Style" w:hAnsi="Bookman Old Style"/>
          <w:sz w:val="24"/>
          <w:szCs w:val="24"/>
          <w:lang w:val="id-ID"/>
        </w:rPr>
        <w:t>Papua</w:t>
      </w:r>
      <w:r w:rsidRPr="00017EC3">
        <w:rPr>
          <w:rFonts w:ascii="Bookman Old Style" w:hAnsi="Bookman Old Style"/>
          <w:sz w:val="24"/>
          <w:szCs w:val="24"/>
        </w:rPr>
        <w:t>, yang selanjutnya disebut DPRP</w:t>
      </w:r>
      <w:proofErr w:type="gramStart"/>
      <w:r w:rsidRPr="00017EC3">
        <w:rPr>
          <w:rFonts w:ascii="Bookman Old Style" w:hAnsi="Bookman Old Style"/>
          <w:sz w:val="24"/>
          <w:szCs w:val="24"/>
        </w:rPr>
        <w:t>,adalah</w:t>
      </w:r>
      <w:proofErr w:type="gramEnd"/>
      <w:r w:rsidRPr="00017EC3">
        <w:rPr>
          <w:rFonts w:ascii="Bookman Old Style" w:hAnsi="Bookman Old Style"/>
          <w:sz w:val="24"/>
          <w:szCs w:val="24"/>
        </w:rPr>
        <w:t xml:space="preserve"> lembaga perwakilan rakyat daerah sebagai unsur penyelenggara</w:t>
      </w:r>
      <w:r w:rsidRPr="00017EC3">
        <w:rPr>
          <w:rFonts w:ascii="Bookman Old Style" w:hAnsi="Bookman Old Style"/>
          <w:sz w:val="24"/>
          <w:szCs w:val="24"/>
          <w:lang w:val="id-ID"/>
        </w:rPr>
        <w:t xml:space="preserve"> p</w:t>
      </w:r>
      <w:r w:rsidRPr="00017EC3">
        <w:rPr>
          <w:rFonts w:ascii="Bookman Old Style" w:hAnsi="Bookman Old Style"/>
          <w:sz w:val="24"/>
          <w:szCs w:val="24"/>
        </w:rPr>
        <w:t xml:space="preserve">emerintahan Daerah </w:t>
      </w:r>
      <w:r w:rsidRPr="00017EC3">
        <w:rPr>
          <w:rFonts w:ascii="Bookman Old Style" w:hAnsi="Bookman Old Style"/>
          <w:sz w:val="24"/>
          <w:szCs w:val="24"/>
          <w:lang w:val="id-ID"/>
        </w:rPr>
        <w:t>Povinsi Papua</w:t>
      </w:r>
      <w:r w:rsidRPr="00017EC3">
        <w:rPr>
          <w:rFonts w:ascii="Bookman Old Style" w:hAnsi="Bookman Old Style"/>
          <w:sz w:val="24"/>
          <w:szCs w:val="24"/>
        </w:rPr>
        <w:t>.</w:t>
      </w:r>
    </w:p>
    <w:p w:rsidR="00017EC3" w:rsidRPr="00017EC3" w:rsidRDefault="00017EC3" w:rsidP="00414DAA">
      <w:pPr>
        <w:numPr>
          <w:ilvl w:val="0"/>
          <w:numId w:val="4"/>
        </w:numPr>
        <w:spacing w:after="120"/>
        <w:ind w:left="873" w:right="-43"/>
        <w:jc w:val="both"/>
        <w:rPr>
          <w:rFonts w:ascii="Bookman Old Style" w:hAnsi="Bookman Old Style"/>
          <w:sz w:val="24"/>
          <w:szCs w:val="24"/>
        </w:rPr>
      </w:pPr>
      <w:r w:rsidRPr="00017EC3">
        <w:rPr>
          <w:rFonts w:ascii="Bookman Old Style" w:hAnsi="Bookman Old Style"/>
          <w:sz w:val="24"/>
          <w:szCs w:val="24"/>
        </w:rPr>
        <w:t>Majelis Rakyat Papua, yang selanjutnya disingkat MRP, adalah representasi kultural orang asli Papua, yang memiliki wewenang tertentu dalam rangka perlindungan hak-hak orang asli Papua dengan berlandaskan pada penghormatan terhadap adat dan budaya, pemberdayaan perempuan, dan pemantapan kerukunan hidup beragama.</w:t>
      </w:r>
    </w:p>
    <w:p w:rsidR="00464DF8" w:rsidRPr="00017EC3" w:rsidRDefault="00292398" w:rsidP="00CC7B08">
      <w:pPr>
        <w:pStyle w:val="NoSpacing"/>
        <w:numPr>
          <w:ilvl w:val="0"/>
          <w:numId w:val="4"/>
        </w:numPr>
        <w:spacing w:after="120"/>
        <w:ind w:left="851" w:hanging="426"/>
        <w:jc w:val="both"/>
        <w:rPr>
          <w:rFonts w:ascii="Bookman Old Style" w:hAnsi="Bookman Old Style"/>
          <w:noProof/>
          <w:spacing w:val="-10"/>
          <w:sz w:val="24"/>
          <w:szCs w:val="24"/>
          <w:lang w:val="id-ID"/>
        </w:rPr>
      </w:pPr>
      <w:r w:rsidRPr="00017EC3">
        <w:rPr>
          <w:rFonts w:ascii="Bookman Old Style" w:hAnsi="Bookman Old Style"/>
          <w:sz w:val="24"/>
          <w:szCs w:val="24"/>
        </w:rPr>
        <w:t xml:space="preserve">Gubernur </w:t>
      </w:r>
      <w:r w:rsidRPr="00017EC3">
        <w:rPr>
          <w:rFonts w:ascii="Bookman Old Style" w:hAnsi="Bookman Old Style"/>
          <w:sz w:val="24"/>
          <w:szCs w:val="24"/>
          <w:lang w:val="id-ID"/>
        </w:rPr>
        <w:t>Papua</w:t>
      </w:r>
      <w:r w:rsidRPr="00017EC3">
        <w:rPr>
          <w:rFonts w:ascii="Bookman Old Style" w:hAnsi="Bookman Old Style"/>
          <w:sz w:val="24"/>
          <w:szCs w:val="24"/>
        </w:rPr>
        <w:t>, selanjutnya disebut Gubernur, adalah Kepala Daerah</w:t>
      </w:r>
      <w:r w:rsidRPr="00017EC3">
        <w:rPr>
          <w:rFonts w:ascii="Bookman Old Style" w:hAnsi="Bookman Old Style"/>
          <w:sz w:val="24"/>
          <w:szCs w:val="24"/>
          <w:lang w:val="id-ID"/>
        </w:rPr>
        <w:t xml:space="preserve"> Provinsi Papua </w:t>
      </w:r>
      <w:r w:rsidRPr="00017EC3">
        <w:rPr>
          <w:rFonts w:ascii="Bookman Old Style" w:hAnsi="Bookman Old Style"/>
          <w:sz w:val="24"/>
          <w:szCs w:val="24"/>
        </w:rPr>
        <w:t>yang karena jabatannya juga berkedudukan sebagai wakil</w:t>
      </w:r>
      <w:r w:rsidR="00FF31CF">
        <w:rPr>
          <w:rFonts w:ascii="Bookman Old Style" w:hAnsi="Bookman Old Style"/>
          <w:sz w:val="24"/>
          <w:szCs w:val="24"/>
          <w:lang w:val="id-ID"/>
        </w:rPr>
        <w:t xml:space="preserve"> </w:t>
      </w:r>
      <w:r w:rsidRPr="00017EC3">
        <w:rPr>
          <w:rFonts w:ascii="Bookman Old Style" w:hAnsi="Bookman Old Style"/>
          <w:sz w:val="24"/>
          <w:szCs w:val="24"/>
        </w:rPr>
        <w:t>Pemerintah</w:t>
      </w:r>
      <w:r w:rsidRPr="00017EC3">
        <w:rPr>
          <w:rFonts w:ascii="Bookman Old Style" w:hAnsi="Bookman Old Style"/>
          <w:sz w:val="24"/>
          <w:szCs w:val="24"/>
          <w:lang w:val="id-ID"/>
        </w:rPr>
        <w:t>.</w:t>
      </w:r>
    </w:p>
    <w:p w:rsidR="00292398" w:rsidRPr="00017EC3" w:rsidRDefault="00292398" w:rsidP="00CC7B08">
      <w:pPr>
        <w:pStyle w:val="NoSpacing"/>
        <w:numPr>
          <w:ilvl w:val="0"/>
          <w:numId w:val="4"/>
        </w:numPr>
        <w:tabs>
          <w:tab w:val="left" w:pos="851"/>
        </w:tabs>
        <w:spacing w:after="120"/>
        <w:ind w:left="851" w:hanging="491"/>
        <w:jc w:val="both"/>
        <w:rPr>
          <w:rFonts w:ascii="Bookman Old Style" w:hAnsi="Bookman Old Style"/>
          <w:noProof/>
          <w:spacing w:val="-10"/>
          <w:sz w:val="24"/>
          <w:szCs w:val="24"/>
          <w:lang w:val="id-ID"/>
        </w:rPr>
      </w:pPr>
      <w:r w:rsidRPr="00017EC3">
        <w:rPr>
          <w:rFonts w:ascii="Bookman Old Style" w:hAnsi="Bookman Old Style"/>
          <w:sz w:val="24"/>
          <w:szCs w:val="24"/>
        </w:rPr>
        <w:t>Pimpinan DPR</w:t>
      </w:r>
      <w:r w:rsidRPr="00017EC3">
        <w:rPr>
          <w:rFonts w:ascii="Bookman Old Style" w:hAnsi="Bookman Old Style"/>
          <w:sz w:val="24"/>
          <w:szCs w:val="24"/>
          <w:lang w:val="id-ID"/>
        </w:rPr>
        <w:t>P</w:t>
      </w:r>
      <w:r w:rsidRPr="00017EC3">
        <w:rPr>
          <w:rFonts w:ascii="Bookman Old Style" w:hAnsi="Bookman Old Style"/>
          <w:sz w:val="24"/>
          <w:szCs w:val="24"/>
        </w:rPr>
        <w:t xml:space="preserve"> adalah pejabat daerah yang memegang jabatan ketua dan wakil ketua DPR</w:t>
      </w:r>
      <w:r w:rsidRPr="00017EC3">
        <w:rPr>
          <w:rFonts w:ascii="Bookman Old Style" w:hAnsi="Bookman Old Style"/>
          <w:sz w:val="24"/>
          <w:szCs w:val="24"/>
          <w:lang w:val="id-ID"/>
        </w:rPr>
        <w:t xml:space="preserve">P </w:t>
      </w:r>
      <w:r w:rsidRPr="00017EC3">
        <w:rPr>
          <w:rFonts w:ascii="Bookman Old Style" w:hAnsi="Bookman Old Style"/>
          <w:sz w:val="24"/>
          <w:szCs w:val="24"/>
        </w:rPr>
        <w:t>provinsi, sesuai dengan ketentuan peraturan perundang-undangan</w:t>
      </w:r>
      <w:r w:rsidRPr="00017EC3">
        <w:rPr>
          <w:rFonts w:ascii="Bookman Old Style" w:hAnsi="Bookman Old Style"/>
          <w:sz w:val="24"/>
          <w:szCs w:val="24"/>
          <w:lang w:val="id-ID"/>
        </w:rPr>
        <w:t>.</w:t>
      </w:r>
    </w:p>
    <w:p w:rsidR="00980008" w:rsidRPr="00017EC3" w:rsidRDefault="00292398" w:rsidP="00CC7B08">
      <w:pPr>
        <w:pStyle w:val="NoSpacing"/>
        <w:numPr>
          <w:ilvl w:val="0"/>
          <w:numId w:val="4"/>
        </w:numPr>
        <w:tabs>
          <w:tab w:val="left" w:pos="851"/>
        </w:tabs>
        <w:spacing w:after="120"/>
        <w:ind w:left="851" w:hanging="491"/>
        <w:jc w:val="both"/>
        <w:rPr>
          <w:rFonts w:ascii="Bookman Old Style" w:hAnsi="Bookman Old Style"/>
          <w:sz w:val="24"/>
          <w:szCs w:val="24"/>
          <w:lang w:val="id-ID"/>
        </w:rPr>
      </w:pPr>
      <w:r w:rsidRPr="00017EC3">
        <w:rPr>
          <w:rFonts w:ascii="Bookman Old Style" w:hAnsi="Bookman Old Style"/>
          <w:sz w:val="24"/>
          <w:szCs w:val="24"/>
        </w:rPr>
        <w:t xml:space="preserve">Anggota </w:t>
      </w:r>
      <w:r w:rsidRPr="00017EC3">
        <w:rPr>
          <w:rFonts w:ascii="Bookman Old Style" w:hAnsi="Bookman Old Style"/>
          <w:sz w:val="24"/>
          <w:szCs w:val="24"/>
          <w:lang w:val="id-ID"/>
        </w:rPr>
        <w:t>Dewan Perwakilan Rakyat Papua</w:t>
      </w:r>
      <w:r w:rsidRPr="00017EC3">
        <w:rPr>
          <w:rFonts w:ascii="Bookman Old Style" w:hAnsi="Bookman Old Style"/>
          <w:sz w:val="24"/>
          <w:szCs w:val="24"/>
        </w:rPr>
        <w:t xml:space="preserve"> yang selanjutnya disebut anggota </w:t>
      </w:r>
      <w:r w:rsidRPr="00017EC3">
        <w:rPr>
          <w:rFonts w:ascii="Bookman Old Style" w:hAnsi="Bookman Old Style"/>
          <w:sz w:val="24"/>
          <w:szCs w:val="24"/>
          <w:lang w:val="id-ID"/>
        </w:rPr>
        <w:t xml:space="preserve">DPRP </w:t>
      </w:r>
      <w:r w:rsidRPr="00017EC3">
        <w:rPr>
          <w:rFonts w:ascii="Bookman Old Style" w:hAnsi="Bookman Old Style"/>
          <w:sz w:val="24"/>
          <w:szCs w:val="24"/>
        </w:rPr>
        <w:t>adalah</w:t>
      </w:r>
      <w:r w:rsidR="00FF31CF">
        <w:rPr>
          <w:rFonts w:ascii="Bookman Old Style" w:hAnsi="Bookman Old Style"/>
          <w:sz w:val="24"/>
          <w:szCs w:val="24"/>
          <w:lang w:val="id-ID"/>
        </w:rPr>
        <w:t xml:space="preserve"> </w:t>
      </w:r>
      <w:r w:rsidRPr="00017EC3">
        <w:rPr>
          <w:rFonts w:ascii="Bookman Old Style" w:hAnsi="Bookman Old Style"/>
          <w:sz w:val="24"/>
          <w:szCs w:val="24"/>
        </w:rPr>
        <w:t>anggota DPR</w:t>
      </w:r>
      <w:r w:rsidRPr="00017EC3">
        <w:rPr>
          <w:rFonts w:ascii="Bookman Old Style" w:hAnsi="Bookman Old Style"/>
          <w:sz w:val="24"/>
          <w:szCs w:val="24"/>
          <w:lang w:val="id-ID"/>
        </w:rPr>
        <w:t>P</w:t>
      </w:r>
      <w:r w:rsidRPr="00017EC3">
        <w:rPr>
          <w:rFonts w:ascii="Bookman Old Style" w:hAnsi="Bookman Old Style"/>
          <w:sz w:val="24"/>
          <w:szCs w:val="24"/>
        </w:rPr>
        <w:t xml:space="preserve"> terpilih hasil pemilihan umum </w:t>
      </w:r>
      <w:r w:rsidRPr="00017EC3">
        <w:rPr>
          <w:rFonts w:ascii="Bookman Old Style" w:hAnsi="Bookman Old Style"/>
          <w:sz w:val="24"/>
          <w:szCs w:val="24"/>
          <w:lang w:val="id-ID"/>
        </w:rPr>
        <w:t xml:space="preserve">dan anggota DPRP melalui mekanisme pengangkatan, </w:t>
      </w:r>
      <w:r w:rsidRPr="00017EC3">
        <w:rPr>
          <w:rFonts w:ascii="Bookman Old Style" w:hAnsi="Bookman Old Style"/>
          <w:sz w:val="24"/>
          <w:szCs w:val="24"/>
        </w:rPr>
        <w:t>dan diresmikan dengan</w:t>
      </w:r>
      <w:r w:rsidR="00FF31CF">
        <w:rPr>
          <w:rFonts w:ascii="Bookman Old Style" w:hAnsi="Bookman Old Style"/>
          <w:sz w:val="24"/>
          <w:szCs w:val="24"/>
          <w:lang w:val="id-ID"/>
        </w:rPr>
        <w:t xml:space="preserve"> </w:t>
      </w:r>
      <w:r w:rsidRPr="00017EC3">
        <w:rPr>
          <w:rFonts w:ascii="Bookman Old Style" w:hAnsi="Bookman Old Style"/>
          <w:sz w:val="24"/>
          <w:szCs w:val="24"/>
        </w:rPr>
        <w:t xml:space="preserve">Keputusan Menteri dalam Negeri berdasarkan usulan </w:t>
      </w:r>
      <w:proofErr w:type="gramStart"/>
      <w:r w:rsidRPr="00017EC3">
        <w:rPr>
          <w:rFonts w:ascii="Bookman Old Style" w:hAnsi="Bookman Old Style"/>
          <w:sz w:val="24"/>
          <w:szCs w:val="24"/>
        </w:rPr>
        <w:t xml:space="preserve">Gubernur </w:t>
      </w:r>
      <w:r w:rsidRPr="00017EC3">
        <w:rPr>
          <w:rFonts w:ascii="Bookman Old Style" w:hAnsi="Bookman Old Style"/>
          <w:sz w:val="24"/>
          <w:szCs w:val="24"/>
          <w:lang w:val="id-ID"/>
        </w:rPr>
        <w:t xml:space="preserve"> Papua</w:t>
      </w:r>
      <w:proofErr w:type="gramEnd"/>
      <w:r w:rsidRPr="00017EC3">
        <w:rPr>
          <w:rFonts w:ascii="Bookman Old Style" w:hAnsi="Bookman Old Style"/>
          <w:sz w:val="24"/>
          <w:szCs w:val="24"/>
          <w:lang w:val="id-ID"/>
        </w:rPr>
        <w:t>.</w:t>
      </w:r>
    </w:p>
    <w:p w:rsidR="00980008" w:rsidRDefault="00292398" w:rsidP="00CC7B08">
      <w:pPr>
        <w:pStyle w:val="NoSpacing"/>
        <w:numPr>
          <w:ilvl w:val="0"/>
          <w:numId w:val="4"/>
        </w:numPr>
        <w:tabs>
          <w:tab w:val="left" w:pos="851"/>
        </w:tabs>
        <w:spacing w:after="120"/>
        <w:ind w:left="851" w:hanging="491"/>
        <w:jc w:val="both"/>
        <w:rPr>
          <w:rFonts w:ascii="Bookman Old Style" w:hAnsi="Bookman Old Style"/>
          <w:color w:val="0070C0"/>
          <w:sz w:val="24"/>
          <w:szCs w:val="24"/>
          <w:lang w:val="id-ID"/>
        </w:rPr>
      </w:pPr>
      <w:r w:rsidRPr="00980008">
        <w:rPr>
          <w:rFonts w:ascii="Bookman Old Style" w:hAnsi="Bookman Old Style"/>
          <w:color w:val="000000"/>
          <w:sz w:val="24"/>
          <w:szCs w:val="24"/>
        </w:rPr>
        <w:t>Orang Asli Papua adalah orang yang berasal dari rumpun ras Melanesia yang terdiri dari</w:t>
      </w:r>
      <w:r w:rsidR="00FF31CF">
        <w:rPr>
          <w:rFonts w:ascii="Bookman Old Style" w:hAnsi="Bookman Old Style"/>
          <w:color w:val="000000"/>
          <w:sz w:val="24"/>
          <w:szCs w:val="24"/>
          <w:lang w:val="id-ID"/>
        </w:rPr>
        <w:t xml:space="preserve"> </w:t>
      </w:r>
      <w:r w:rsidRPr="00980008">
        <w:rPr>
          <w:rFonts w:ascii="Bookman Old Style" w:hAnsi="Bookman Old Style"/>
          <w:color w:val="000000"/>
          <w:sz w:val="24"/>
          <w:szCs w:val="24"/>
        </w:rPr>
        <w:t>suku-suku asli di Provinsi Papua dan/atau orang yang diterima dan diakui sebagai orang</w:t>
      </w:r>
      <w:r w:rsidR="00FF31CF">
        <w:rPr>
          <w:rFonts w:ascii="Bookman Old Style" w:hAnsi="Bookman Old Style"/>
          <w:color w:val="000000"/>
          <w:sz w:val="24"/>
          <w:szCs w:val="24"/>
          <w:lang w:val="id-ID"/>
        </w:rPr>
        <w:t xml:space="preserve"> </w:t>
      </w:r>
      <w:r w:rsidRPr="00980008">
        <w:rPr>
          <w:rFonts w:ascii="Bookman Old Style" w:hAnsi="Bookman Old Style"/>
          <w:color w:val="000000"/>
          <w:sz w:val="24"/>
          <w:szCs w:val="24"/>
        </w:rPr>
        <w:t>asli Papua oleh masyarakat adat Papua;</w:t>
      </w:r>
    </w:p>
    <w:p w:rsidR="00980008" w:rsidRPr="00017EC3" w:rsidRDefault="00292398" w:rsidP="00CC7B08">
      <w:pPr>
        <w:pStyle w:val="NoSpacing"/>
        <w:numPr>
          <w:ilvl w:val="0"/>
          <w:numId w:val="4"/>
        </w:numPr>
        <w:tabs>
          <w:tab w:val="left" w:pos="851"/>
        </w:tabs>
        <w:spacing w:after="120"/>
        <w:ind w:left="851" w:hanging="491"/>
        <w:jc w:val="both"/>
        <w:rPr>
          <w:rFonts w:ascii="Bookman Old Style" w:hAnsi="Bookman Old Style"/>
          <w:sz w:val="24"/>
          <w:szCs w:val="24"/>
          <w:lang w:val="id-ID"/>
        </w:rPr>
      </w:pPr>
      <w:r w:rsidRPr="00017EC3">
        <w:rPr>
          <w:rFonts w:ascii="Bookman Old Style" w:hAnsi="Bookman Old Style"/>
          <w:sz w:val="24"/>
          <w:szCs w:val="24"/>
          <w:lang w:val="id-ID"/>
        </w:rPr>
        <w:t>Alat Kelengkapan DPRP adalah Alat Kelengkapan Dewan Perwakilan Rakyat Papua yang terdiri atas Pimpinan, Badan Musyawarah, Komisi, Badan Pembentukan Peraturan Daerah, Badan Anggaran, Badan Kehormatan, serta alat kelengkapan lain yang diperlukan dan dibentuk oleh rapat paripurna.</w:t>
      </w:r>
    </w:p>
    <w:p w:rsidR="00980008" w:rsidRDefault="00DD27C6" w:rsidP="00CC7B08">
      <w:pPr>
        <w:pStyle w:val="NoSpacing"/>
        <w:numPr>
          <w:ilvl w:val="0"/>
          <w:numId w:val="4"/>
        </w:numPr>
        <w:tabs>
          <w:tab w:val="left" w:pos="851"/>
        </w:tabs>
        <w:spacing w:after="120"/>
        <w:ind w:left="851" w:hanging="491"/>
        <w:jc w:val="both"/>
        <w:rPr>
          <w:rFonts w:ascii="Bookman Old Style" w:hAnsi="Bookman Old Style"/>
          <w:sz w:val="24"/>
          <w:szCs w:val="24"/>
          <w:lang w:val="id-ID"/>
        </w:rPr>
      </w:pPr>
      <w:r w:rsidRPr="00980008">
        <w:rPr>
          <w:rFonts w:ascii="Bookman Old Style" w:hAnsi="Bookman Old Style"/>
          <w:noProof/>
          <w:spacing w:val="-10"/>
          <w:sz w:val="24"/>
          <w:szCs w:val="24"/>
          <w:lang w:val="id-ID"/>
        </w:rPr>
        <w:t>Fraksi merupakan pengelompokkan Anggota DPRP berdasarkan konfigurasi Partai Politik berdasarkan hasil pemilihan umum</w:t>
      </w:r>
      <w:r w:rsidR="00C050ED" w:rsidRPr="00980008">
        <w:rPr>
          <w:rFonts w:ascii="Bookman Old Style" w:hAnsi="Bookman Old Style"/>
          <w:noProof/>
          <w:spacing w:val="-10"/>
          <w:sz w:val="24"/>
          <w:szCs w:val="24"/>
          <w:lang w:val="id-ID"/>
        </w:rPr>
        <w:t>.</w:t>
      </w:r>
    </w:p>
    <w:p w:rsidR="00980008" w:rsidRPr="00017EC3" w:rsidRDefault="00464DF8" w:rsidP="00017EC3">
      <w:pPr>
        <w:pStyle w:val="NoSpacing"/>
        <w:numPr>
          <w:ilvl w:val="0"/>
          <w:numId w:val="4"/>
        </w:numPr>
        <w:tabs>
          <w:tab w:val="left" w:pos="851"/>
        </w:tabs>
        <w:spacing w:after="600"/>
        <w:ind w:left="851" w:hanging="491"/>
        <w:jc w:val="both"/>
        <w:rPr>
          <w:rFonts w:ascii="Bookman Old Style" w:hAnsi="Bookman Old Style"/>
          <w:sz w:val="24"/>
          <w:szCs w:val="24"/>
          <w:lang w:val="id-ID"/>
        </w:rPr>
      </w:pPr>
      <w:r w:rsidRPr="00980008">
        <w:rPr>
          <w:rFonts w:ascii="Bookman Old Style" w:hAnsi="Bookman Old Style"/>
          <w:noProof/>
          <w:spacing w:val="-10"/>
          <w:sz w:val="24"/>
          <w:szCs w:val="24"/>
          <w:lang w:val="id-ID"/>
        </w:rPr>
        <w:t>Komisi adalah Pengelompokan Anggota DPRP secara fungsional berdasarkan tugas-tugas yang ada d</w:t>
      </w:r>
      <w:r w:rsidR="00C050ED" w:rsidRPr="00980008">
        <w:rPr>
          <w:rFonts w:ascii="Bookman Old Style" w:hAnsi="Bookman Old Style"/>
          <w:noProof/>
          <w:spacing w:val="-10"/>
          <w:sz w:val="24"/>
          <w:szCs w:val="24"/>
          <w:lang w:val="id-ID"/>
        </w:rPr>
        <w:t>i Dewan Perwakilan Rakyat Papua.</w:t>
      </w:r>
    </w:p>
    <w:p w:rsidR="00017EC3" w:rsidRDefault="00017EC3" w:rsidP="00017EC3">
      <w:pPr>
        <w:pStyle w:val="NoSpacing"/>
        <w:tabs>
          <w:tab w:val="left" w:pos="851"/>
        </w:tabs>
        <w:spacing w:after="120"/>
        <w:ind w:left="720"/>
        <w:jc w:val="right"/>
        <w:rPr>
          <w:rFonts w:ascii="Bookman Old Style" w:hAnsi="Bookman Old Style"/>
          <w:color w:val="000000"/>
          <w:sz w:val="24"/>
          <w:szCs w:val="24"/>
          <w:lang w:val="id-ID"/>
        </w:rPr>
      </w:pPr>
      <w:r>
        <w:rPr>
          <w:rFonts w:ascii="Bookman Old Style" w:hAnsi="Bookman Old Style"/>
          <w:color w:val="000000"/>
          <w:sz w:val="24"/>
          <w:szCs w:val="24"/>
        </w:rPr>
        <w:t xml:space="preserve">16. </w:t>
      </w:r>
      <w:r>
        <w:rPr>
          <w:rFonts w:ascii="Bookman Old Style" w:hAnsi="Bookman Old Style"/>
          <w:color w:val="000000"/>
          <w:sz w:val="24"/>
          <w:szCs w:val="24"/>
          <w:lang w:val="id-ID"/>
        </w:rPr>
        <w:t xml:space="preserve">Badan </w:t>
      </w:r>
      <w:r>
        <w:rPr>
          <w:rFonts w:ascii="Bookman Old Style" w:hAnsi="Bookman Old Style"/>
          <w:color w:val="000000"/>
          <w:sz w:val="24"/>
          <w:szCs w:val="24"/>
        </w:rPr>
        <w:t>Musyawarah</w:t>
      </w:r>
      <w:r>
        <w:rPr>
          <w:rFonts w:ascii="Bookman Old Style" w:hAnsi="Bookman Old Style"/>
          <w:color w:val="000000"/>
          <w:sz w:val="24"/>
          <w:szCs w:val="24"/>
          <w:lang w:val="id-ID"/>
        </w:rPr>
        <w:t>......./5</w:t>
      </w:r>
    </w:p>
    <w:p w:rsidR="00980008" w:rsidRDefault="00464DF8" w:rsidP="00D92F4A">
      <w:pPr>
        <w:pStyle w:val="NoSpacing"/>
        <w:numPr>
          <w:ilvl w:val="0"/>
          <w:numId w:val="4"/>
        </w:numPr>
        <w:spacing w:after="120"/>
        <w:ind w:left="851" w:hanging="491"/>
        <w:jc w:val="both"/>
        <w:rPr>
          <w:rFonts w:ascii="Bookman Old Style" w:hAnsi="Bookman Old Style"/>
          <w:sz w:val="24"/>
          <w:szCs w:val="24"/>
          <w:lang w:val="id-ID"/>
        </w:rPr>
      </w:pPr>
      <w:r w:rsidRPr="00980008">
        <w:rPr>
          <w:rFonts w:ascii="Bookman Old Style" w:hAnsi="Bookman Old Style"/>
          <w:noProof/>
          <w:spacing w:val="-10"/>
          <w:sz w:val="24"/>
          <w:szCs w:val="24"/>
          <w:lang w:val="id-ID"/>
        </w:rPr>
        <w:lastRenderedPageBreak/>
        <w:t xml:space="preserve">Badan Musyawarah selanjutnya disebut </w:t>
      </w:r>
      <w:r w:rsidR="00F8454C" w:rsidRPr="00980008">
        <w:rPr>
          <w:rFonts w:ascii="Bookman Old Style" w:hAnsi="Bookman Old Style"/>
          <w:noProof/>
          <w:spacing w:val="-10"/>
          <w:sz w:val="24"/>
          <w:szCs w:val="24"/>
          <w:lang w:val="id-ID"/>
        </w:rPr>
        <w:t>Bamus</w:t>
      </w:r>
      <w:r w:rsidRPr="00980008">
        <w:rPr>
          <w:rFonts w:ascii="Bookman Old Style" w:hAnsi="Bookman Old Style"/>
          <w:noProof/>
          <w:spacing w:val="-10"/>
          <w:sz w:val="24"/>
          <w:szCs w:val="24"/>
          <w:lang w:val="id-ID"/>
        </w:rPr>
        <w:t xml:space="preserve"> adalah Badan Musyawara</w:t>
      </w:r>
      <w:r w:rsidR="00C050ED" w:rsidRPr="00980008">
        <w:rPr>
          <w:rFonts w:ascii="Bookman Old Style" w:hAnsi="Bookman Old Style"/>
          <w:noProof/>
          <w:spacing w:val="-10"/>
          <w:sz w:val="24"/>
          <w:szCs w:val="24"/>
          <w:lang w:val="id-ID"/>
        </w:rPr>
        <w:t>h Dewan Perwakilan Rakyat Papua.</w:t>
      </w:r>
    </w:p>
    <w:p w:rsidR="00980008" w:rsidRPr="00D92F4A" w:rsidRDefault="00292398" w:rsidP="00D92F4A">
      <w:pPr>
        <w:pStyle w:val="NoSpacing"/>
        <w:numPr>
          <w:ilvl w:val="0"/>
          <w:numId w:val="4"/>
        </w:numPr>
        <w:spacing w:after="120"/>
        <w:ind w:left="851" w:hanging="491"/>
        <w:jc w:val="both"/>
        <w:rPr>
          <w:rFonts w:ascii="Bookman Old Style" w:hAnsi="Bookman Old Style"/>
          <w:sz w:val="24"/>
          <w:szCs w:val="24"/>
          <w:lang w:val="id-ID"/>
        </w:rPr>
      </w:pPr>
      <w:r w:rsidRPr="00D92F4A">
        <w:rPr>
          <w:rFonts w:ascii="Bookman Old Style" w:hAnsi="Bookman Old Style"/>
          <w:sz w:val="24"/>
          <w:szCs w:val="24"/>
          <w:lang w:val="id-ID"/>
        </w:rPr>
        <w:t>Badan Pembentukan Perda, yang selanjutnya disebut Bapemperda adalah alat kelengkapan DPRP yang bersifat tetap, dibentuk dalam rapat paripurna DPRP.</w:t>
      </w:r>
    </w:p>
    <w:p w:rsidR="00017EC3" w:rsidRPr="00017EC3" w:rsidRDefault="00464DF8" w:rsidP="00D92F4A">
      <w:pPr>
        <w:pStyle w:val="NoSpacing"/>
        <w:numPr>
          <w:ilvl w:val="0"/>
          <w:numId w:val="55"/>
        </w:numPr>
        <w:spacing w:after="120"/>
        <w:ind w:left="873" w:hanging="565"/>
        <w:jc w:val="both"/>
        <w:rPr>
          <w:rFonts w:ascii="Bookman Old Style" w:hAnsi="Bookman Old Style"/>
          <w:noProof/>
          <w:color w:val="0070C0"/>
          <w:spacing w:val="-10"/>
          <w:sz w:val="24"/>
          <w:szCs w:val="24"/>
          <w:lang w:val="id-ID"/>
        </w:rPr>
      </w:pPr>
      <w:r w:rsidRPr="00017EC3">
        <w:rPr>
          <w:rFonts w:ascii="Bookman Old Style" w:hAnsi="Bookman Old Style"/>
          <w:noProof/>
          <w:spacing w:val="-10"/>
          <w:sz w:val="24"/>
          <w:szCs w:val="24"/>
          <w:lang w:val="id-ID"/>
        </w:rPr>
        <w:t xml:space="preserve">Badan Anggaran selanjutnya disebut </w:t>
      </w:r>
      <w:r w:rsidR="00F8454C" w:rsidRPr="00017EC3">
        <w:rPr>
          <w:rFonts w:ascii="Bookman Old Style" w:hAnsi="Bookman Old Style"/>
          <w:noProof/>
          <w:spacing w:val="-10"/>
          <w:sz w:val="24"/>
          <w:szCs w:val="24"/>
          <w:lang w:val="id-ID"/>
        </w:rPr>
        <w:t>Banggar</w:t>
      </w:r>
      <w:r w:rsidRPr="00017EC3">
        <w:rPr>
          <w:rFonts w:ascii="Bookman Old Style" w:hAnsi="Bookman Old Style"/>
          <w:noProof/>
          <w:spacing w:val="-10"/>
          <w:sz w:val="24"/>
          <w:szCs w:val="24"/>
          <w:lang w:val="id-ID"/>
        </w:rPr>
        <w:t xml:space="preserve"> adalah Badan Anggara</w:t>
      </w:r>
      <w:r w:rsidR="00C050ED" w:rsidRPr="00017EC3">
        <w:rPr>
          <w:rFonts w:ascii="Bookman Old Style" w:hAnsi="Bookman Old Style"/>
          <w:noProof/>
          <w:spacing w:val="-10"/>
          <w:sz w:val="24"/>
          <w:szCs w:val="24"/>
          <w:lang w:val="id-ID"/>
        </w:rPr>
        <w:t>n Dewan Perwakilan Rakyat Papua.</w:t>
      </w:r>
    </w:p>
    <w:p w:rsidR="00980008" w:rsidRPr="00D92F4A" w:rsidRDefault="00292398" w:rsidP="00D92F4A">
      <w:pPr>
        <w:pStyle w:val="NoSpacing"/>
        <w:numPr>
          <w:ilvl w:val="0"/>
          <w:numId w:val="55"/>
        </w:numPr>
        <w:spacing w:after="120"/>
        <w:ind w:left="873" w:hanging="565"/>
        <w:jc w:val="both"/>
        <w:rPr>
          <w:rFonts w:ascii="Bookman Old Style" w:hAnsi="Bookman Old Style"/>
          <w:noProof/>
          <w:spacing w:val="-10"/>
          <w:sz w:val="24"/>
          <w:szCs w:val="24"/>
          <w:lang w:val="id-ID"/>
        </w:rPr>
      </w:pPr>
      <w:r w:rsidRPr="00D92F4A">
        <w:rPr>
          <w:rFonts w:ascii="Bookman Old Style" w:hAnsi="Bookman Old Style"/>
          <w:sz w:val="24"/>
          <w:szCs w:val="24"/>
        </w:rPr>
        <w:t xml:space="preserve">Badan Kehormatan </w:t>
      </w:r>
      <w:r w:rsidRPr="00D92F4A">
        <w:rPr>
          <w:rFonts w:ascii="Bookman Old Style" w:hAnsi="Bookman Old Style"/>
          <w:sz w:val="24"/>
          <w:szCs w:val="24"/>
          <w:lang w:val="id-ID"/>
        </w:rPr>
        <w:t xml:space="preserve">selanjutnya disingkat BK, yang </w:t>
      </w:r>
      <w:r w:rsidRPr="00D92F4A">
        <w:rPr>
          <w:rFonts w:ascii="Bookman Old Style" w:hAnsi="Bookman Old Style"/>
          <w:sz w:val="24"/>
          <w:szCs w:val="24"/>
        </w:rPr>
        <w:t>merupakan alat kelengkapan DPR</w:t>
      </w:r>
      <w:r w:rsidRPr="00D92F4A">
        <w:rPr>
          <w:rFonts w:ascii="Bookman Old Style" w:hAnsi="Bookman Old Style"/>
          <w:sz w:val="24"/>
          <w:szCs w:val="24"/>
          <w:lang w:val="id-ID"/>
        </w:rPr>
        <w:t>P</w:t>
      </w:r>
      <w:r w:rsidRPr="00D92F4A">
        <w:rPr>
          <w:rFonts w:ascii="Bookman Old Style" w:hAnsi="Bookman Old Style"/>
          <w:sz w:val="24"/>
          <w:szCs w:val="24"/>
        </w:rPr>
        <w:t xml:space="preserve"> yang bersifat tetap, dibentuk untuk melaksanakan dan menegakan kode etik DPR</w:t>
      </w:r>
      <w:r w:rsidRPr="00D92F4A">
        <w:rPr>
          <w:rFonts w:ascii="Bookman Old Style" w:hAnsi="Bookman Old Style"/>
          <w:sz w:val="24"/>
          <w:szCs w:val="24"/>
          <w:lang w:val="id-ID"/>
        </w:rPr>
        <w:t>P</w:t>
      </w:r>
      <w:r w:rsidRPr="00D92F4A">
        <w:rPr>
          <w:rFonts w:ascii="Bookman Old Style" w:hAnsi="Bookman Old Style"/>
          <w:sz w:val="24"/>
          <w:szCs w:val="24"/>
        </w:rPr>
        <w:t xml:space="preserve"> dan ditetapkan dengan Keputusan DPR</w:t>
      </w:r>
      <w:r w:rsidRPr="00D92F4A">
        <w:rPr>
          <w:rFonts w:ascii="Bookman Old Style" w:hAnsi="Bookman Old Style"/>
          <w:sz w:val="24"/>
          <w:szCs w:val="24"/>
          <w:lang w:val="id-ID"/>
        </w:rPr>
        <w:t>P.</w:t>
      </w:r>
    </w:p>
    <w:p w:rsidR="00017EC3" w:rsidRPr="00D92F4A" w:rsidRDefault="00464DF8" w:rsidP="00017EC3">
      <w:pPr>
        <w:pStyle w:val="NoSpacing"/>
        <w:numPr>
          <w:ilvl w:val="0"/>
          <w:numId w:val="55"/>
        </w:numPr>
        <w:spacing w:after="120"/>
        <w:ind w:left="873" w:hanging="549"/>
        <w:jc w:val="both"/>
        <w:rPr>
          <w:rFonts w:ascii="Bookman Old Style" w:hAnsi="Bookman Old Style"/>
          <w:noProof/>
          <w:spacing w:val="-10"/>
          <w:sz w:val="24"/>
          <w:szCs w:val="24"/>
          <w:lang w:val="id-ID"/>
        </w:rPr>
      </w:pPr>
      <w:r w:rsidRPr="00D92F4A">
        <w:rPr>
          <w:rFonts w:ascii="Bookman Old Style" w:hAnsi="Bookman Old Style"/>
          <w:noProof/>
          <w:spacing w:val="-10"/>
          <w:sz w:val="24"/>
          <w:szCs w:val="24"/>
          <w:lang w:val="id-ID"/>
        </w:rPr>
        <w:t>Tim Ahli adalah kelompok orang yang memiliki kemampuan tertentu yang diangkat oleh Sekretaris Dewan Perwakilan R</w:t>
      </w:r>
      <w:r w:rsidR="00DC0D30" w:rsidRPr="00D92F4A">
        <w:rPr>
          <w:rFonts w:ascii="Bookman Old Style" w:hAnsi="Bookman Old Style"/>
          <w:noProof/>
          <w:spacing w:val="-10"/>
          <w:sz w:val="24"/>
          <w:szCs w:val="24"/>
          <w:lang w:val="id-ID"/>
        </w:rPr>
        <w:t>akyat Papua atas usul fraksi atau</w:t>
      </w:r>
      <w:r w:rsidRPr="00D92F4A">
        <w:rPr>
          <w:rFonts w:ascii="Bookman Old Style" w:hAnsi="Bookman Old Style"/>
          <w:noProof/>
          <w:spacing w:val="-10"/>
          <w:sz w:val="24"/>
          <w:szCs w:val="24"/>
          <w:lang w:val="id-ID"/>
        </w:rPr>
        <w:t xml:space="preserve"> Alat-Alat Kelengkapan DPRP</w:t>
      </w:r>
      <w:r w:rsidR="00980008" w:rsidRPr="00D92F4A">
        <w:rPr>
          <w:rFonts w:ascii="Bookman Old Style" w:hAnsi="Bookman Old Style"/>
          <w:noProof/>
          <w:spacing w:val="-10"/>
          <w:sz w:val="24"/>
          <w:szCs w:val="24"/>
          <w:lang w:val="id-ID"/>
        </w:rPr>
        <w:t>.</w:t>
      </w:r>
    </w:p>
    <w:p w:rsidR="00980008" w:rsidRPr="00D92F4A" w:rsidRDefault="00464DF8" w:rsidP="00017EC3">
      <w:pPr>
        <w:pStyle w:val="NoSpacing"/>
        <w:numPr>
          <w:ilvl w:val="0"/>
          <w:numId w:val="55"/>
        </w:numPr>
        <w:spacing w:after="120"/>
        <w:ind w:left="873" w:hanging="549"/>
        <w:jc w:val="both"/>
        <w:rPr>
          <w:rFonts w:ascii="Bookman Old Style" w:hAnsi="Bookman Old Style"/>
          <w:noProof/>
          <w:spacing w:val="-10"/>
          <w:sz w:val="24"/>
          <w:szCs w:val="24"/>
          <w:lang w:val="id-ID"/>
        </w:rPr>
      </w:pPr>
      <w:r w:rsidRPr="00D92F4A">
        <w:rPr>
          <w:rFonts w:ascii="Bookman Old Style" w:hAnsi="Bookman Old Style"/>
          <w:noProof/>
          <w:spacing w:val="-10"/>
          <w:sz w:val="24"/>
          <w:szCs w:val="24"/>
          <w:lang w:val="id-ID"/>
        </w:rPr>
        <w:t xml:space="preserve">Panitia </w:t>
      </w:r>
      <w:r w:rsidR="00DC0D30" w:rsidRPr="00D92F4A">
        <w:rPr>
          <w:rFonts w:ascii="Bookman Old Style" w:hAnsi="Bookman Old Style"/>
          <w:noProof/>
          <w:spacing w:val="-10"/>
          <w:sz w:val="24"/>
          <w:szCs w:val="24"/>
          <w:lang w:val="id-ID"/>
        </w:rPr>
        <w:t>Khusus</w:t>
      </w:r>
      <w:r w:rsidR="00D90EF1" w:rsidRPr="00D92F4A">
        <w:rPr>
          <w:rFonts w:ascii="Bookman Old Style" w:hAnsi="Bookman Old Style"/>
          <w:noProof/>
          <w:spacing w:val="-10"/>
          <w:sz w:val="24"/>
          <w:szCs w:val="24"/>
        </w:rPr>
        <w:t>/Panitia Kerja</w:t>
      </w:r>
      <w:r w:rsidR="009D3CE9" w:rsidRPr="00D92F4A">
        <w:rPr>
          <w:rFonts w:ascii="Bookman Old Style" w:hAnsi="Bookman Old Style"/>
          <w:noProof/>
          <w:spacing w:val="-10"/>
          <w:sz w:val="24"/>
          <w:szCs w:val="24"/>
          <w:lang w:val="id-ID"/>
        </w:rPr>
        <w:t>/Tim Kerja</w:t>
      </w:r>
      <w:r w:rsidR="006C24AC" w:rsidRPr="00D92F4A">
        <w:rPr>
          <w:rFonts w:ascii="Bookman Old Style" w:hAnsi="Bookman Old Style"/>
          <w:spacing w:val="-10"/>
          <w:sz w:val="24"/>
          <w:szCs w:val="24"/>
          <w:lang w:val="id-ID"/>
        </w:rPr>
        <w:t xml:space="preserve"> yang selanjutnya disebut </w:t>
      </w:r>
      <w:r w:rsidR="00F8454C" w:rsidRPr="00D92F4A">
        <w:rPr>
          <w:rFonts w:ascii="Bookman Old Style" w:hAnsi="Bookman Old Style"/>
          <w:spacing w:val="-10"/>
          <w:sz w:val="24"/>
          <w:szCs w:val="24"/>
          <w:lang w:val="id-ID"/>
        </w:rPr>
        <w:t>Pansus</w:t>
      </w:r>
      <w:r w:rsidR="00D90EF1" w:rsidRPr="00D92F4A">
        <w:rPr>
          <w:rFonts w:ascii="Bookman Old Style" w:hAnsi="Bookman Old Style"/>
          <w:spacing w:val="-10"/>
          <w:sz w:val="24"/>
          <w:szCs w:val="24"/>
        </w:rPr>
        <w:t>/Panja</w:t>
      </w:r>
      <w:r w:rsidR="006C24AC" w:rsidRPr="00D92F4A">
        <w:rPr>
          <w:rFonts w:ascii="Bookman Old Style" w:hAnsi="Bookman Old Style"/>
          <w:spacing w:val="-10"/>
          <w:sz w:val="24"/>
          <w:szCs w:val="24"/>
          <w:lang w:val="id-ID"/>
        </w:rPr>
        <w:t xml:space="preserve"> adalah Alat Kelengkapan Dewan Perwakilan Rakyat Papua yang bersifat tidak tetap.</w:t>
      </w:r>
    </w:p>
    <w:p w:rsidR="00980008" w:rsidRPr="00D92F4A" w:rsidRDefault="00464DF8" w:rsidP="00D92F4A">
      <w:pPr>
        <w:pStyle w:val="NoSpacing"/>
        <w:numPr>
          <w:ilvl w:val="0"/>
          <w:numId w:val="55"/>
        </w:numPr>
        <w:spacing w:after="120"/>
        <w:ind w:left="873" w:hanging="549"/>
        <w:jc w:val="both"/>
        <w:rPr>
          <w:rFonts w:ascii="Bookman Old Style" w:hAnsi="Bookman Old Style"/>
          <w:noProof/>
          <w:spacing w:val="-10"/>
          <w:sz w:val="24"/>
          <w:szCs w:val="24"/>
          <w:lang w:val="id-ID"/>
        </w:rPr>
      </w:pPr>
      <w:r w:rsidRPr="00D92F4A">
        <w:rPr>
          <w:rFonts w:ascii="Bookman Old Style" w:hAnsi="Bookman Old Style"/>
          <w:noProof/>
          <w:spacing w:val="-10"/>
          <w:sz w:val="24"/>
          <w:szCs w:val="24"/>
          <w:lang w:val="id-ID"/>
        </w:rPr>
        <w:t>Sekretariat DPRP adalah Sekretaria</w:t>
      </w:r>
      <w:r w:rsidR="00C050ED" w:rsidRPr="00D92F4A">
        <w:rPr>
          <w:rFonts w:ascii="Bookman Old Style" w:hAnsi="Bookman Old Style"/>
          <w:noProof/>
          <w:spacing w:val="-10"/>
          <w:sz w:val="24"/>
          <w:szCs w:val="24"/>
          <w:lang w:val="id-ID"/>
        </w:rPr>
        <w:t>t Dewan Perwakilan Rakyat Papua.</w:t>
      </w:r>
    </w:p>
    <w:p w:rsidR="00980008" w:rsidRPr="00D92F4A" w:rsidRDefault="00464DF8" w:rsidP="00D92F4A">
      <w:pPr>
        <w:pStyle w:val="NoSpacing"/>
        <w:numPr>
          <w:ilvl w:val="0"/>
          <w:numId w:val="55"/>
        </w:numPr>
        <w:spacing w:after="120"/>
        <w:ind w:left="873" w:hanging="549"/>
        <w:jc w:val="both"/>
        <w:rPr>
          <w:rFonts w:ascii="Bookman Old Style" w:hAnsi="Bookman Old Style"/>
          <w:noProof/>
          <w:spacing w:val="-10"/>
          <w:sz w:val="24"/>
          <w:szCs w:val="24"/>
          <w:lang w:val="id-ID"/>
        </w:rPr>
      </w:pPr>
      <w:r w:rsidRPr="00D92F4A">
        <w:rPr>
          <w:rFonts w:ascii="Bookman Old Style" w:hAnsi="Bookman Old Style"/>
          <w:noProof/>
          <w:spacing w:val="-10"/>
          <w:sz w:val="24"/>
          <w:szCs w:val="24"/>
          <w:lang w:val="id-ID"/>
        </w:rPr>
        <w:t>Kode Etik DPRP adalah suatu ketentuan etika perilaku sebagai acuan kinerja Anggota D</w:t>
      </w:r>
      <w:r w:rsidR="00C050ED" w:rsidRPr="00D92F4A">
        <w:rPr>
          <w:rFonts w:ascii="Bookman Old Style" w:hAnsi="Bookman Old Style"/>
          <w:noProof/>
          <w:spacing w:val="-10"/>
          <w:sz w:val="24"/>
          <w:szCs w:val="24"/>
          <w:lang w:val="id-ID"/>
        </w:rPr>
        <w:t>PRP dalam melaksanakan tugasnya.</w:t>
      </w:r>
    </w:p>
    <w:p w:rsidR="00980008" w:rsidRPr="00D92F4A" w:rsidRDefault="00292398" w:rsidP="00D92F4A">
      <w:pPr>
        <w:pStyle w:val="NoSpacing"/>
        <w:numPr>
          <w:ilvl w:val="0"/>
          <w:numId w:val="55"/>
        </w:numPr>
        <w:spacing w:after="120"/>
        <w:ind w:left="873" w:hanging="549"/>
        <w:jc w:val="both"/>
        <w:rPr>
          <w:rFonts w:ascii="Bookman Old Style" w:hAnsi="Bookman Old Style"/>
          <w:noProof/>
          <w:spacing w:val="-10"/>
          <w:sz w:val="24"/>
          <w:szCs w:val="24"/>
          <w:lang w:val="id-ID"/>
        </w:rPr>
      </w:pPr>
      <w:r w:rsidRPr="00D92F4A">
        <w:rPr>
          <w:rFonts w:ascii="Bookman Old Style" w:hAnsi="Bookman Old Style"/>
          <w:sz w:val="24"/>
          <w:szCs w:val="24"/>
        </w:rPr>
        <w:t>Anggaran Pendapatan dan Belanja Daerah yang selanjutnyadisingkat APBD adalah rencana keuangan tahunan Daerahyang ditetapkan dengan Perda</w:t>
      </w:r>
      <w:r w:rsidRPr="00D92F4A">
        <w:rPr>
          <w:rFonts w:ascii="Bookman Old Style" w:hAnsi="Bookman Old Style"/>
          <w:sz w:val="24"/>
          <w:szCs w:val="24"/>
          <w:lang w:val="id-ID"/>
        </w:rPr>
        <w:t>.</w:t>
      </w:r>
    </w:p>
    <w:p w:rsidR="00980008" w:rsidRPr="00D92F4A" w:rsidRDefault="00464DF8" w:rsidP="00D92F4A">
      <w:pPr>
        <w:pStyle w:val="NoSpacing"/>
        <w:numPr>
          <w:ilvl w:val="0"/>
          <w:numId w:val="55"/>
        </w:numPr>
        <w:spacing w:after="120"/>
        <w:ind w:left="873" w:hanging="549"/>
        <w:jc w:val="both"/>
        <w:rPr>
          <w:rFonts w:ascii="Bookman Old Style" w:hAnsi="Bookman Old Style"/>
          <w:noProof/>
          <w:spacing w:val="-10"/>
          <w:sz w:val="24"/>
          <w:szCs w:val="24"/>
          <w:lang w:val="id-ID"/>
        </w:rPr>
      </w:pPr>
      <w:r w:rsidRPr="00D92F4A">
        <w:rPr>
          <w:rFonts w:ascii="Bookman Old Style" w:hAnsi="Bookman Old Style"/>
          <w:noProof/>
          <w:spacing w:val="-10"/>
          <w:sz w:val="24"/>
          <w:szCs w:val="24"/>
          <w:lang w:val="id-ID"/>
        </w:rPr>
        <w:t xml:space="preserve">Rapat Paripurna adalah Rapat Paripurna Dewan Perwakilan Rakyat </w:t>
      </w:r>
      <w:r w:rsidRPr="00D92F4A">
        <w:rPr>
          <w:rFonts w:ascii="Bookman Old Style" w:hAnsi="Bookman Old Style"/>
          <w:noProof/>
          <w:spacing w:val="-10"/>
          <w:sz w:val="24"/>
          <w:szCs w:val="24"/>
        </w:rPr>
        <w:t>P</w:t>
      </w:r>
      <w:r w:rsidRPr="00D92F4A">
        <w:rPr>
          <w:rFonts w:ascii="Bookman Old Style" w:hAnsi="Bookman Old Style"/>
          <w:noProof/>
          <w:spacing w:val="-10"/>
          <w:sz w:val="24"/>
          <w:szCs w:val="24"/>
          <w:lang w:val="id-ID"/>
        </w:rPr>
        <w:t>apua</w:t>
      </w:r>
      <w:r w:rsidR="00C050ED" w:rsidRPr="00D92F4A">
        <w:rPr>
          <w:rFonts w:ascii="Bookman Old Style" w:hAnsi="Bookman Old Style"/>
          <w:noProof/>
          <w:spacing w:val="-10"/>
          <w:sz w:val="24"/>
          <w:szCs w:val="24"/>
          <w:lang w:val="id-ID"/>
        </w:rPr>
        <w:t>.</w:t>
      </w:r>
    </w:p>
    <w:p w:rsidR="00980008" w:rsidRPr="00D92F4A" w:rsidRDefault="00464DF8" w:rsidP="00017EC3">
      <w:pPr>
        <w:pStyle w:val="NoSpacing"/>
        <w:numPr>
          <w:ilvl w:val="0"/>
          <w:numId w:val="55"/>
        </w:numPr>
        <w:tabs>
          <w:tab w:val="left" w:pos="851"/>
        </w:tabs>
        <w:spacing w:after="120"/>
        <w:ind w:left="873" w:hanging="549"/>
        <w:jc w:val="both"/>
        <w:rPr>
          <w:rFonts w:ascii="Bookman Old Style" w:hAnsi="Bookman Old Style"/>
          <w:noProof/>
          <w:spacing w:val="-10"/>
          <w:sz w:val="24"/>
          <w:szCs w:val="24"/>
          <w:lang w:val="id-ID"/>
        </w:rPr>
      </w:pPr>
      <w:r w:rsidRPr="00D92F4A">
        <w:rPr>
          <w:rFonts w:ascii="Bookman Old Style" w:hAnsi="Bookman Old Style"/>
          <w:noProof/>
          <w:spacing w:val="-10"/>
          <w:sz w:val="24"/>
          <w:szCs w:val="24"/>
          <w:lang w:val="id-ID"/>
        </w:rPr>
        <w:t>Kunjungan Kerja adalah Kunjungan Kerj</w:t>
      </w:r>
      <w:r w:rsidR="00C050ED" w:rsidRPr="00D92F4A">
        <w:rPr>
          <w:rFonts w:ascii="Bookman Old Style" w:hAnsi="Bookman Old Style"/>
          <w:noProof/>
          <w:spacing w:val="-10"/>
          <w:sz w:val="24"/>
          <w:szCs w:val="24"/>
          <w:lang w:val="id-ID"/>
        </w:rPr>
        <w:t>a Dewan Perwakilan Rakyat Papua.</w:t>
      </w:r>
    </w:p>
    <w:p w:rsidR="00980008" w:rsidRPr="00D92F4A" w:rsidRDefault="00464DF8" w:rsidP="00D92F4A">
      <w:pPr>
        <w:pStyle w:val="NoSpacing"/>
        <w:numPr>
          <w:ilvl w:val="0"/>
          <w:numId w:val="55"/>
        </w:numPr>
        <w:spacing w:after="120"/>
        <w:ind w:left="873" w:hanging="549"/>
        <w:jc w:val="both"/>
        <w:rPr>
          <w:rFonts w:ascii="Bookman Old Style" w:hAnsi="Bookman Old Style"/>
          <w:noProof/>
          <w:spacing w:val="-10"/>
          <w:sz w:val="24"/>
          <w:szCs w:val="24"/>
          <w:lang w:val="id-ID"/>
        </w:rPr>
      </w:pPr>
      <w:r w:rsidRPr="00D92F4A">
        <w:rPr>
          <w:rFonts w:ascii="Bookman Old Style" w:hAnsi="Bookman Old Style"/>
          <w:spacing w:val="-10"/>
          <w:sz w:val="24"/>
          <w:szCs w:val="24"/>
          <w:lang w:val="id-ID"/>
        </w:rPr>
        <w:t>Masa Sidang adalah kegiatan-kegiatan DPRP yang dilakukan dalam kurun waktu tertentu baik didalam maupun diluar gedung DPRP Provinsi Papua</w:t>
      </w:r>
      <w:r w:rsidR="00C050ED" w:rsidRPr="00D92F4A">
        <w:rPr>
          <w:rFonts w:ascii="Bookman Old Style" w:hAnsi="Bookman Old Style"/>
          <w:spacing w:val="-10"/>
          <w:sz w:val="24"/>
          <w:szCs w:val="24"/>
          <w:lang w:val="id-ID"/>
        </w:rPr>
        <w:t>.</w:t>
      </w:r>
    </w:p>
    <w:p w:rsidR="00980008" w:rsidRPr="00D92F4A" w:rsidRDefault="00CA33C5" w:rsidP="00D92F4A">
      <w:pPr>
        <w:pStyle w:val="NoSpacing"/>
        <w:numPr>
          <w:ilvl w:val="0"/>
          <w:numId w:val="55"/>
        </w:numPr>
        <w:spacing w:after="120"/>
        <w:ind w:left="873" w:hanging="549"/>
        <w:jc w:val="both"/>
        <w:rPr>
          <w:rFonts w:ascii="Bookman Old Style" w:hAnsi="Bookman Old Style"/>
          <w:noProof/>
          <w:spacing w:val="-10"/>
          <w:sz w:val="24"/>
          <w:szCs w:val="24"/>
          <w:lang w:val="id-ID"/>
        </w:rPr>
      </w:pPr>
      <w:r w:rsidRPr="00D92F4A">
        <w:rPr>
          <w:rFonts w:ascii="Bookman Old Style" w:hAnsi="Bookman Old Style"/>
          <w:sz w:val="24"/>
          <w:szCs w:val="24"/>
          <w:lang w:val="id-ID"/>
        </w:rPr>
        <w:t>Masa Reses</w:t>
      </w:r>
      <w:r w:rsidRPr="00D92F4A">
        <w:rPr>
          <w:rFonts w:ascii="Bookman Old Style" w:hAnsi="Bookman Old Style"/>
          <w:sz w:val="24"/>
          <w:szCs w:val="24"/>
        </w:rPr>
        <w:t xml:space="preserve"> adalah masa istirahat atau penghentian suatu sidang </w:t>
      </w:r>
      <w:r w:rsidRPr="00D92F4A">
        <w:rPr>
          <w:rFonts w:ascii="Bookman Old Style" w:hAnsi="Bookman Old Style"/>
          <w:sz w:val="24"/>
          <w:szCs w:val="24"/>
          <w:lang w:val="id-ID"/>
        </w:rPr>
        <w:t>DPRP Provinsi Papua, dipergunakan oleh anggota DPRP secara perseorangan atau kelompok untuk mengunjungi daerah pemilihannya guna menyerap aspirasi masyarakat.</w:t>
      </w:r>
    </w:p>
    <w:p w:rsidR="00980008" w:rsidRDefault="00464DF8" w:rsidP="00D92F4A">
      <w:pPr>
        <w:pStyle w:val="NoSpacing"/>
        <w:numPr>
          <w:ilvl w:val="0"/>
          <w:numId w:val="55"/>
        </w:numPr>
        <w:spacing w:after="120"/>
        <w:ind w:left="873" w:hanging="549"/>
        <w:jc w:val="both"/>
        <w:rPr>
          <w:rFonts w:ascii="Bookman Old Style" w:hAnsi="Bookman Old Style"/>
          <w:noProof/>
          <w:color w:val="0070C0"/>
          <w:spacing w:val="-10"/>
          <w:sz w:val="24"/>
          <w:szCs w:val="24"/>
          <w:lang w:val="id-ID"/>
        </w:rPr>
      </w:pPr>
      <w:r w:rsidRPr="00980008">
        <w:rPr>
          <w:rFonts w:ascii="Bookman Old Style" w:hAnsi="Bookman Old Style"/>
          <w:spacing w:val="-10"/>
          <w:sz w:val="24"/>
          <w:szCs w:val="24"/>
          <w:lang w:val="id-ID"/>
        </w:rPr>
        <w:t xml:space="preserve">Peraturan Daerah Provinsi </w:t>
      </w:r>
      <w:r w:rsidRPr="00980008">
        <w:rPr>
          <w:rFonts w:ascii="Bookman Old Style" w:hAnsi="Bookman Old Style"/>
          <w:noProof/>
          <w:spacing w:val="-10"/>
          <w:sz w:val="24"/>
          <w:szCs w:val="24"/>
          <w:lang w:val="id-ID"/>
        </w:rPr>
        <w:t>selanjutnya disebut P</w:t>
      </w:r>
      <w:r w:rsidR="00F8454C" w:rsidRPr="00980008">
        <w:rPr>
          <w:rFonts w:ascii="Bookman Old Style" w:hAnsi="Bookman Old Style"/>
          <w:noProof/>
          <w:spacing w:val="-10"/>
          <w:sz w:val="24"/>
          <w:szCs w:val="24"/>
          <w:lang w:val="id-ID"/>
        </w:rPr>
        <w:t>erdasi</w:t>
      </w:r>
      <w:r w:rsidRPr="00980008">
        <w:rPr>
          <w:rFonts w:ascii="Bookman Old Style" w:hAnsi="Bookman Old Style"/>
          <w:spacing w:val="-10"/>
          <w:sz w:val="24"/>
          <w:szCs w:val="24"/>
          <w:lang w:val="id-ID"/>
        </w:rPr>
        <w:t>adalah Peraturan Daerah Provinsi Papua dalam rangka pelaksanaan kewenangan sebagaimana diatur dal</w:t>
      </w:r>
      <w:r w:rsidR="00C050ED" w:rsidRPr="00980008">
        <w:rPr>
          <w:rFonts w:ascii="Bookman Old Style" w:hAnsi="Bookman Old Style"/>
          <w:spacing w:val="-10"/>
          <w:sz w:val="24"/>
          <w:szCs w:val="24"/>
          <w:lang w:val="id-ID"/>
        </w:rPr>
        <w:t>am peraturan perundang-undangan.</w:t>
      </w:r>
    </w:p>
    <w:p w:rsidR="00980008" w:rsidRDefault="00464DF8" w:rsidP="00D92F4A">
      <w:pPr>
        <w:pStyle w:val="NoSpacing"/>
        <w:numPr>
          <w:ilvl w:val="0"/>
          <w:numId w:val="55"/>
        </w:numPr>
        <w:spacing w:after="120"/>
        <w:ind w:left="873" w:hanging="549"/>
        <w:jc w:val="both"/>
        <w:rPr>
          <w:rFonts w:ascii="Bookman Old Style" w:hAnsi="Bookman Old Style"/>
          <w:noProof/>
          <w:color w:val="0070C0"/>
          <w:spacing w:val="-10"/>
          <w:sz w:val="24"/>
          <w:szCs w:val="24"/>
          <w:lang w:val="id-ID"/>
        </w:rPr>
      </w:pPr>
      <w:r w:rsidRPr="00980008">
        <w:rPr>
          <w:rFonts w:ascii="Bookman Old Style" w:hAnsi="Bookman Old Style"/>
          <w:spacing w:val="-10"/>
          <w:sz w:val="24"/>
          <w:szCs w:val="24"/>
          <w:lang w:val="id-ID"/>
        </w:rPr>
        <w:t xml:space="preserve">Peraturan Daerah Khusus </w:t>
      </w:r>
      <w:r w:rsidRPr="00980008">
        <w:rPr>
          <w:rFonts w:ascii="Bookman Old Style" w:hAnsi="Bookman Old Style"/>
          <w:noProof/>
          <w:spacing w:val="-10"/>
          <w:sz w:val="24"/>
          <w:szCs w:val="24"/>
          <w:lang w:val="id-ID"/>
        </w:rPr>
        <w:t xml:space="preserve">selanjutnya disebut </w:t>
      </w:r>
      <w:r w:rsidR="001757C8" w:rsidRPr="00980008">
        <w:rPr>
          <w:rFonts w:ascii="Bookman Old Style" w:hAnsi="Bookman Old Style"/>
          <w:noProof/>
          <w:spacing w:val="-10"/>
          <w:sz w:val="24"/>
          <w:szCs w:val="24"/>
          <w:lang w:val="id-ID"/>
        </w:rPr>
        <w:t>P</w:t>
      </w:r>
      <w:r w:rsidR="00F8454C" w:rsidRPr="00980008">
        <w:rPr>
          <w:rFonts w:ascii="Bookman Old Style" w:hAnsi="Bookman Old Style"/>
          <w:noProof/>
          <w:spacing w:val="-10"/>
          <w:sz w:val="24"/>
          <w:szCs w:val="24"/>
          <w:lang w:val="id-ID"/>
        </w:rPr>
        <w:t>erdasus</w:t>
      </w:r>
      <w:r w:rsidRPr="00980008">
        <w:rPr>
          <w:rFonts w:ascii="Bookman Old Style" w:hAnsi="Bookman Old Style"/>
          <w:spacing w:val="-10"/>
          <w:sz w:val="24"/>
          <w:szCs w:val="24"/>
          <w:lang w:val="id-ID"/>
        </w:rPr>
        <w:t>adalah Peraturan Daerah Khusus Papua dalam rangka pelaksanaan Un</w:t>
      </w:r>
      <w:r w:rsidR="00C050ED" w:rsidRPr="00980008">
        <w:rPr>
          <w:rFonts w:ascii="Bookman Old Style" w:hAnsi="Bookman Old Style"/>
          <w:spacing w:val="-10"/>
          <w:sz w:val="24"/>
          <w:szCs w:val="24"/>
          <w:lang w:val="id-ID"/>
        </w:rPr>
        <w:t>dang-Undang Nomor 21 Tahun 2001.</w:t>
      </w:r>
    </w:p>
    <w:p w:rsidR="005425EC" w:rsidRPr="00D92F4A" w:rsidRDefault="00464DF8" w:rsidP="00D92F4A">
      <w:pPr>
        <w:pStyle w:val="NoSpacing"/>
        <w:numPr>
          <w:ilvl w:val="0"/>
          <w:numId w:val="55"/>
        </w:numPr>
        <w:spacing w:after="120"/>
        <w:ind w:left="873" w:hanging="549"/>
        <w:jc w:val="both"/>
        <w:rPr>
          <w:rFonts w:ascii="Bookman Old Style" w:hAnsi="Bookman Old Style"/>
          <w:noProof/>
          <w:spacing w:val="-10"/>
          <w:sz w:val="24"/>
          <w:szCs w:val="24"/>
          <w:lang w:val="id-ID"/>
        </w:rPr>
      </w:pPr>
      <w:r w:rsidRPr="00D92F4A">
        <w:rPr>
          <w:rFonts w:ascii="Bookman Old Style" w:hAnsi="Bookman Old Style"/>
          <w:spacing w:val="-10"/>
          <w:sz w:val="24"/>
          <w:szCs w:val="24"/>
          <w:lang w:val="id-ID"/>
        </w:rPr>
        <w:t>Usul DPRP</w:t>
      </w:r>
      <w:r w:rsidR="006C24AC" w:rsidRPr="00D92F4A">
        <w:rPr>
          <w:rFonts w:ascii="Bookman Old Style" w:hAnsi="Bookman Old Style"/>
          <w:spacing w:val="-10"/>
          <w:sz w:val="24"/>
          <w:szCs w:val="24"/>
          <w:lang w:val="id-ID"/>
        </w:rPr>
        <w:t xml:space="preserve">adalah sesuatu bentuk  produk DPRP yang </w:t>
      </w:r>
      <w:r w:rsidR="00980008" w:rsidRPr="00D92F4A">
        <w:rPr>
          <w:rFonts w:ascii="Bookman Old Style" w:hAnsi="Bookman Old Style"/>
          <w:spacing w:val="-10"/>
          <w:sz w:val="24"/>
          <w:szCs w:val="24"/>
          <w:lang w:val="id-ID"/>
        </w:rPr>
        <w:t>berupa usul-</w:t>
      </w:r>
      <w:r w:rsidR="006C24AC" w:rsidRPr="00D92F4A">
        <w:rPr>
          <w:rFonts w:ascii="Bookman Old Style" w:hAnsi="Bookman Old Style"/>
          <w:spacing w:val="-10"/>
          <w:sz w:val="24"/>
          <w:szCs w:val="24"/>
          <w:lang w:val="id-ID"/>
        </w:rPr>
        <w:t>usul DPRP yang diajukan oleh fraksi</w:t>
      </w:r>
      <w:r w:rsidR="00980008" w:rsidRPr="00D92F4A">
        <w:rPr>
          <w:rFonts w:ascii="Bookman Old Style" w:hAnsi="Bookman Old Style"/>
          <w:spacing w:val="-10"/>
          <w:sz w:val="24"/>
          <w:szCs w:val="24"/>
          <w:lang w:val="id-ID"/>
        </w:rPr>
        <w:t>-</w:t>
      </w:r>
      <w:r w:rsidR="006C24AC" w:rsidRPr="00D92F4A">
        <w:rPr>
          <w:rFonts w:ascii="Bookman Old Style" w:hAnsi="Bookman Old Style"/>
          <w:spacing w:val="-10"/>
          <w:sz w:val="24"/>
          <w:szCs w:val="24"/>
          <w:lang w:val="id-ID"/>
        </w:rPr>
        <w:t>fraksi, Komisi</w:t>
      </w:r>
      <w:r w:rsidR="00980008" w:rsidRPr="00D92F4A">
        <w:rPr>
          <w:rFonts w:ascii="Bookman Old Style" w:hAnsi="Bookman Old Style"/>
          <w:spacing w:val="-10"/>
          <w:sz w:val="24"/>
          <w:szCs w:val="24"/>
          <w:lang w:val="id-ID"/>
        </w:rPr>
        <w:t>-</w:t>
      </w:r>
      <w:r w:rsidR="006C24AC" w:rsidRPr="00D92F4A">
        <w:rPr>
          <w:rFonts w:ascii="Bookman Old Style" w:hAnsi="Bookman Old Style"/>
          <w:spacing w:val="-10"/>
          <w:sz w:val="24"/>
          <w:szCs w:val="24"/>
          <w:lang w:val="id-ID"/>
        </w:rPr>
        <w:t xml:space="preserve">komisi, Badan Musyawarah, </w:t>
      </w:r>
      <w:r w:rsidR="00B9099E" w:rsidRPr="00D92F4A">
        <w:rPr>
          <w:rFonts w:ascii="Bookman Old Style" w:hAnsi="Bookman Old Style"/>
          <w:spacing w:val="-10"/>
          <w:sz w:val="24"/>
          <w:szCs w:val="24"/>
          <w:lang w:val="id-ID"/>
        </w:rPr>
        <w:t>Badan Pembentukan Peraturan Daerah</w:t>
      </w:r>
      <w:r w:rsidR="006C24AC" w:rsidRPr="00D92F4A">
        <w:rPr>
          <w:rFonts w:ascii="Bookman Old Style" w:hAnsi="Bookman Old Style"/>
          <w:spacing w:val="-10"/>
          <w:sz w:val="24"/>
          <w:szCs w:val="24"/>
          <w:lang w:val="id-ID"/>
        </w:rPr>
        <w:t>, Badan Anggaran, B</w:t>
      </w:r>
      <w:r w:rsidR="00320989" w:rsidRPr="00D92F4A">
        <w:rPr>
          <w:rFonts w:ascii="Bookman Old Style" w:hAnsi="Bookman Old Style"/>
          <w:spacing w:val="-10"/>
          <w:sz w:val="24"/>
          <w:szCs w:val="24"/>
          <w:lang w:val="id-ID"/>
        </w:rPr>
        <w:t xml:space="preserve">adan Kehormatan, </w:t>
      </w:r>
      <w:r w:rsidR="00C050ED" w:rsidRPr="00D92F4A">
        <w:rPr>
          <w:rFonts w:ascii="Bookman Old Style" w:hAnsi="Bookman Old Style"/>
          <w:spacing w:val="-10"/>
          <w:sz w:val="24"/>
          <w:szCs w:val="24"/>
          <w:lang w:val="id-ID"/>
        </w:rPr>
        <w:t>dan Anggota DPRP.</w:t>
      </w:r>
    </w:p>
    <w:p w:rsidR="005425EC" w:rsidRPr="00017EC3" w:rsidRDefault="00DD27C6" w:rsidP="00D92F4A">
      <w:pPr>
        <w:pStyle w:val="NoSpacing"/>
        <w:numPr>
          <w:ilvl w:val="0"/>
          <w:numId w:val="55"/>
        </w:numPr>
        <w:spacing w:after="120"/>
        <w:ind w:left="873" w:hanging="549"/>
        <w:jc w:val="both"/>
        <w:rPr>
          <w:rFonts w:ascii="Bookman Old Style" w:hAnsi="Bookman Old Style"/>
          <w:noProof/>
          <w:spacing w:val="-10"/>
          <w:sz w:val="24"/>
          <w:szCs w:val="24"/>
          <w:lang w:val="id-ID"/>
        </w:rPr>
      </w:pPr>
      <w:r w:rsidRPr="00D92F4A">
        <w:rPr>
          <w:rFonts w:ascii="Bookman Old Style" w:hAnsi="Bookman Old Style"/>
          <w:spacing w:val="-10"/>
          <w:sz w:val="24"/>
          <w:szCs w:val="24"/>
          <w:lang w:val="id-ID"/>
        </w:rPr>
        <w:t>Nota DPRP adalah suatu catatan penjelasan secara tertulis oleh DPRP tentang kebijakan</w:t>
      </w:r>
      <w:r w:rsidRPr="005425EC">
        <w:rPr>
          <w:rFonts w:ascii="Bookman Old Style" w:hAnsi="Bookman Old Style"/>
          <w:spacing w:val="-10"/>
          <w:sz w:val="24"/>
          <w:szCs w:val="24"/>
          <w:lang w:val="id-ID"/>
        </w:rPr>
        <w:t>-kebijakan DPRP yang belum dimengerti oleh pemerintah daerah atau kepada pihak lain dalam bentuk Keputusan DPRP</w:t>
      </w:r>
      <w:r w:rsidR="00C050ED" w:rsidRPr="005425EC">
        <w:rPr>
          <w:rFonts w:ascii="Bookman Old Style" w:hAnsi="Bookman Old Style"/>
          <w:spacing w:val="-10"/>
          <w:sz w:val="24"/>
          <w:szCs w:val="24"/>
          <w:lang w:val="id-ID"/>
        </w:rPr>
        <w:t>.</w:t>
      </w:r>
    </w:p>
    <w:p w:rsidR="005425EC" w:rsidRPr="00D92F4A" w:rsidRDefault="00DD27C6" w:rsidP="00D92F4A">
      <w:pPr>
        <w:pStyle w:val="NoSpacing"/>
        <w:numPr>
          <w:ilvl w:val="0"/>
          <w:numId w:val="55"/>
        </w:numPr>
        <w:tabs>
          <w:tab w:val="left" w:pos="851"/>
        </w:tabs>
        <w:spacing w:after="360"/>
        <w:ind w:left="873" w:hanging="549"/>
        <w:jc w:val="both"/>
        <w:rPr>
          <w:rFonts w:ascii="Bookman Old Style" w:hAnsi="Bookman Old Style"/>
          <w:noProof/>
          <w:spacing w:val="-10"/>
          <w:sz w:val="24"/>
          <w:szCs w:val="24"/>
          <w:lang w:val="id-ID"/>
        </w:rPr>
      </w:pPr>
      <w:r w:rsidRPr="005425EC">
        <w:rPr>
          <w:rFonts w:ascii="Bookman Old Style" w:hAnsi="Bookman Old Style"/>
          <w:spacing w:val="-10"/>
          <w:sz w:val="24"/>
          <w:szCs w:val="24"/>
          <w:lang w:val="id-ID"/>
        </w:rPr>
        <w:t xml:space="preserve">Rekomendasi adalah pokok-pokok pikiran DPRP berupa aspirasi masyarakat, pujian, saran, persetujuan kegiatan yang baru, dalam bentuk </w:t>
      </w:r>
      <w:r w:rsidRPr="005425EC">
        <w:rPr>
          <w:rFonts w:ascii="Bookman Old Style" w:hAnsi="Bookman Old Style"/>
          <w:spacing w:val="-10"/>
          <w:sz w:val="24"/>
          <w:szCs w:val="24"/>
        </w:rPr>
        <w:t>keputusan Pimpinan DPRP setelah melakukan konsultasi dengan Pimpinan Komisi</w:t>
      </w:r>
      <w:r w:rsidRPr="005425EC">
        <w:rPr>
          <w:rFonts w:ascii="Bookman Old Style" w:hAnsi="Bookman Old Style"/>
          <w:spacing w:val="-10"/>
          <w:sz w:val="24"/>
          <w:szCs w:val="24"/>
          <w:lang w:val="id-ID"/>
        </w:rPr>
        <w:t xml:space="preserve"> dan Pimpinan Fraksi</w:t>
      </w:r>
      <w:r w:rsidRPr="005425EC">
        <w:rPr>
          <w:rFonts w:ascii="Bookman Old Style" w:hAnsi="Bookman Old Style"/>
          <w:spacing w:val="-10"/>
          <w:sz w:val="24"/>
          <w:szCs w:val="24"/>
        </w:rPr>
        <w:t xml:space="preserve"> DPRP</w:t>
      </w:r>
      <w:r w:rsidRPr="005425EC">
        <w:rPr>
          <w:rFonts w:ascii="Bookman Old Style" w:hAnsi="Bookman Old Style"/>
          <w:spacing w:val="-10"/>
          <w:sz w:val="24"/>
          <w:szCs w:val="24"/>
          <w:lang w:val="id-ID"/>
        </w:rPr>
        <w:t xml:space="preserve"> untuk ditindaklanjuti oleh Pemerintah Daerah</w:t>
      </w:r>
      <w:r w:rsidR="00C050ED" w:rsidRPr="005425EC">
        <w:rPr>
          <w:rFonts w:ascii="Bookman Old Style" w:hAnsi="Bookman Old Style"/>
          <w:spacing w:val="-10"/>
          <w:sz w:val="24"/>
          <w:szCs w:val="24"/>
          <w:lang w:val="id-ID"/>
        </w:rPr>
        <w:t>.</w:t>
      </w:r>
    </w:p>
    <w:p w:rsidR="00D92F4A" w:rsidRDefault="00D92F4A" w:rsidP="00D92F4A">
      <w:pPr>
        <w:pStyle w:val="NoSpacing"/>
        <w:tabs>
          <w:tab w:val="left" w:pos="851"/>
        </w:tabs>
        <w:spacing w:after="120"/>
        <w:ind w:left="720"/>
        <w:jc w:val="right"/>
        <w:rPr>
          <w:rFonts w:ascii="Bookman Old Style" w:hAnsi="Bookman Old Style"/>
          <w:color w:val="000000"/>
          <w:sz w:val="24"/>
          <w:szCs w:val="24"/>
          <w:lang w:val="id-ID"/>
        </w:rPr>
      </w:pPr>
      <w:r>
        <w:rPr>
          <w:rFonts w:ascii="Bookman Old Style" w:hAnsi="Bookman Old Style"/>
          <w:color w:val="000000"/>
          <w:sz w:val="24"/>
          <w:szCs w:val="24"/>
        </w:rPr>
        <w:t>34. Rekomendasi</w:t>
      </w:r>
      <w:r>
        <w:rPr>
          <w:rFonts w:ascii="Bookman Old Style" w:hAnsi="Bookman Old Style"/>
          <w:color w:val="000000"/>
          <w:sz w:val="24"/>
          <w:szCs w:val="24"/>
          <w:lang w:val="id-ID"/>
        </w:rPr>
        <w:t>......./</w:t>
      </w:r>
      <w:r>
        <w:rPr>
          <w:rFonts w:ascii="Bookman Old Style" w:hAnsi="Bookman Old Style"/>
          <w:color w:val="000000"/>
          <w:sz w:val="24"/>
          <w:szCs w:val="24"/>
        </w:rPr>
        <w:t>6</w:t>
      </w:r>
    </w:p>
    <w:p w:rsidR="00464DF8" w:rsidRPr="005425EC" w:rsidRDefault="00464DF8" w:rsidP="00017EC3">
      <w:pPr>
        <w:pStyle w:val="NoSpacing"/>
        <w:numPr>
          <w:ilvl w:val="0"/>
          <w:numId w:val="55"/>
        </w:numPr>
        <w:tabs>
          <w:tab w:val="left" w:pos="851"/>
        </w:tabs>
        <w:spacing w:after="360"/>
        <w:ind w:left="873" w:hanging="549"/>
        <w:jc w:val="both"/>
        <w:rPr>
          <w:rFonts w:ascii="Bookman Old Style" w:hAnsi="Bookman Old Style"/>
          <w:noProof/>
          <w:spacing w:val="-10"/>
          <w:sz w:val="24"/>
          <w:szCs w:val="24"/>
          <w:lang w:val="id-ID"/>
        </w:rPr>
      </w:pPr>
      <w:r w:rsidRPr="005425EC">
        <w:rPr>
          <w:rFonts w:ascii="Bookman Old Style" w:hAnsi="Bookman Old Style"/>
          <w:spacing w:val="-10"/>
          <w:sz w:val="24"/>
          <w:szCs w:val="24"/>
          <w:lang w:val="id-ID"/>
        </w:rPr>
        <w:lastRenderedPageBreak/>
        <w:t>Rekomendasi DPRP ditetapkan dengan keputusan Pimpinan DPRP setelah melakukan konsultasi dengan Pimpinan Komisi-Komisi DPRP</w:t>
      </w:r>
      <w:r w:rsidR="00C050ED" w:rsidRPr="005425EC">
        <w:rPr>
          <w:rFonts w:ascii="Bookman Old Style" w:hAnsi="Bookman Old Style"/>
          <w:spacing w:val="-10"/>
          <w:sz w:val="24"/>
          <w:szCs w:val="24"/>
          <w:lang w:val="id-ID"/>
        </w:rPr>
        <w:t>.</w:t>
      </w:r>
    </w:p>
    <w:p w:rsidR="00CA33C5" w:rsidRPr="007C211E" w:rsidRDefault="00CA33C5" w:rsidP="00815DE2">
      <w:pPr>
        <w:pStyle w:val="NoSpacing"/>
        <w:spacing w:after="120"/>
        <w:jc w:val="center"/>
        <w:rPr>
          <w:rFonts w:ascii="Bookman Old Style" w:hAnsi="Bookman Old Style"/>
          <w:b/>
          <w:spacing w:val="-10"/>
          <w:sz w:val="24"/>
          <w:szCs w:val="24"/>
          <w:lang w:val="id-ID"/>
        </w:rPr>
      </w:pPr>
      <w:r w:rsidRPr="007C211E">
        <w:rPr>
          <w:rFonts w:ascii="Bookman Old Style" w:hAnsi="Bookman Old Style"/>
          <w:b/>
          <w:spacing w:val="-10"/>
          <w:sz w:val="24"/>
          <w:szCs w:val="24"/>
          <w:lang w:val="id-ID"/>
        </w:rPr>
        <w:t>BAB II</w:t>
      </w:r>
    </w:p>
    <w:p w:rsidR="00CA33C5" w:rsidRPr="007C211E" w:rsidRDefault="00CA33C5" w:rsidP="00815DE2">
      <w:pPr>
        <w:pStyle w:val="NoSpacing"/>
        <w:spacing w:after="120"/>
        <w:jc w:val="center"/>
        <w:rPr>
          <w:rFonts w:ascii="Bookman Old Style" w:hAnsi="Bookman Old Style"/>
          <w:b/>
          <w:spacing w:val="-10"/>
          <w:sz w:val="24"/>
          <w:szCs w:val="24"/>
          <w:lang w:val="id-ID"/>
        </w:rPr>
      </w:pPr>
      <w:r w:rsidRPr="007C211E">
        <w:rPr>
          <w:rFonts w:ascii="Bookman Old Style" w:hAnsi="Bookman Old Style"/>
          <w:b/>
          <w:spacing w:val="-10"/>
          <w:sz w:val="24"/>
          <w:szCs w:val="24"/>
          <w:lang w:val="id-ID"/>
        </w:rPr>
        <w:t>SUSUNAN DAN KEDUDUKAN</w:t>
      </w:r>
    </w:p>
    <w:p w:rsidR="00055416" w:rsidRPr="005425EC" w:rsidRDefault="00055416" w:rsidP="00CC7B08">
      <w:pPr>
        <w:pStyle w:val="NoSpacing"/>
        <w:numPr>
          <w:ilvl w:val="0"/>
          <w:numId w:val="52"/>
        </w:numPr>
        <w:ind w:left="426" w:hanging="426"/>
        <w:jc w:val="both"/>
        <w:rPr>
          <w:rFonts w:ascii="Bookman Old Style" w:hAnsi="Bookman Old Style"/>
          <w:i/>
          <w:noProof/>
          <w:sz w:val="24"/>
          <w:szCs w:val="24"/>
          <w:lang w:val="id-ID"/>
        </w:rPr>
      </w:pPr>
      <w:r w:rsidRPr="005425EC">
        <w:rPr>
          <w:rFonts w:ascii="Bookman Old Style" w:hAnsi="Bookman Old Style"/>
          <w:i/>
          <w:noProof/>
          <w:sz w:val="24"/>
          <w:szCs w:val="24"/>
          <w:lang w:val="id-ID"/>
        </w:rPr>
        <w:t>Ketentuan Pasal 2 diubah sehingga Pasal 2 berbunyi sebagai Berikut :</w:t>
      </w:r>
    </w:p>
    <w:p w:rsidR="007B4FBC" w:rsidRDefault="007B4FBC" w:rsidP="007B4FBC">
      <w:pPr>
        <w:pStyle w:val="NoSpacing"/>
        <w:jc w:val="both"/>
        <w:rPr>
          <w:rFonts w:ascii="Bookman Old Style" w:hAnsi="Bookman Old Style"/>
          <w:noProof/>
          <w:sz w:val="24"/>
          <w:szCs w:val="24"/>
          <w:lang w:val="id-ID"/>
        </w:rPr>
      </w:pPr>
    </w:p>
    <w:p w:rsidR="00055416" w:rsidRPr="00D92F4A" w:rsidRDefault="00055416" w:rsidP="005425EC">
      <w:pPr>
        <w:pStyle w:val="NoSpacing"/>
        <w:spacing w:after="120"/>
        <w:ind w:left="426"/>
        <w:jc w:val="center"/>
        <w:rPr>
          <w:rFonts w:ascii="Bookman Old Style" w:hAnsi="Bookman Old Style"/>
          <w:b/>
          <w:noProof/>
          <w:sz w:val="24"/>
          <w:szCs w:val="24"/>
          <w:lang w:val="id-ID"/>
        </w:rPr>
      </w:pPr>
      <w:r w:rsidRPr="00D92F4A">
        <w:rPr>
          <w:rFonts w:ascii="Bookman Old Style" w:hAnsi="Bookman Old Style"/>
          <w:b/>
          <w:noProof/>
          <w:sz w:val="24"/>
          <w:szCs w:val="24"/>
          <w:lang w:val="id-ID"/>
        </w:rPr>
        <w:t>Pasal 2</w:t>
      </w:r>
    </w:p>
    <w:p w:rsidR="00055416" w:rsidRPr="00D92F4A" w:rsidRDefault="00055416" w:rsidP="005425EC">
      <w:pPr>
        <w:pStyle w:val="NoSpacing"/>
        <w:spacing w:after="240"/>
        <w:ind w:left="426"/>
        <w:jc w:val="both"/>
        <w:rPr>
          <w:rFonts w:ascii="Bookman Old Style" w:hAnsi="Bookman Old Style"/>
          <w:b/>
          <w:noProof/>
          <w:sz w:val="24"/>
          <w:szCs w:val="24"/>
          <w:lang w:val="id-ID"/>
        </w:rPr>
      </w:pPr>
      <w:proofErr w:type="gramStart"/>
      <w:r w:rsidRPr="00D92F4A">
        <w:rPr>
          <w:rFonts w:ascii="Bookman Old Style" w:hAnsi="Bookman Old Style"/>
          <w:sz w:val="24"/>
          <w:szCs w:val="24"/>
        </w:rPr>
        <w:t>DPR</w:t>
      </w:r>
      <w:r w:rsidRPr="00D92F4A">
        <w:rPr>
          <w:rFonts w:ascii="Bookman Old Style" w:hAnsi="Bookman Old Style"/>
          <w:sz w:val="24"/>
          <w:szCs w:val="24"/>
          <w:lang w:val="id-ID"/>
        </w:rPr>
        <w:t>P</w:t>
      </w:r>
      <w:r w:rsidRPr="00D92F4A">
        <w:rPr>
          <w:rFonts w:ascii="Bookman Old Style" w:hAnsi="Bookman Old Style"/>
          <w:sz w:val="24"/>
          <w:szCs w:val="24"/>
        </w:rPr>
        <w:t xml:space="preserve"> terdiri atas anggota partai politik peserta pemilihan umum yangdipilih melalui Pemilihan Umum</w:t>
      </w:r>
      <w:r w:rsidRPr="00D92F4A">
        <w:rPr>
          <w:rFonts w:ascii="Bookman Old Style" w:hAnsi="Bookman Old Style"/>
          <w:sz w:val="24"/>
          <w:szCs w:val="24"/>
          <w:lang w:val="id-ID"/>
        </w:rPr>
        <w:t xml:space="preserve"> dan anggota perwakilan masyarakat adat melalui mekanisme pengangkatan</w:t>
      </w:r>
      <w:r w:rsidRPr="00D92F4A">
        <w:rPr>
          <w:rFonts w:ascii="Bookman Old Style" w:hAnsi="Bookman Old Style"/>
          <w:sz w:val="24"/>
          <w:szCs w:val="24"/>
        </w:rPr>
        <w:t>.</w:t>
      </w:r>
      <w:proofErr w:type="gramEnd"/>
    </w:p>
    <w:p w:rsidR="00055416" w:rsidRPr="005425EC" w:rsidRDefault="00055416" w:rsidP="00CC7B08">
      <w:pPr>
        <w:pStyle w:val="NoSpacing"/>
        <w:numPr>
          <w:ilvl w:val="0"/>
          <w:numId w:val="52"/>
        </w:numPr>
        <w:spacing w:after="240"/>
        <w:ind w:left="426" w:hanging="426"/>
        <w:jc w:val="both"/>
        <w:rPr>
          <w:rFonts w:ascii="Bookman Old Style" w:hAnsi="Bookman Old Style"/>
          <w:i/>
          <w:noProof/>
          <w:sz w:val="24"/>
          <w:szCs w:val="24"/>
          <w:lang w:val="id-ID"/>
        </w:rPr>
      </w:pPr>
      <w:r w:rsidRPr="005425EC">
        <w:rPr>
          <w:rFonts w:ascii="Bookman Old Style" w:hAnsi="Bookman Old Style"/>
          <w:i/>
          <w:noProof/>
          <w:sz w:val="24"/>
          <w:szCs w:val="24"/>
          <w:lang w:val="id-ID"/>
        </w:rPr>
        <w:t xml:space="preserve">Ketentuan Pasal </w:t>
      </w:r>
      <w:r w:rsidR="00042783" w:rsidRPr="005425EC">
        <w:rPr>
          <w:rFonts w:ascii="Bookman Old Style" w:hAnsi="Bookman Old Style"/>
          <w:i/>
          <w:noProof/>
          <w:sz w:val="24"/>
          <w:szCs w:val="24"/>
          <w:lang w:val="id-ID"/>
        </w:rPr>
        <w:t>3 diubah</w:t>
      </w:r>
      <w:r w:rsidR="007B4FBC" w:rsidRPr="005425EC">
        <w:rPr>
          <w:rFonts w:ascii="Bookman Old Style" w:hAnsi="Bookman Old Style"/>
          <w:i/>
          <w:noProof/>
          <w:sz w:val="24"/>
          <w:szCs w:val="24"/>
          <w:lang w:val="id-ID"/>
        </w:rPr>
        <w:t>,</w:t>
      </w:r>
      <w:r w:rsidR="00042783" w:rsidRPr="005425EC">
        <w:rPr>
          <w:rFonts w:ascii="Bookman Old Style" w:hAnsi="Bookman Old Style"/>
          <w:i/>
          <w:noProof/>
          <w:sz w:val="24"/>
          <w:szCs w:val="24"/>
          <w:lang w:val="id-ID"/>
        </w:rPr>
        <w:t xml:space="preserve"> sehingga </w:t>
      </w:r>
      <w:r w:rsidR="007B4FBC" w:rsidRPr="005425EC">
        <w:rPr>
          <w:rFonts w:ascii="Bookman Old Style" w:hAnsi="Bookman Old Style"/>
          <w:i/>
          <w:noProof/>
          <w:sz w:val="24"/>
          <w:szCs w:val="24"/>
          <w:lang w:val="id-ID"/>
        </w:rPr>
        <w:t xml:space="preserve">Pasal 3 </w:t>
      </w:r>
      <w:r w:rsidR="00042783" w:rsidRPr="005425EC">
        <w:rPr>
          <w:rFonts w:ascii="Bookman Old Style" w:hAnsi="Bookman Old Style"/>
          <w:i/>
          <w:noProof/>
          <w:sz w:val="24"/>
          <w:szCs w:val="24"/>
          <w:lang w:val="id-ID"/>
        </w:rPr>
        <w:t>berbunyi sebagai berikut :</w:t>
      </w:r>
    </w:p>
    <w:p w:rsidR="00042783" w:rsidRPr="00D92F4A" w:rsidRDefault="00042783" w:rsidP="005425EC">
      <w:pPr>
        <w:pStyle w:val="NoSpacing"/>
        <w:spacing w:after="120"/>
        <w:ind w:left="426"/>
        <w:jc w:val="center"/>
        <w:rPr>
          <w:rFonts w:ascii="Bookman Old Style" w:hAnsi="Bookman Old Style"/>
          <w:b/>
          <w:noProof/>
          <w:sz w:val="24"/>
          <w:szCs w:val="24"/>
          <w:lang w:val="id-ID"/>
        </w:rPr>
      </w:pPr>
      <w:r w:rsidRPr="00D92F4A">
        <w:rPr>
          <w:rFonts w:ascii="Bookman Old Style" w:hAnsi="Bookman Old Style"/>
          <w:b/>
          <w:noProof/>
          <w:sz w:val="24"/>
          <w:szCs w:val="24"/>
          <w:lang w:val="id-ID"/>
        </w:rPr>
        <w:t>Pasal 3</w:t>
      </w:r>
    </w:p>
    <w:p w:rsidR="00042783" w:rsidRPr="00D92F4A" w:rsidRDefault="00042783" w:rsidP="00CC7B08">
      <w:pPr>
        <w:pStyle w:val="NoSpacing"/>
        <w:numPr>
          <w:ilvl w:val="0"/>
          <w:numId w:val="53"/>
        </w:numPr>
        <w:tabs>
          <w:tab w:val="left" w:pos="851"/>
        </w:tabs>
        <w:ind w:left="851" w:hanging="425"/>
        <w:jc w:val="both"/>
        <w:rPr>
          <w:rFonts w:ascii="Bookman Old Style" w:hAnsi="Bookman Old Style"/>
          <w:sz w:val="24"/>
          <w:szCs w:val="24"/>
          <w:lang w:val="id-ID"/>
        </w:rPr>
      </w:pPr>
      <w:r w:rsidRPr="00D92F4A">
        <w:rPr>
          <w:rFonts w:ascii="Bookman Old Style" w:hAnsi="Bookman Old Style"/>
          <w:sz w:val="24"/>
          <w:szCs w:val="24"/>
        </w:rPr>
        <w:t>DPR</w:t>
      </w:r>
      <w:r w:rsidRPr="00D92F4A">
        <w:rPr>
          <w:rFonts w:ascii="Bookman Old Style" w:hAnsi="Bookman Old Style"/>
          <w:sz w:val="24"/>
          <w:szCs w:val="24"/>
          <w:lang w:val="id-ID"/>
        </w:rPr>
        <w:t>P</w:t>
      </w:r>
      <w:r w:rsidRPr="00D92F4A">
        <w:rPr>
          <w:rFonts w:ascii="Bookman Old Style" w:hAnsi="Bookman Old Style"/>
          <w:sz w:val="24"/>
          <w:szCs w:val="24"/>
        </w:rPr>
        <w:t xml:space="preserve"> merupakan lembaga perwakilan rakyat daerah yangberkedudukan sebagai unsur penyelenggara pemerintahan daerah.</w:t>
      </w:r>
    </w:p>
    <w:p w:rsidR="00042783" w:rsidRPr="00D92F4A" w:rsidRDefault="00042783" w:rsidP="00CC7B08">
      <w:pPr>
        <w:pStyle w:val="NoSpacing"/>
        <w:numPr>
          <w:ilvl w:val="0"/>
          <w:numId w:val="53"/>
        </w:numPr>
        <w:tabs>
          <w:tab w:val="left" w:pos="851"/>
        </w:tabs>
        <w:spacing w:after="240"/>
        <w:ind w:left="851" w:hanging="425"/>
        <w:jc w:val="both"/>
        <w:rPr>
          <w:rFonts w:ascii="Bookman Old Style" w:hAnsi="Bookman Old Style"/>
          <w:sz w:val="24"/>
          <w:szCs w:val="24"/>
          <w:lang w:val="id-ID"/>
        </w:rPr>
      </w:pPr>
      <w:r w:rsidRPr="00D92F4A">
        <w:rPr>
          <w:rFonts w:ascii="Bookman Old Style" w:hAnsi="Bookman Old Style"/>
          <w:sz w:val="24"/>
          <w:szCs w:val="24"/>
        </w:rPr>
        <w:t>Anggota DPR</w:t>
      </w:r>
      <w:r w:rsidRPr="00D92F4A">
        <w:rPr>
          <w:rFonts w:ascii="Bookman Old Style" w:hAnsi="Bookman Old Style"/>
          <w:sz w:val="24"/>
          <w:szCs w:val="24"/>
          <w:lang w:val="id-ID"/>
        </w:rPr>
        <w:t>P</w:t>
      </w:r>
      <w:r w:rsidRPr="00D92F4A">
        <w:rPr>
          <w:rFonts w:ascii="Bookman Old Style" w:hAnsi="Bookman Old Style"/>
          <w:sz w:val="24"/>
          <w:szCs w:val="24"/>
        </w:rPr>
        <w:t xml:space="preserve"> adalah pejabat Daerah </w:t>
      </w:r>
      <w:r w:rsidRPr="00D92F4A">
        <w:rPr>
          <w:rFonts w:ascii="Bookman Old Style" w:hAnsi="Bookman Old Style"/>
          <w:sz w:val="24"/>
          <w:szCs w:val="24"/>
          <w:lang w:val="id-ID"/>
        </w:rPr>
        <w:t>Provinsi Papua</w:t>
      </w:r>
      <w:r w:rsidRPr="00D92F4A">
        <w:rPr>
          <w:rFonts w:ascii="Bookman Old Style" w:hAnsi="Bookman Old Style"/>
          <w:sz w:val="24"/>
          <w:szCs w:val="24"/>
        </w:rPr>
        <w:t>.</w:t>
      </w:r>
    </w:p>
    <w:p w:rsidR="00042783" w:rsidRPr="005425EC" w:rsidRDefault="0008556F" w:rsidP="00CC7B08">
      <w:pPr>
        <w:pStyle w:val="NoSpacing"/>
        <w:numPr>
          <w:ilvl w:val="0"/>
          <w:numId w:val="52"/>
        </w:numPr>
        <w:spacing w:after="240"/>
        <w:ind w:left="426" w:hanging="426"/>
        <w:jc w:val="both"/>
        <w:rPr>
          <w:rFonts w:ascii="Bookman Old Style" w:hAnsi="Bookman Old Style"/>
          <w:i/>
          <w:noProof/>
          <w:sz w:val="24"/>
          <w:szCs w:val="24"/>
          <w:lang w:val="id-ID"/>
        </w:rPr>
      </w:pPr>
      <w:r w:rsidRPr="005425EC">
        <w:rPr>
          <w:rFonts w:ascii="Bookman Old Style" w:hAnsi="Bookman Old Style"/>
          <w:i/>
          <w:noProof/>
          <w:sz w:val="24"/>
          <w:szCs w:val="24"/>
          <w:lang w:val="id-ID"/>
        </w:rPr>
        <w:t>Ketentuan Bab II</w:t>
      </w:r>
      <w:r w:rsidR="005425EC">
        <w:rPr>
          <w:rFonts w:ascii="Bookman Old Style" w:hAnsi="Bookman Old Style"/>
          <w:i/>
          <w:noProof/>
          <w:sz w:val="24"/>
          <w:szCs w:val="24"/>
          <w:lang w:val="id-ID"/>
        </w:rPr>
        <w:t>I</w:t>
      </w:r>
      <w:r w:rsidR="00183C19">
        <w:rPr>
          <w:rFonts w:ascii="Bookman Old Style" w:hAnsi="Bookman Old Style"/>
          <w:i/>
          <w:noProof/>
          <w:sz w:val="24"/>
          <w:szCs w:val="24"/>
          <w:lang w:val="en-GB"/>
        </w:rPr>
        <w:t xml:space="preserve">Fungsi </w:t>
      </w:r>
      <w:r w:rsidRPr="005425EC">
        <w:rPr>
          <w:rFonts w:ascii="Bookman Old Style" w:hAnsi="Bookman Old Style"/>
          <w:i/>
          <w:noProof/>
          <w:sz w:val="24"/>
          <w:szCs w:val="24"/>
          <w:lang w:val="id-ID"/>
        </w:rPr>
        <w:t>diubah</w:t>
      </w:r>
      <w:r w:rsidR="005425EC">
        <w:rPr>
          <w:rFonts w:ascii="Bookman Old Style" w:hAnsi="Bookman Old Style"/>
          <w:i/>
          <w:noProof/>
          <w:sz w:val="24"/>
          <w:szCs w:val="24"/>
          <w:lang w:val="id-ID"/>
        </w:rPr>
        <w:t xml:space="preserve">, </w:t>
      </w:r>
      <w:r w:rsidRPr="005425EC">
        <w:rPr>
          <w:rFonts w:ascii="Bookman Old Style" w:hAnsi="Bookman Old Style"/>
          <w:i/>
          <w:noProof/>
          <w:sz w:val="24"/>
          <w:szCs w:val="24"/>
          <w:lang w:val="id-ID"/>
        </w:rPr>
        <w:t xml:space="preserve"> sehingga </w:t>
      </w:r>
      <w:r w:rsidR="005425EC">
        <w:rPr>
          <w:rFonts w:ascii="Bookman Old Style" w:hAnsi="Bookman Old Style"/>
          <w:i/>
          <w:noProof/>
          <w:sz w:val="24"/>
          <w:szCs w:val="24"/>
          <w:lang w:val="id-ID"/>
        </w:rPr>
        <w:t>BAB III berbunyi sebagai berikut</w:t>
      </w:r>
      <w:r w:rsidRPr="005425EC">
        <w:rPr>
          <w:rFonts w:ascii="Bookman Old Style" w:hAnsi="Bookman Old Style"/>
          <w:i/>
          <w:noProof/>
          <w:sz w:val="24"/>
          <w:szCs w:val="24"/>
          <w:lang w:val="id-ID"/>
        </w:rPr>
        <w:t>:</w:t>
      </w:r>
    </w:p>
    <w:p w:rsidR="0008556F" w:rsidRPr="00D92F4A" w:rsidRDefault="0008556F" w:rsidP="0008556F">
      <w:pPr>
        <w:pStyle w:val="NoSpacing"/>
        <w:ind w:left="426"/>
        <w:jc w:val="center"/>
        <w:rPr>
          <w:rFonts w:ascii="Bookman Old Style" w:hAnsi="Bookman Old Style"/>
          <w:b/>
          <w:noProof/>
          <w:sz w:val="24"/>
          <w:szCs w:val="24"/>
          <w:lang w:val="id-ID"/>
        </w:rPr>
      </w:pPr>
      <w:r w:rsidRPr="00D92F4A">
        <w:rPr>
          <w:rFonts w:ascii="Bookman Old Style" w:hAnsi="Bookman Old Style"/>
          <w:b/>
          <w:noProof/>
          <w:sz w:val="24"/>
          <w:szCs w:val="24"/>
          <w:lang w:val="id-ID"/>
        </w:rPr>
        <w:t>BAB III</w:t>
      </w:r>
    </w:p>
    <w:p w:rsidR="0008556F" w:rsidRPr="00D92F4A" w:rsidRDefault="0008556F" w:rsidP="0008556F">
      <w:pPr>
        <w:pStyle w:val="NoSpacing"/>
        <w:ind w:left="426"/>
        <w:jc w:val="center"/>
        <w:rPr>
          <w:rFonts w:ascii="Bookman Old Style" w:hAnsi="Bookman Old Style"/>
          <w:b/>
          <w:noProof/>
          <w:sz w:val="24"/>
          <w:szCs w:val="24"/>
          <w:lang w:val="id-ID"/>
        </w:rPr>
      </w:pPr>
      <w:r w:rsidRPr="00D92F4A">
        <w:rPr>
          <w:rFonts w:ascii="Bookman Old Style" w:hAnsi="Bookman Old Style"/>
          <w:b/>
          <w:noProof/>
          <w:sz w:val="24"/>
          <w:szCs w:val="24"/>
          <w:lang w:val="id-ID"/>
        </w:rPr>
        <w:t>FUN</w:t>
      </w:r>
      <w:r w:rsidR="00183C19" w:rsidRPr="00D92F4A">
        <w:rPr>
          <w:rFonts w:ascii="Bookman Old Style" w:hAnsi="Bookman Old Style"/>
          <w:b/>
          <w:noProof/>
          <w:sz w:val="24"/>
          <w:szCs w:val="24"/>
          <w:lang w:val="en-GB"/>
        </w:rPr>
        <w:t>G</w:t>
      </w:r>
      <w:r w:rsidRPr="00D92F4A">
        <w:rPr>
          <w:rFonts w:ascii="Bookman Old Style" w:hAnsi="Bookman Old Style"/>
          <w:b/>
          <w:noProof/>
          <w:sz w:val="24"/>
          <w:szCs w:val="24"/>
          <w:lang w:val="id-ID"/>
        </w:rPr>
        <w:t>SI, TUGAS DAN WEWENANG DPRP</w:t>
      </w:r>
    </w:p>
    <w:p w:rsidR="0008556F" w:rsidRPr="00A9198B" w:rsidRDefault="0008556F" w:rsidP="0008556F">
      <w:pPr>
        <w:pStyle w:val="NoSpacing"/>
        <w:ind w:left="426"/>
        <w:jc w:val="center"/>
        <w:rPr>
          <w:rFonts w:ascii="Bookman Old Style" w:hAnsi="Bookman Old Style"/>
          <w:b/>
          <w:noProof/>
          <w:color w:val="0070C0"/>
          <w:sz w:val="24"/>
          <w:szCs w:val="24"/>
          <w:lang w:val="id-ID"/>
        </w:rPr>
      </w:pPr>
    </w:p>
    <w:p w:rsidR="002A7AF2" w:rsidRPr="005425EC" w:rsidRDefault="002A7AF2" w:rsidP="00D041C5">
      <w:pPr>
        <w:pStyle w:val="NoSpacing"/>
        <w:numPr>
          <w:ilvl w:val="0"/>
          <w:numId w:val="52"/>
        </w:numPr>
        <w:spacing w:after="240"/>
        <w:ind w:left="426" w:hanging="426"/>
        <w:jc w:val="both"/>
        <w:rPr>
          <w:rFonts w:ascii="Bookman Old Style" w:hAnsi="Bookman Old Style"/>
          <w:i/>
          <w:noProof/>
          <w:sz w:val="24"/>
          <w:szCs w:val="24"/>
          <w:lang w:val="id-ID"/>
        </w:rPr>
      </w:pPr>
      <w:r w:rsidRPr="005425EC">
        <w:rPr>
          <w:rFonts w:ascii="Bookman Old Style" w:hAnsi="Bookman Old Style"/>
          <w:i/>
          <w:noProof/>
          <w:sz w:val="24"/>
          <w:szCs w:val="24"/>
          <w:lang w:val="id-ID"/>
        </w:rPr>
        <w:t xml:space="preserve">Ketentuan Bab III </w:t>
      </w:r>
      <w:r w:rsidR="00183C19">
        <w:rPr>
          <w:rFonts w:ascii="Bookman Old Style" w:hAnsi="Bookman Old Style"/>
          <w:i/>
          <w:noProof/>
          <w:sz w:val="24"/>
          <w:szCs w:val="24"/>
          <w:lang w:val="id-ID"/>
        </w:rPr>
        <w:t>diubah</w:t>
      </w:r>
      <w:r w:rsidR="00183C19">
        <w:rPr>
          <w:rFonts w:ascii="Bookman Old Style" w:hAnsi="Bookman Old Style"/>
          <w:i/>
          <w:noProof/>
          <w:sz w:val="24"/>
          <w:szCs w:val="24"/>
          <w:lang w:val="en-GB"/>
        </w:rPr>
        <w:t xml:space="preserve">, </w:t>
      </w:r>
      <w:r w:rsidR="00C22E85">
        <w:rPr>
          <w:rFonts w:ascii="Bookman Old Style" w:hAnsi="Bookman Old Style"/>
          <w:i/>
          <w:noProof/>
          <w:sz w:val="24"/>
          <w:szCs w:val="24"/>
          <w:lang w:val="en-GB"/>
        </w:rPr>
        <w:t xml:space="preserve">ditambah </w:t>
      </w:r>
      <w:r w:rsidR="00D041C5">
        <w:rPr>
          <w:rFonts w:ascii="Bookman Old Style" w:hAnsi="Bookman Old Style"/>
          <w:i/>
          <w:noProof/>
          <w:sz w:val="24"/>
          <w:szCs w:val="24"/>
          <w:lang w:val="id-ID"/>
        </w:rPr>
        <w:t xml:space="preserve">2 (dua) Bagian yaitu : </w:t>
      </w:r>
      <w:r w:rsidR="00183C19">
        <w:rPr>
          <w:rFonts w:ascii="Bookman Old Style" w:hAnsi="Bookman Old Style"/>
          <w:i/>
          <w:noProof/>
          <w:sz w:val="24"/>
          <w:szCs w:val="24"/>
          <w:lang w:val="en-GB"/>
        </w:rPr>
        <w:t xml:space="preserve">Bagian Kesatu </w:t>
      </w:r>
      <w:r w:rsidR="00D041C5">
        <w:rPr>
          <w:rFonts w:ascii="Bookman Old Style" w:hAnsi="Bookman Old Style"/>
          <w:i/>
          <w:noProof/>
          <w:sz w:val="24"/>
          <w:szCs w:val="24"/>
          <w:lang w:val="id-ID"/>
        </w:rPr>
        <w:t xml:space="preserve">dan Bagian Kedua </w:t>
      </w:r>
      <w:r w:rsidRPr="005425EC">
        <w:rPr>
          <w:rFonts w:ascii="Bookman Old Style" w:hAnsi="Bookman Old Style"/>
          <w:i/>
          <w:noProof/>
          <w:sz w:val="24"/>
          <w:szCs w:val="24"/>
          <w:lang w:val="id-ID"/>
        </w:rPr>
        <w:t>sehingga berbunyi :</w:t>
      </w:r>
    </w:p>
    <w:p w:rsidR="00183C19" w:rsidRPr="00D92F4A" w:rsidRDefault="00183C19" w:rsidP="00183C19">
      <w:pPr>
        <w:pStyle w:val="NoSpacing"/>
        <w:ind w:left="720"/>
        <w:jc w:val="center"/>
        <w:rPr>
          <w:rFonts w:ascii="Bookman Old Style" w:hAnsi="Bookman Old Style"/>
          <w:b/>
          <w:noProof/>
          <w:sz w:val="24"/>
          <w:szCs w:val="24"/>
          <w:lang w:val="id-ID"/>
        </w:rPr>
      </w:pPr>
      <w:r w:rsidRPr="00D92F4A">
        <w:rPr>
          <w:rFonts w:ascii="Bookman Old Style" w:hAnsi="Bookman Old Style"/>
          <w:b/>
          <w:noProof/>
          <w:sz w:val="24"/>
          <w:szCs w:val="24"/>
          <w:lang w:val="id-ID"/>
        </w:rPr>
        <w:t>Bagian Kesatu</w:t>
      </w:r>
    </w:p>
    <w:p w:rsidR="002A7AF2" w:rsidRPr="00D92F4A" w:rsidRDefault="002A7AF2" w:rsidP="00183C19">
      <w:pPr>
        <w:pStyle w:val="NoSpacing"/>
        <w:spacing w:after="120"/>
        <w:ind w:left="720"/>
        <w:jc w:val="center"/>
        <w:rPr>
          <w:rFonts w:ascii="Bookman Old Style" w:hAnsi="Bookman Old Style"/>
          <w:b/>
          <w:noProof/>
          <w:sz w:val="24"/>
          <w:szCs w:val="24"/>
          <w:lang w:val="id-ID"/>
        </w:rPr>
      </w:pPr>
      <w:r w:rsidRPr="00D92F4A">
        <w:rPr>
          <w:rFonts w:ascii="Bookman Old Style" w:hAnsi="Bookman Old Style"/>
          <w:b/>
          <w:noProof/>
          <w:sz w:val="24"/>
          <w:szCs w:val="24"/>
          <w:lang w:val="id-ID"/>
        </w:rPr>
        <w:t>FUNGSI DPRP</w:t>
      </w:r>
    </w:p>
    <w:p w:rsidR="003F7043" w:rsidRPr="00C22E85" w:rsidRDefault="003F7043" w:rsidP="00CC7B08">
      <w:pPr>
        <w:pStyle w:val="NoSpacing"/>
        <w:numPr>
          <w:ilvl w:val="0"/>
          <w:numId w:val="52"/>
        </w:numPr>
        <w:spacing w:after="120"/>
        <w:ind w:left="426" w:hanging="426"/>
        <w:jc w:val="both"/>
        <w:rPr>
          <w:rFonts w:ascii="Bookman Old Style" w:hAnsi="Bookman Old Style"/>
          <w:i/>
          <w:noProof/>
          <w:sz w:val="24"/>
          <w:szCs w:val="24"/>
          <w:lang w:val="id-ID"/>
        </w:rPr>
      </w:pPr>
      <w:r w:rsidRPr="00C22E85">
        <w:rPr>
          <w:rFonts w:ascii="Bookman Old Style" w:hAnsi="Bookman Old Style"/>
          <w:i/>
          <w:noProof/>
          <w:sz w:val="24"/>
          <w:szCs w:val="24"/>
          <w:lang w:val="id-ID"/>
        </w:rPr>
        <w:t xml:space="preserve">Ketentuan Pasal 4 diubah, sehingga </w:t>
      </w:r>
      <w:r w:rsidR="007F214A" w:rsidRPr="00C22E85">
        <w:rPr>
          <w:rFonts w:ascii="Bookman Old Style" w:hAnsi="Bookman Old Style"/>
          <w:i/>
          <w:noProof/>
          <w:sz w:val="24"/>
          <w:szCs w:val="24"/>
          <w:lang w:val="id-ID"/>
        </w:rPr>
        <w:t xml:space="preserve">Pasal 4 </w:t>
      </w:r>
      <w:r w:rsidRPr="00C22E85">
        <w:rPr>
          <w:rFonts w:ascii="Bookman Old Style" w:hAnsi="Bookman Old Style"/>
          <w:i/>
          <w:noProof/>
          <w:sz w:val="24"/>
          <w:szCs w:val="24"/>
          <w:lang w:val="id-ID"/>
        </w:rPr>
        <w:t>berbunyi</w:t>
      </w:r>
      <w:r w:rsidR="00985AD7" w:rsidRPr="00C22E85">
        <w:rPr>
          <w:rFonts w:ascii="Bookman Old Style" w:hAnsi="Bookman Old Style"/>
          <w:i/>
          <w:noProof/>
          <w:sz w:val="24"/>
          <w:szCs w:val="24"/>
          <w:lang w:val="id-ID"/>
        </w:rPr>
        <w:t xml:space="preserve"> sebagai berikut</w:t>
      </w:r>
      <w:r w:rsidRPr="00C22E85">
        <w:rPr>
          <w:rFonts w:ascii="Bookman Old Style" w:hAnsi="Bookman Old Style"/>
          <w:i/>
          <w:noProof/>
          <w:sz w:val="24"/>
          <w:szCs w:val="24"/>
          <w:lang w:val="id-ID"/>
        </w:rPr>
        <w:t xml:space="preserve">: </w:t>
      </w:r>
    </w:p>
    <w:p w:rsidR="003F7043" w:rsidRPr="007C211E" w:rsidRDefault="003F7043" w:rsidP="00055416">
      <w:pPr>
        <w:pStyle w:val="NoSpacing"/>
        <w:spacing w:after="120"/>
        <w:ind w:left="426"/>
        <w:jc w:val="center"/>
        <w:rPr>
          <w:rFonts w:ascii="Bookman Old Style" w:hAnsi="Bookman Old Style"/>
          <w:b/>
          <w:noProof/>
          <w:sz w:val="24"/>
          <w:szCs w:val="24"/>
          <w:lang w:val="id-ID"/>
        </w:rPr>
      </w:pPr>
      <w:r w:rsidRPr="007C211E">
        <w:rPr>
          <w:rFonts w:ascii="Bookman Old Style" w:hAnsi="Bookman Old Style"/>
          <w:b/>
          <w:noProof/>
          <w:sz w:val="24"/>
          <w:szCs w:val="24"/>
          <w:lang w:val="id-ID"/>
        </w:rPr>
        <w:t xml:space="preserve">Pasal </w:t>
      </w:r>
      <w:r w:rsidRPr="007C211E">
        <w:rPr>
          <w:rFonts w:ascii="Bookman Old Style" w:hAnsi="Bookman Old Style"/>
          <w:b/>
          <w:noProof/>
          <w:sz w:val="24"/>
          <w:szCs w:val="24"/>
        </w:rPr>
        <w:t>4</w:t>
      </w:r>
    </w:p>
    <w:p w:rsidR="005F2343" w:rsidRPr="00064E75" w:rsidRDefault="00DC53F8" w:rsidP="00CC7B08">
      <w:pPr>
        <w:pStyle w:val="NoSpacing"/>
        <w:numPr>
          <w:ilvl w:val="0"/>
          <w:numId w:val="6"/>
        </w:numPr>
        <w:tabs>
          <w:tab w:val="left" w:pos="851"/>
        </w:tabs>
        <w:ind w:left="851" w:hanging="425"/>
        <w:jc w:val="both"/>
        <w:rPr>
          <w:rFonts w:ascii="Bookman Old Style" w:hAnsi="Bookman Old Style"/>
          <w:noProof/>
          <w:spacing w:val="-10"/>
          <w:sz w:val="24"/>
          <w:szCs w:val="24"/>
          <w:lang w:val="id-ID"/>
        </w:rPr>
      </w:pPr>
      <w:r w:rsidRPr="00064E75">
        <w:rPr>
          <w:rFonts w:ascii="Bookman Old Style" w:hAnsi="Bookman Old Style"/>
          <w:noProof/>
          <w:spacing w:val="-10"/>
          <w:sz w:val="24"/>
          <w:szCs w:val="24"/>
          <w:lang w:val="id-ID"/>
        </w:rPr>
        <w:t>DPRP mempunyai fungsi :</w:t>
      </w:r>
    </w:p>
    <w:p w:rsidR="005F2343" w:rsidRPr="00064E75" w:rsidRDefault="00DC53F8" w:rsidP="00CC7B08">
      <w:pPr>
        <w:pStyle w:val="NoSpacing"/>
        <w:numPr>
          <w:ilvl w:val="0"/>
          <w:numId w:val="5"/>
        </w:numPr>
        <w:ind w:left="1276" w:hanging="425"/>
        <w:jc w:val="both"/>
        <w:rPr>
          <w:rFonts w:ascii="Bookman Old Style" w:hAnsi="Bookman Old Style"/>
          <w:noProof/>
          <w:spacing w:val="-10"/>
          <w:sz w:val="24"/>
          <w:szCs w:val="24"/>
          <w:lang w:val="id-ID"/>
        </w:rPr>
      </w:pPr>
      <w:r w:rsidRPr="00064E75">
        <w:rPr>
          <w:rFonts w:ascii="Bookman Old Style" w:hAnsi="Bookman Old Style"/>
          <w:noProof/>
          <w:spacing w:val="-10"/>
          <w:sz w:val="24"/>
          <w:szCs w:val="24"/>
        </w:rPr>
        <w:t>pembentukan Perdasi</w:t>
      </w:r>
      <w:r w:rsidR="00CC7C51" w:rsidRPr="00064E75">
        <w:rPr>
          <w:rFonts w:ascii="Bookman Old Style" w:hAnsi="Bookman Old Style"/>
          <w:noProof/>
          <w:spacing w:val="-10"/>
          <w:sz w:val="24"/>
          <w:szCs w:val="24"/>
          <w:lang w:val="id-ID"/>
        </w:rPr>
        <w:t xml:space="preserve">dan </w:t>
      </w:r>
      <w:r w:rsidRPr="00064E75">
        <w:rPr>
          <w:rFonts w:ascii="Bookman Old Style" w:hAnsi="Bookman Old Style"/>
          <w:noProof/>
          <w:spacing w:val="-10"/>
          <w:sz w:val="24"/>
          <w:szCs w:val="24"/>
        </w:rPr>
        <w:t>Perdasus;</w:t>
      </w:r>
    </w:p>
    <w:p w:rsidR="005F2343" w:rsidRPr="00064E75" w:rsidRDefault="005F2343" w:rsidP="00CC7B08">
      <w:pPr>
        <w:pStyle w:val="NoSpacing"/>
        <w:numPr>
          <w:ilvl w:val="0"/>
          <w:numId w:val="5"/>
        </w:numPr>
        <w:ind w:left="1276" w:hanging="425"/>
        <w:jc w:val="both"/>
        <w:rPr>
          <w:rFonts w:ascii="Bookman Old Style" w:hAnsi="Bookman Old Style"/>
          <w:noProof/>
          <w:spacing w:val="-10"/>
          <w:sz w:val="24"/>
          <w:szCs w:val="24"/>
          <w:lang w:val="id-ID"/>
        </w:rPr>
      </w:pPr>
      <w:r w:rsidRPr="00064E75">
        <w:rPr>
          <w:rFonts w:ascii="Bookman Old Style" w:hAnsi="Bookman Old Style"/>
          <w:noProof/>
          <w:spacing w:val="-10"/>
          <w:sz w:val="24"/>
          <w:szCs w:val="24"/>
        </w:rPr>
        <w:t>a</w:t>
      </w:r>
      <w:r w:rsidRPr="00064E75">
        <w:rPr>
          <w:rFonts w:ascii="Bookman Old Style" w:hAnsi="Bookman Old Style"/>
          <w:noProof/>
          <w:spacing w:val="-10"/>
          <w:sz w:val="24"/>
          <w:szCs w:val="24"/>
          <w:lang w:val="id-ID"/>
        </w:rPr>
        <w:t>nggaran; dan</w:t>
      </w:r>
    </w:p>
    <w:p w:rsidR="005F2343" w:rsidRPr="00064E75" w:rsidRDefault="005F2343" w:rsidP="00CC7B08">
      <w:pPr>
        <w:pStyle w:val="NoSpacing"/>
        <w:numPr>
          <w:ilvl w:val="0"/>
          <w:numId w:val="5"/>
        </w:numPr>
        <w:spacing w:after="120"/>
        <w:ind w:left="1276" w:hanging="425"/>
        <w:jc w:val="both"/>
        <w:rPr>
          <w:rFonts w:ascii="Bookman Old Style" w:hAnsi="Bookman Old Style"/>
          <w:noProof/>
          <w:spacing w:val="-10"/>
          <w:sz w:val="24"/>
          <w:szCs w:val="24"/>
          <w:lang w:val="id-ID"/>
        </w:rPr>
      </w:pPr>
      <w:r w:rsidRPr="00064E75">
        <w:rPr>
          <w:rFonts w:ascii="Bookman Old Style" w:hAnsi="Bookman Old Style"/>
          <w:noProof/>
          <w:spacing w:val="-10"/>
          <w:sz w:val="24"/>
          <w:szCs w:val="24"/>
        </w:rPr>
        <w:t>p</w:t>
      </w:r>
      <w:r w:rsidRPr="00064E75">
        <w:rPr>
          <w:rFonts w:ascii="Bookman Old Style" w:hAnsi="Bookman Old Style"/>
          <w:noProof/>
          <w:spacing w:val="-10"/>
          <w:sz w:val="24"/>
          <w:szCs w:val="24"/>
          <w:lang w:val="id-ID"/>
        </w:rPr>
        <w:t>engawasan.</w:t>
      </w:r>
    </w:p>
    <w:p w:rsidR="00677CEC" w:rsidRPr="00064E75" w:rsidRDefault="00DC53F8" w:rsidP="00CC7B08">
      <w:pPr>
        <w:pStyle w:val="NoSpacing"/>
        <w:numPr>
          <w:ilvl w:val="0"/>
          <w:numId w:val="6"/>
        </w:numPr>
        <w:tabs>
          <w:tab w:val="left" w:pos="851"/>
        </w:tabs>
        <w:spacing w:after="120"/>
        <w:ind w:left="851" w:hanging="491"/>
        <w:jc w:val="both"/>
        <w:rPr>
          <w:rFonts w:ascii="Bookman Old Style" w:hAnsi="Bookman Old Style"/>
          <w:sz w:val="24"/>
          <w:szCs w:val="24"/>
          <w:lang w:val="id-ID"/>
        </w:rPr>
      </w:pPr>
      <w:r w:rsidRPr="00064E75">
        <w:rPr>
          <w:rFonts w:ascii="Bookman Old Style" w:hAnsi="Bookman Old Style"/>
          <w:spacing w:val="-10"/>
          <w:sz w:val="24"/>
          <w:szCs w:val="24"/>
          <w:lang w:val="id-ID"/>
        </w:rPr>
        <w:t xml:space="preserve">Fungsi </w:t>
      </w:r>
      <w:r w:rsidRPr="00064E75">
        <w:rPr>
          <w:rFonts w:ascii="Bookman Old Style" w:hAnsi="Bookman Old Style"/>
          <w:noProof/>
          <w:spacing w:val="-10"/>
          <w:sz w:val="24"/>
          <w:szCs w:val="24"/>
        </w:rPr>
        <w:t>pembentukan Perdasi</w:t>
      </w:r>
      <w:r w:rsidR="00FF31CF">
        <w:rPr>
          <w:rFonts w:ascii="Bookman Old Style" w:hAnsi="Bookman Old Style"/>
          <w:noProof/>
          <w:spacing w:val="-10"/>
          <w:sz w:val="24"/>
          <w:szCs w:val="24"/>
          <w:lang w:val="id-ID"/>
        </w:rPr>
        <w:t xml:space="preserve"> </w:t>
      </w:r>
      <w:r w:rsidRPr="00064E75">
        <w:rPr>
          <w:rFonts w:ascii="Bookman Old Style" w:hAnsi="Bookman Old Style"/>
          <w:noProof/>
          <w:spacing w:val="-10"/>
          <w:sz w:val="24"/>
          <w:szCs w:val="24"/>
        </w:rPr>
        <w:t>dan Perdasus</w:t>
      </w:r>
      <w:r w:rsidR="00FF31CF">
        <w:rPr>
          <w:rFonts w:ascii="Bookman Old Style" w:hAnsi="Bookman Old Style"/>
          <w:noProof/>
          <w:spacing w:val="-10"/>
          <w:sz w:val="24"/>
          <w:szCs w:val="24"/>
          <w:lang w:val="id-ID"/>
        </w:rPr>
        <w:t xml:space="preserve"> </w:t>
      </w:r>
      <w:r w:rsidRPr="00064E75">
        <w:rPr>
          <w:rFonts w:ascii="Bookman Old Style" w:hAnsi="Bookman Old Style"/>
          <w:spacing w:val="-10"/>
          <w:sz w:val="24"/>
          <w:szCs w:val="24"/>
          <w:lang w:val="id-ID"/>
        </w:rPr>
        <w:t>sebagaimana dimaksud pada ayat (1) huruf a dilaksanakan dengan cara:</w:t>
      </w:r>
    </w:p>
    <w:p w:rsidR="002A7AF2" w:rsidRPr="00D92F4A" w:rsidRDefault="002A7AF2" w:rsidP="00CC7B08">
      <w:pPr>
        <w:pStyle w:val="NoSpacing"/>
        <w:numPr>
          <w:ilvl w:val="0"/>
          <w:numId w:val="43"/>
        </w:numPr>
        <w:ind w:left="1276" w:hanging="425"/>
        <w:jc w:val="both"/>
        <w:rPr>
          <w:rFonts w:ascii="Bookman Old Style" w:hAnsi="Bookman Old Style"/>
          <w:sz w:val="24"/>
          <w:szCs w:val="24"/>
        </w:rPr>
      </w:pPr>
      <w:r w:rsidRPr="00D92F4A">
        <w:rPr>
          <w:rFonts w:ascii="Bookman Old Style" w:hAnsi="Bookman Old Style"/>
          <w:sz w:val="24"/>
          <w:szCs w:val="24"/>
        </w:rPr>
        <w:t>membahas bersama gubernur dan menyetujui atau tidakmenyetujui rancangan Per</w:t>
      </w:r>
      <w:r w:rsidRPr="00D92F4A">
        <w:rPr>
          <w:rFonts w:ascii="Bookman Old Style" w:hAnsi="Bookman Old Style"/>
          <w:sz w:val="24"/>
          <w:szCs w:val="24"/>
          <w:lang w:val="id-ID"/>
        </w:rPr>
        <w:t xml:space="preserve">dasi </w:t>
      </w:r>
      <w:r w:rsidRPr="00D92F4A">
        <w:rPr>
          <w:rFonts w:ascii="Bookman Old Style" w:hAnsi="Bookman Old Style"/>
          <w:sz w:val="24"/>
          <w:szCs w:val="24"/>
        </w:rPr>
        <w:t>Provinsi;</w:t>
      </w:r>
    </w:p>
    <w:p w:rsidR="002A7AF2" w:rsidRPr="00D92F4A" w:rsidRDefault="002A7AF2" w:rsidP="00CC7B08">
      <w:pPr>
        <w:pStyle w:val="NoSpacing"/>
        <w:numPr>
          <w:ilvl w:val="0"/>
          <w:numId w:val="43"/>
        </w:numPr>
        <w:tabs>
          <w:tab w:val="left" w:pos="1276"/>
        </w:tabs>
        <w:ind w:left="1276" w:hanging="425"/>
        <w:jc w:val="both"/>
        <w:rPr>
          <w:rFonts w:ascii="Bookman Old Style" w:hAnsi="Bookman Old Style"/>
          <w:sz w:val="24"/>
          <w:szCs w:val="24"/>
          <w:lang w:val="id-ID"/>
        </w:rPr>
      </w:pPr>
      <w:r w:rsidRPr="00D92F4A">
        <w:rPr>
          <w:rFonts w:ascii="Bookman Old Style" w:hAnsi="Bookman Old Style"/>
          <w:sz w:val="24"/>
          <w:szCs w:val="24"/>
        </w:rPr>
        <w:t>membahas bersama gubernur dan menyetujui atau tidak</w:t>
      </w:r>
      <w:r w:rsidR="00FF31CF">
        <w:rPr>
          <w:rFonts w:ascii="Bookman Old Style" w:hAnsi="Bookman Old Style"/>
          <w:sz w:val="24"/>
          <w:szCs w:val="24"/>
          <w:lang w:val="id-ID"/>
        </w:rPr>
        <w:t xml:space="preserve"> </w:t>
      </w:r>
      <w:r w:rsidRPr="00D92F4A">
        <w:rPr>
          <w:rFonts w:ascii="Bookman Old Style" w:hAnsi="Bookman Old Style"/>
          <w:sz w:val="24"/>
          <w:szCs w:val="24"/>
        </w:rPr>
        <w:t xml:space="preserve">menyetujui rancangan </w:t>
      </w:r>
      <w:r w:rsidRPr="00D92F4A">
        <w:rPr>
          <w:rFonts w:ascii="Bookman Old Style" w:hAnsi="Bookman Old Style"/>
          <w:sz w:val="24"/>
          <w:szCs w:val="24"/>
          <w:lang w:val="id-ID"/>
        </w:rPr>
        <w:t>Perdasus atas pertimbangan dan persetujuan MRP</w:t>
      </w:r>
      <w:r w:rsidRPr="00D92F4A">
        <w:rPr>
          <w:rFonts w:ascii="Bookman Old Style" w:hAnsi="Bookman Old Style"/>
          <w:sz w:val="24"/>
          <w:szCs w:val="24"/>
        </w:rPr>
        <w:t>;</w:t>
      </w:r>
    </w:p>
    <w:p w:rsidR="002A7AF2" w:rsidRPr="00D92F4A" w:rsidRDefault="002A7AF2" w:rsidP="00CC7B08">
      <w:pPr>
        <w:pStyle w:val="NoSpacing"/>
        <w:numPr>
          <w:ilvl w:val="0"/>
          <w:numId w:val="43"/>
        </w:numPr>
        <w:tabs>
          <w:tab w:val="left" w:pos="1276"/>
        </w:tabs>
        <w:ind w:left="1276" w:hanging="425"/>
        <w:jc w:val="both"/>
        <w:rPr>
          <w:rFonts w:ascii="Bookman Old Style" w:hAnsi="Bookman Old Style"/>
          <w:sz w:val="24"/>
          <w:szCs w:val="24"/>
          <w:lang w:val="id-ID"/>
        </w:rPr>
      </w:pPr>
      <w:r w:rsidRPr="00D92F4A">
        <w:rPr>
          <w:rFonts w:ascii="Bookman Old Style" w:hAnsi="Bookman Old Style"/>
          <w:sz w:val="24"/>
          <w:szCs w:val="24"/>
        </w:rPr>
        <w:t>mengajukan usul rancangan Pe</w:t>
      </w:r>
      <w:r w:rsidRPr="00D92F4A">
        <w:rPr>
          <w:rFonts w:ascii="Bookman Old Style" w:hAnsi="Bookman Old Style"/>
          <w:sz w:val="24"/>
          <w:szCs w:val="24"/>
          <w:lang w:val="id-ID"/>
        </w:rPr>
        <w:t>rdasi dan Perdasus</w:t>
      </w:r>
      <w:r w:rsidRPr="00D92F4A">
        <w:rPr>
          <w:rFonts w:ascii="Bookman Old Style" w:hAnsi="Bookman Old Style"/>
          <w:sz w:val="24"/>
          <w:szCs w:val="24"/>
        </w:rPr>
        <w:t xml:space="preserve"> Provinsi; dan</w:t>
      </w:r>
    </w:p>
    <w:p w:rsidR="002A7AF2" w:rsidRPr="00D92F4A" w:rsidRDefault="002A7AF2" w:rsidP="00CC7B08">
      <w:pPr>
        <w:pStyle w:val="NoSpacing"/>
        <w:numPr>
          <w:ilvl w:val="0"/>
          <w:numId w:val="43"/>
        </w:numPr>
        <w:tabs>
          <w:tab w:val="left" w:pos="1276"/>
        </w:tabs>
        <w:ind w:left="1276" w:hanging="425"/>
        <w:jc w:val="both"/>
        <w:rPr>
          <w:rFonts w:ascii="Bookman Old Style" w:hAnsi="Bookman Old Style"/>
          <w:sz w:val="24"/>
          <w:szCs w:val="24"/>
          <w:lang w:val="id-ID"/>
        </w:rPr>
      </w:pPr>
      <w:proofErr w:type="gramStart"/>
      <w:r w:rsidRPr="00D92F4A">
        <w:rPr>
          <w:rFonts w:ascii="Bookman Old Style" w:hAnsi="Bookman Old Style"/>
          <w:sz w:val="24"/>
          <w:szCs w:val="24"/>
        </w:rPr>
        <w:t>menyusun</w:t>
      </w:r>
      <w:proofErr w:type="gramEnd"/>
      <w:r w:rsidRPr="00D92F4A">
        <w:rPr>
          <w:rFonts w:ascii="Bookman Old Style" w:hAnsi="Bookman Old Style"/>
          <w:sz w:val="24"/>
          <w:szCs w:val="24"/>
        </w:rPr>
        <w:t xml:space="preserve"> program pembentukan P</w:t>
      </w:r>
      <w:r w:rsidRPr="00D92F4A">
        <w:rPr>
          <w:rFonts w:ascii="Bookman Old Style" w:hAnsi="Bookman Old Style"/>
          <w:sz w:val="24"/>
          <w:szCs w:val="24"/>
          <w:lang w:val="id-ID"/>
        </w:rPr>
        <w:t>erdasi dan Perdasus</w:t>
      </w:r>
      <w:r w:rsidRPr="00D92F4A">
        <w:rPr>
          <w:rFonts w:ascii="Bookman Old Style" w:hAnsi="Bookman Old Style"/>
          <w:sz w:val="24"/>
          <w:szCs w:val="24"/>
        </w:rPr>
        <w:t xml:space="preserve"> bersama gubernur.</w:t>
      </w:r>
    </w:p>
    <w:p w:rsidR="005F2343" w:rsidRPr="00D92F4A" w:rsidRDefault="005F2343" w:rsidP="00CC7B08">
      <w:pPr>
        <w:pStyle w:val="NoSpacing"/>
        <w:numPr>
          <w:ilvl w:val="0"/>
          <w:numId w:val="43"/>
        </w:numPr>
        <w:tabs>
          <w:tab w:val="left" w:pos="1276"/>
        </w:tabs>
        <w:spacing w:after="120"/>
        <w:ind w:left="1276" w:hanging="425"/>
        <w:jc w:val="both"/>
        <w:rPr>
          <w:rFonts w:ascii="Bookman Old Style" w:hAnsi="Bookman Old Style"/>
          <w:sz w:val="24"/>
          <w:szCs w:val="24"/>
          <w:lang w:val="id-ID"/>
        </w:rPr>
      </w:pPr>
      <w:r w:rsidRPr="00D92F4A">
        <w:rPr>
          <w:rFonts w:ascii="Bookman Old Style" w:hAnsi="Bookman Old Style"/>
          <w:spacing w:val="-10"/>
          <w:sz w:val="24"/>
          <w:szCs w:val="24"/>
        </w:rPr>
        <w:t>Anggaran dengan melakukan koordinasi dengan Gubernur</w:t>
      </w:r>
      <w:r w:rsidR="00DC7E23" w:rsidRPr="00D92F4A">
        <w:rPr>
          <w:rFonts w:ascii="Bookman Old Style" w:hAnsi="Bookman Old Style"/>
          <w:sz w:val="24"/>
          <w:szCs w:val="24"/>
          <w:lang w:val="id-ID"/>
        </w:rPr>
        <w:t>.</w:t>
      </w:r>
    </w:p>
    <w:p w:rsidR="00A50F4E" w:rsidRPr="00E73F71" w:rsidRDefault="002A7AF2" w:rsidP="00E73F71">
      <w:pPr>
        <w:pStyle w:val="NoSpacing"/>
        <w:numPr>
          <w:ilvl w:val="0"/>
          <w:numId w:val="6"/>
        </w:numPr>
        <w:tabs>
          <w:tab w:val="left" w:pos="851"/>
        </w:tabs>
        <w:spacing w:after="600"/>
        <w:ind w:left="851" w:hanging="491"/>
        <w:jc w:val="both"/>
        <w:rPr>
          <w:rFonts w:ascii="Bookman Old Style" w:hAnsi="Bookman Old Style"/>
          <w:sz w:val="24"/>
          <w:szCs w:val="24"/>
          <w:lang w:val="id-ID"/>
        </w:rPr>
      </w:pPr>
      <w:r w:rsidRPr="007C211E">
        <w:rPr>
          <w:rFonts w:ascii="Bookman Old Style" w:hAnsi="Bookman Old Style"/>
          <w:sz w:val="24"/>
          <w:szCs w:val="24"/>
          <w:lang w:val="id-ID"/>
        </w:rPr>
        <w:t>Program pembentukan Perdasi dan Perdasus sebagaimana tersebut diatas memuat daftar urutan dan prioritas Rancangan Perdasi atau Rancangan Perdasus yang akan dibuat dalam 1 (satu) Tahun Anggaran dengan melakukan koordinasi dengan Gubernur.</w:t>
      </w:r>
    </w:p>
    <w:p w:rsidR="00E73F71" w:rsidRPr="007C211E" w:rsidRDefault="00E73F71" w:rsidP="00E73F71">
      <w:pPr>
        <w:pStyle w:val="NoSpacing"/>
        <w:tabs>
          <w:tab w:val="left" w:pos="851"/>
        </w:tabs>
        <w:spacing w:after="120"/>
        <w:ind w:left="851"/>
        <w:jc w:val="right"/>
        <w:rPr>
          <w:rFonts w:ascii="Bookman Old Style" w:hAnsi="Bookman Old Style"/>
          <w:sz w:val="24"/>
          <w:szCs w:val="24"/>
          <w:lang w:val="id-ID"/>
        </w:rPr>
      </w:pPr>
      <w:r>
        <w:rPr>
          <w:rFonts w:ascii="Bookman Old Style" w:hAnsi="Bookman Old Style"/>
          <w:sz w:val="24"/>
          <w:szCs w:val="24"/>
        </w:rPr>
        <w:t>(4) Dalam……………/7</w:t>
      </w:r>
    </w:p>
    <w:p w:rsidR="00A50F4E" w:rsidRPr="00D92F4A" w:rsidRDefault="00A50F4E" w:rsidP="00E73F71">
      <w:pPr>
        <w:pStyle w:val="NoSpacing"/>
        <w:numPr>
          <w:ilvl w:val="0"/>
          <w:numId w:val="6"/>
        </w:numPr>
        <w:tabs>
          <w:tab w:val="left" w:pos="851"/>
        </w:tabs>
        <w:spacing w:after="120"/>
        <w:ind w:left="851" w:hanging="491"/>
        <w:jc w:val="both"/>
        <w:rPr>
          <w:rFonts w:ascii="Bookman Old Style" w:hAnsi="Bookman Old Style"/>
          <w:sz w:val="24"/>
          <w:szCs w:val="24"/>
          <w:lang w:val="id-ID"/>
        </w:rPr>
      </w:pPr>
      <w:r w:rsidRPr="00D92F4A">
        <w:rPr>
          <w:rFonts w:ascii="Bookman Old Style" w:hAnsi="Bookman Old Style"/>
          <w:sz w:val="24"/>
          <w:szCs w:val="24"/>
        </w:rPr>
        <w:lastRenderedPageBreak/>
        <w:t xml:space="preserve">Dalam menetapkan program pembentukan </w:t>
      </w:r>
      <w:r w:rsidRPr="00D92F4A">
        <w:rPr>
          <w:rFonts w:ascii="Bookman Old Style" w:hAnsi="Bookman Old Style"/>
          <w:sz w:val="24"/>
          <w:szCs w:val="24"/>
          <w:lang w:val="id-ID"/>
        </w:rPr>
        <w:t>Perdasi dan Perdasus</w:t>
      </w:r>
      <w:r w:rsidRPr="00D92F4A">
        <w:rPr>
          <w:rFonts w:ascii="Bookman Old Style" w:hAnsi="Bookman Old Style"/>
          <w:sz w:val="24"/>
          <w:szCs w:val="24"/>
        </w:rPr>
        <w:t xml:space="preserve"> sebagaimana dimaksud pada ayat (</w:t>
      </w:r>
      <w:r w:rsidR="004F1452" w:rsidRPr="00D92F4A">
        <w:rPr>
          <w:rFonts w:ascii="Bookman Old Style" w:hAnsi="Bookman Old Style"/>
          <w:sz w:val="24"/>
          <w:szCs w:val="24"/>
          <w:lang w:val="en-GB"/>
        </w:rPr>
        <w:t>3</w:t>
      </w:r>
      <w:r w:rsidRPr="00D92F4A">
        <w:rPr>
          <w:rFonts w:ascii="Bookman Old Style" w:hAnsi="Bookman Old Style"/>
          <w:sz w:val="24"/>
          <w:szCs w:val="24"/>
        </w:rPr>
        <w:t>), DPR</w:t>
      </w:r>
      <w:r w:rsidRPr="00D92F4A">
        <w:rPr>
          <w:rFonts w:ascii="Bookman Old Style" w:hAnsi="Bookman Old Style"/>
          <w:sz w:val="24"/>
          <w:szCs w:val="24"/>
          <w:lang w:val="id-ID"/>
        </w:rPr>
        <w:t>P</w:t>
      </w:r>
      <w:r w:rsidRPr="00D92F4A">
        <w:rPr>
          <w:rFonts w:ascii="Bookman Old Style" w:hAnsi="Bookman Old Style"/>
          <w:sz w:val="24"/>
          <w:szCs w:val="24"/>
        </w:rPr>
        <w:t xml:space="preserve"> melakukan koordinasi dengan gubernur.</w:t>
      </w:r>
    </w:p>
    <w:p w:rsidR="00A50F4E" w:rsidRPr="00064E75" w:rsidRDefault="00A50F4E" w:rsidP="007248EB">
      <w:pPr>
        <w:pStyle w:val="NoSpacing"/>
        <w:numPr>
          <w:ilvl w:val="0"/>
          <w:numId w:val="6"/>
        </w:numPr>
        <w:tabs>
          <w:tab w:val="left" w:pos="851"/>
        </w:tabs>
        <w:spacing w:after="120"/>
        <w:ind w:left="851" w:hanging="491"/>
        <w:jc w:val="both"/>
        <w:rPr>
          <w:rFonts w:ascii="Bookman Old Style" w:hAnsi="Bookman Old Style"/>
          <w:sz w:val="24"/>
          <w:szCs w:val="24"/>
          <w:lang w:val="id-ID"/>
        </w:rPr>
      </w:pPr>
      <w:r w:rsidRPr="00064E75">
        <w:rPr>
          <w:rFonts w:ascii="Bookman Old Style" w:hAnsi="Bookman Old Style" w:cs="Tahoma"/>
          <w:bCs/>
          <w:sz w:val="24"/>
          <w:szCs w:val="24"/>
          <w:lang w:val="id-ID"/>
        </w:rPr>
        <w:t>Fungsi anggaran sebagaimana dimaksud pada ayat (1) huruf b diwujudkan dalam bentuk pembahasan untuk persetujuan bersama terhadap rancangan Perdasi tentang APBD yang diajukan oleh Gubernur.</w:t>
      </w:r>
    </w:p>
    <w:p w:rsidR="00DC53F8" w:rsidRPr="00064E75" w:rsidRDefault="00DC53F8" w:rsidP="00CC7B08">
      <w:pPr>
        <w:pStyle w:val="NoSpacing"/>
        <w:numPr>
          <w:ilvl w:val="0"/>
          <w:numId w:val="6"/>
        </w:numPr>
        <w:tabs>
          <w:tab w:val="left" w:pos="851"/>
        </w:tabs>
        <w:ind w:left="851" w:hanging="491"/>
        <w:jc w:val="both"/>
        <w:rPr>
          <w:rFonts w:ascii="Bookman Old Style" w:hAnsi="Bookman Old Style"/>
          <w:sz w:val="24"/>
          <w:szCs w:val="24"/>
          <w:lang w:val="id-ID"/>
        </w:rPr>
      </w:pPr>
      <w:r w:rsidRPr="00064E75">
        <w:rPr>
          <w:rFonts w:ascii="Bookman Old Style" w:hAnsi="Bookman Old Style"/>
          <w:spacing w:val="-10"/>
          <w:sz w:val="24"/>
          <w:szCs w:val="24"/>
        </w:rPr>
        <w:t>Fungsi anggaran sebagaimana dimasud dalam ayat (</w:t>
      </w:r>
      <w:r w:rsidR="00A50F4E" w:rsidRPr="00064E75">
        <w:rPr>
          <w:rFonts w:ascii="Bookman Old Style" w:hAnsi="Bookman Old Style"/>
          <w:spacing w:val="-10"/>
          <w:sz w:val="24"/>
          <w:szCs w:val="24"/>
          <w:lang w:val="id-ID"/>
        </w:rPr>
        <w:t>5</w:t>
      </w:r>
      <w:r w:rsidRPr="00064E75">
        <w:rPr>
          <w:rFonts w:ascii="Bookman Old Style" w:hAnsi="Bookman Old Style"/>
          <w:spacing w:val="-10"/>
          <w:sz w:val="24"/>
          <w:szCs w:val="24"/>
        </w:rPr>
        <w:t>) dilaksanakan dengan cara :</w:t>
      </w:r>
    </w:p>
    <w:p w:rsidR="00DC53F8" w:rsidRPr="00064E75" w:rsidRDefault="00DC53F8" w:rsidP="00CC7B08">
      <w:pPr>
        <w:pStyle w:val="NoSpacing"/>
        <w:numPr>
          <w:ilvl w:val="1"/>
          <w:numId w:val="6"/>
        </w:numPr>
        <w:ind w:left="1218" w:hanging="336"/>
        <w:jc w:val="both"/>
        <w:rPr>
          <w:rFonts w:ascii="Bookman Old Style" w:hAnsi="Bookman Old Style"/>
          <w:sz w:val="24"/>
          <w:szCs w:val="24"/>
          <w:lang w:val="id-ID"/>
        </w:rPr>
      </w:pPr>
      <w:r w:rsidRPr="00064E75">
        <w:rPr>
          <w:rFonts w:ascii="Bookman Old Style" w:hAnsi="Bookman Old Style"/>
          <w:spacing w:val="-10"/>
          <w:sz w:val="24"/>
          <w:szCs w:val="24"/>
        </w:rPr>
        <w:t xml:space="preserve">membahas </w:t>
      </w:r>
      <w:r w:rsidRPr="00064E75">
        <w:rPr>
          <w:rFonts w:ascii="Bookman Old Style" w:hAnsi="Bookman Old Style"/>
          <w:spacing w:val="-10"/>
          <w:sz w:val="24"/>
          <w:szCs w:val="24"/>
          <w:lang w:val="id-ID"/>
        </w:rPr>
        <w:t xml:space="preserve">rancangan KUA </w:t>
      </w:r>
      <w:r w:rsidRPr="00064E75">
        <w:rPr>
          <w:rFonts w:ascii="Bookman Old Style" w:hAnsi="Bookman Old Style"/>
          <w:spacing w:val="-10"/>
          <w:sz w:val="24"/>
          <w:szCs w:val="24"/>
        </w:rPr>
        <w:t>dan PPAS yang disusun oleh Gubernur berdasarkan RKPD</w:t>
      </w:r>
      <w:r w:rsidRPr="00064E75">
        <w:rPr>
          <w:rFonts w:ascii="Bookman Old Style" w:hAnsi="Bookman Old Style"/>
          <w:spacing w:val="-10"/>
          <w:sz w:val="24"/>
          <w:szCs w:val="24"/>
          <w:lang w:val="id-ID"/>
        </w:rPr>
        <w:t>;</w:t>
      </w:r>
    </w:p>
    <w:p w:rsidR="00DC53F8" w:rsidRPr="00064E75" w:rsidRDefault="00DC53F8" w:rsidP="00CC7B08">
      <w:pPr>
        <w:pStyle w:val="NoSpacing"/>
        <w:numPr>
          <w:ilvl w:val="1"/>
          <w:numId w:val="6"/>
        </w:numPr>
        <w:ind w:left="1218" w:hanging="336"/>
        <w:jc w:val="both"/>
        <w:rPr>
          <w:rFonts w:ascii="Bookman Old Style" w:hAnsi="Bookman Old Style"/>
          <w:sz w:val="24"/>
          <w:szCs w:val="24"/>
          <w:lang w:val="id-ID"/>
        </w:rPr>
      </w:pPr>
      <w:r w:rsidRPr="00064E75">
        <w:rPr>
          <w:rFonts w:ascii="Bookman Old Style" w:hAnsi="Bookman Old Style"/>
          <w:spacing w:val="-10"/>
          <w:sz w:val="24"/>
          <w:szCs w:val="24"/>
        </w:rPr>
        <w:t xml:space="preserve">membahas </w:t>
      </w:r>
      <w:r w:rsidRPr="00064E75">
        <w:rPr>
          <w:rFonts w:ascii="Bookman Old Style" w:hAnsi="Bookman Old Style"/>
          <w:spacing w:val="-10"/>
          <w:sz w:val="24"/>
          <w:szCs w:val="24"/>
          <w:lang w:val="id-ID"/>
        </w:rPr>
        <w:t>r</w:t>
      </w:r>
      <w:r w:rsidRPr="00064E75">
        <w:rPr>
          <w:rFonts w:ascii="Bookman Old Style" w:hAnsi="Bookman Old Style"/>
          <w:spacing w:val="-10"/>
          <w:sz w:val="24"/>
          <w:szCs w:val="24"/>
        </w:rPr>
        <w:t>ancangan Perdasi tentang APBD</w:t>
      </w:r>
      <w:r w:rsidRPr="00064E75">
        <w:rPr>
          <w:rFonts w:ascii="Bookman Old Style" w:hAnsi="Bookman Old Style"/>
          <w:spacing w:val="-10"/>
          <w:sz w:val="24"/>
          <w:szCs w:val="24"/>
          <w:lang w:val="id-ID"/>
        </w:rPr>
        <w:t>;</w:t>
      </w:r>
    </w:p>
    <w:p w:rsidR="00DC53F8" w:rsidRPr="00064E75" w:rsidRDefault="00DC53F8" w:rsidP="00CC7B08">
      <w:pPr>
        <w:pStyle w:val="NoSpacing"/>
        <w:numPr>
          <w:ilvl w:val="1"/>
          <w:numId w:val="6"/>
        </w:numPr>
        <w:ind w:left="1218" w:hanging="336"/>
        <w:jc w:val="both"/>
        <w:rPr>
          <w:rFonts w:ascii="Bookman Old Style" w:hAnsi="Bookman Old Style"/>
          <w:sz w:val="24"/>
          <w:szCs w:val="24"/>
          <w:lang w:val="id-ID"/>
        </w:rPr>
      </w:pPr>
      <w:r w:rsidRPr="00064E75">
        <w:rPr>
          <w:rFonts w:ascii="Bookman Old Style" w:hAnsi="Bookman Old Style"/>
          <w:spacing w:val="-10"/>
          <w:sz w:val="24"/>
          <w:szCs w:val="24"/>
        </w:rPr>
        <w:t xml:space="preserve">membahas </w:t>
      </w:r>
      <w:r w:rsidRPr="00064E75">
        <w:rPr>
          <w:rFonts w:ascii="Bookman Old Style" w:hAnsi="Bookman Old Style"/>
          <w:spacing w:val="-10"/>
          <w:sz w:val="24"/>
          <w:szCs w:val="24"/>
          <w:lang w:val="id-ID"/>
        </w:rPr>
        <w:t>r</w:t>
      </w:r>
      <w:r w:rsidRPr="00064E75">
        <w:rPr>
          <w:rFonts w:ascii="Bookman Old Style" w:hAnsi="Bookman Old Style"/>
          <w:spacing w:val="-10"/>
          <w:sz w:val="24"/>
          <w:szCs w:val="24"/>
        </w:rPr>
        <w:t>ancangan Perdasi tentang perubahan APBD</w:t>
      </w:r>
      <w:r w:rsidRPr="00064E75">
        <w:rPr>
          <w:rFonts w:ascii="Bookman Old Style" w:hAnsi="Bookman Old Style"/>
          <w:spacing w:val="-10"/>
          <w:sz w:val="24"/>
          <w:szCs w:val="24"/>
          <w:lang w:val="id-ID"/>
        </w:rPr>
        <w:t>;</w:t>
      </w:r>
      <w:r w:rsidRPr="00064E75">
        <w:rPr>
          <w:rFonts w:ascii="Bookman Old Style" w:hAnsi="Bookman Old Style"/>
          <w:spacing w:val="-10"/>
          <w:sz w:val="24"/>
          <w:szCs w:val="24"/>
        </w:rPr>
        <w:t xml:space="preserve"> dan</w:t>
      </w:r>
    </w:p>
    <w:p w:rsidR="00DC53F8" w:rsidRPr="00064E75" w:rsidRDefault="00DC53F8" w:rsidP="00CC7B08">
      <w:pPr>
        <w:pStyle w:val="NoSpacing"/>
        <w:numPr>
          <w:ilvl w:val="1"/>
          <w:numId w:val="6"/>
        </w:numPr>
        <w:spacing w:after="120"/>
        <w:ind w:left="1218" w:hanging="336"/>
        <w:jc w:val="both"/>
        <w:rPr>
          <w:rFonts w:ascii="Bookman Old Style" w:hAnsi="Bookman Old Style"/>
          <w:sz w:val="24"/>
          <w:szCs w:val="24"/>
          <w:lang w:val="id-ID"/>
        </w:rPr>
      </w:pPr>
      <w:r w:rsidRPr="00064E75">
        <w:rPr>
          <w:rFonts w:ascii="Bookman Old Style" w:hAnsi="Bookman Old Style"/>
          <w:spacing w:val="-10"/>
          <w:sz w:val="24"/>
          <w:szCs w:val="24"/>
        </w:rPr>
        <w:t xml:space="preserve">membahas </w:t>
      </w:r>
      <w:r w:rsidRPr="00064E75">
        <w:rPr>
          <w:rFonts w:ascii="Bookman Old Style" w:hAnsi="Bookman Old Style"/>
          <w:spacing w:val="-10"/>
          <w:sz w:val="24"/>
          <w:szCs w:val="24"/>
          <w:lang w:val="id-ID"/>
        </w:rPr>
        <w:t>r</w:t>
      </w:r>
      <w:r w:rsidRPr="00064E75">
        <w:rPr>
          <w:rFonts w:ascii="Bookman Old Style" w:hAnsi="Bookman Old Style"/>
          <w:spacing w:val="-10"/>
          <w:sz w:val="24"/>
          <w:szCs w:val="24"/>
        </w:rPr>
        <w:t xml:space="preserve">ancangan Perdasi tentang pertanggung jawaban </w:t>
      </w:r>
      <w:r w:rsidRPr="00064E75">
        <w:rPr>
          <w:rFonts w:ascii="Bookman Old Style" w:hAnsi="Bookman Old Style"/>
          <w:spacing w:val="-10"/>
          <w:sz w:val="24"/>
          <w:szCs w:val="24"/>
          <w:lang w:val="id-ID"/>
        </w:rPr>
        <w:t xml:space="preserve">pelaksanan </w:t>
      </w:r>
      <w:r w:rsidRPr="00064E75">
        <w:rPr>
          <w:rFonts w:ascii="Bookman Old Style" w:hAnsi="Bookman Old Style"/>
          <w:spacing w:val="-10"/>
          <w:sz w:val="24"/>
          <w:szCs w:val="24"/>
        </w:rPr>
        <w:t>APBD</w:t>
      </w:r>
      <w:r w:rsidRPr="00064E75">
        <w:rPr>
          <w:rFonts w:ascii="Bookman Old Style" w:hAnsi="Bookman Old Style"/>
          <w:spacing w:val="-10"/>
          <w:sz w:val="24"/>
          <w:szCs w:val="24"/>
          <w:lang w:val="id-ID"/>
        </w:rPr>
        <w:t>;</w:t>
      </w:r>
    </w:p>
    <w:p w:rsidR="00DC53F8" w:rsidRPr="007C211E" w:rsidRDefault="005F2343" w:rsidP="00CC7B08">
      <w:pPr>
        <w:pStyle w:val="NoSpacing"/>
        <w:numPr>
          <w:ilvl w:val="0"/>
          <w:numId w:val="6"/>
        </w:numPr>
        <w:spacing w:after="120"/>
        <w:ind w:left="882" w:hanging="457"/>
        <w:jc w:val="both"/>
        <w:rPr>
          <w:rFonts w:ascii="Bookman Old Style" w:hAnsi="Bookman Old Style"/>
          <w:sz w:val="24"/>
          <w:szCs w:val="24"/>
        </w:rPr>
      </w:pPr>
      <w:r w:rsidRPr="007C211E">
        <w:rPr>
          <w:rFonts w:ascii="Bookman Old Style" w:hAnsi="Bookman Old Style"/>
          <w:spacing w:val="-10"/>
          <w:sz w:val="24"/>
          <w:szCs w:val="24"/>
          <w:lang w:val="es-ES"/>
        </w:rPr>
        <w:t>Fungsi pengawasan sebagaimana</w:t>
      </w:r>
      <w:r w:rsidR="00503B01" w:rsidRPr="007C211E">
        <w:rPr>
          <w:rFonts w:ascii="Bookman Old Style" w:hAnsi="Bookman Old Style"/>
          <w:spacing w:val="-10"/>
          <w:sz w:val="24"/>
          <w:szCs w:val="24"/>
          <w:lang w:val="es-ES"/>
        </w:rPr>
        <w:t xml:space="preserve"> dimaksud pada ayat (1) huruf c</w:t>
      </w:r>
      <w:r w:rsidRPr="007C211E">
        <w:rPr>
          <w:rFonts w:ascii="Bookman Old Style" w:hAnsi="Bookman Old Style"/>
          <w:spacing w:val="-10"/>
          <w:sz w:val="24"/>
          <w:szCs w:val="24"/>
          <w:lang w:val="es-ES"/>
        </w:rPr>
        <w:t xml:space="preserve"> diwujudkan dalam pengawasan </w:t>
      </w:r>
      <w:r w:rsidRPr="007C211E">
        <w:rPr>
          <w:rFonts w:ascii="Bookman Old Style" w:hAnsi="Bookman Old Style"/>
          <w:spacing w:val="-10"/>
          <w:sz w:val="24"/>
          <w:szCs w:val="24"/>
          <w:lang w:val="id-ID"/>
        </w:rPr>
        <w:t xml:space="preserve">terhadap </w:t>
      </w:r>
      <w:r w:rsidRPr="007C211E">
        <w:rPr>
          <w:rFonts w:ascii="Bookman Old Style" w:hAnsi="Bookman Old Style"/>
          <w:spacing w:val="-10"/>
          <w:sz w:val="24"/>
          <w:szCs w:val="24"/>
          <w:lang w:val="es-ES"/>
        </w:rPr>
        <w:t>pelaksanaan Undang-</w:t>
      </w:r>
      <w:r w:rsidRPr="007C211E">
        <w:rPr>
          <w:rFonts w:ascii="Bookman Old Style" w:hAnsi="Bookman Old Style"/>
          <w:spacing w:val="-10"/>
          <w:sz w:val="24"/>
          <w:szCs w:val="24"/>
          <w:lang w:val="id-ID"/>
        </w:rPr>
        <w:t>U</w:t>
      </w:r>
      <w:r w:rsidRPr="007C211E">
        <w:rPr>
          <w:rFonts w:ascii="Bookman Old Style" w:hAnsi="Bookman Old Style"/>
          <w:spacing w:val="-10"/>
          <w:sz w:val="24"/>
          <w:szCs w:val="24"/>
          <w:lang w:val="es-ES"/>
        </w:rPr>
        <w:t>ndang Ot</w:t>
      </w:r>
      <w:r w:rsidRPr="007C211E">
        <w:rPr>
          <w:rFonts w:ascii="Bookman Old Style" w:hAnsi="Bookman Old Style"/>
          <w:spacing w:val="-10"/>
          <w:sz w:val="24"/>
          <w:szCs w:val="24"/>
          <w:lang w:val="id-ID"/>
        </w:rPr>
        <w:t>onomi Khu</w:t>
      </w:r>
      <w:r w:rsidRPr="007C211E">
        <w:rPr>
          <w:rFonts w:ascii="Bookman Old Style" w:hAnsi="Bookman Old Style"/>
          <w:spacing w:val="-10"/>
          <w:sz w:val="24"/>
          <w:szCs w:val="24"/>
          <w:lang w:val="es-ES"/>
        </w:rPr>
        <w:t>sus</w:t>
      </w:r>
      <w:r w:rsidRPr="007C211E">
        <w:rPr>
          <w:rFonts w:ascii="Bookman Old Style" w:hAnsi="Bookman Old Style"/>
          <w:spacing w:val="-10"/>
          <w:sz w:val="24"/>
          <w:szCs w:val="24"/>
          <w:lang w:val="id-ID"/>
        </w:rPr>
        <w:t xml:space="preserve">, </w:t>
      </w:r>
      <w:r w:rsidRPr="007C211E">
        <w:rPr>
          <w:rFonts w:ascii="Bookman Old Style" w:hAnsi="Bookman Old Style"/>
          <w:spacing w:val="-10"/>
          <w:sz w:val="24"/>
          <w:szCs w:val="24"/>
          <w:lang w:val="es-ES"/>
        </w:rPr>
        <w:t>Perdasi</w:t>
      </w:r>
      <w:r w:rsidRPr="007C211E">
        <w:rPr>
          <w:rFonts w:ascii="Bookman Old Style" w:hAnsi="Bookman Old Style"/>
          <w:spacing w:val="-10"/>
          <w:sz w:val="24"/>
          <w:szCs w:val="24"/>
          <w:lang w:val="id-ID"/>
        </w:rPr>
        <w:t xml:space="preserve"> dan Perdasus</w:t>
      </w:r>
      <w:r w:rsidR="00FF31CF">
        <w:rPr>
          <w:rFonts w:ascii="Bookman Old Style" w:hAnsi="Bookman Old Style"/>
          <w:spacing w:val="-10"/>
          <w:sz w:val="24"/>
          <w:szCs w:val="24"/>
          <w:lang w:val="id-ID"/>
        </w:rPr>
        <w:t xml:space="preserve"> </w:t>
      </w:r>
      <w:r w:rsidRPr="007C211E">
        <w:rPr>
          <w:rFonts w:ascii="Bookman Old Style" w:hAnsi="Bookman Old Style"/>
          <w:spacing w:val="-10"/>
          <w:sz w:val="24"/>
          <w:szCs w:val="24"/>
          <w:lang w:val="id-ID"/>
        </w:rPr>
        <w:t>serta</w:t>
      </w:r>
      <w:r w:rsidRPr="007C211E">
        <w:rPr>
          <w:rFonts w:ascii="Bookman Old Style" w:hAnsi="Bookman Old Style"/>
          <w:spacing w:val="-10"/>
          <w:sz w:val="24"/>
          <w:szCs w:val="24"/>
          <w:lang w:val="es-ES"/>
        </w:rPr>
        <w:t xml:space="preserve"> pelaksanaan APBD, termasuk pelaksanaan </w:t>
      </w:r>
      <w:r w:rsidRPr="007C211E">
        <w:rPr>
          <w:rFonts w:ascii="Bookman Old Style" w:hAnsi="Bookman Old Style"/>
          <w:spacing w:val="-10"/>
          <w:sz w:val="24"/>
          <w:szCs w:val="24"/>
          <w:lang w:val="id-ID"/>
        </w:rPr>
        <w:t>p</w:t>
      </w:r>
      <w:r w:rsidRPr="007C211E">
        <w:rPr>
          <w:rFonts w:ascii="Bookman Old Style" w:hAnsi="Bookman Old Style"/>
          <w:spacing w:val="-10"/>
          <w:sz w:val="24"/>
          <w:szCs w:val="24"/>
          <w:lang w:val="es-ES"/>
        </w:rPr>
        <w:t xml:space="preserve">eraturan </w:t>
      </w:r>
      <w:r w:rsidRPr="007C211E">
        <w:rPr>
          <w:rFonts w:ascii="Bookman Old Style" w:hAnsi="Bookman Old Style"/>
          <w:spacing w:val="-10"/>
          <w:sz w:val="24"/>
          <w:szCs w:val="24"/>
          <w:lang w:val="id-ID"/>
        </w:rPr>
        <w:t>p</w:t>
      </w:r>
      <w:r w:rsidRPr="007C211E">
        <w:rPr>
          <w:rFonts w:ascii="Bookman Old Style" w:hAnsi="Bookman Old Style"/>
          <w:spacing w:val="-10"/>
          <w:sz w:val="24"/>
          <w:szCs w:val="24"/>
          <w:lang w:val="es-ES"/>
        </w:rPr>
        <w:t>erundang-</w:t>
      </w:r>
      <w:r w:rsidRPr="007C211E">
        <w:rPr>
          <w:rFonts w:ascii="Bookman Old Style" w:hAnsi="Bookman Old Style"/>
          <w:spacing w:val="-10"/>
          <w:sz w:val="24"/>
          <w:szCs w:val="24"/>
          <w:lang w:val="id-ID"/>
        </w:rPr>
        <w:t>u</w:t>
      </w:r>
      <w:r w:rsidRPr="007C211E">
        <w:rPr>
          <w:rFonts w:ascii="Bookman Old Style" w:hAnsi="Bookman Old Style"/>
          <w:spacing w:val="-10"/>
          <w:sz w:val="24"/>
          <w:szCs w:val="24"/>
          <w:lang w:val="es-ES"/>
        </w:rPr>
        <w:t>ndangan lainnya;</w:t>
      </w:r>
    </w:p>
    <w:p w:rsidR="005F2343" w:rsidRPr="007C211E" w:rsidRDefault="005F2343" w:rsidP="00CC7B08">
      <w:pPr>
        <w:pStyle w:val="NoSpacing"/>
        <w:numPr>
          <w:ilvl w:val="0"/>
          <w:numId w:val="6"/>
        </w:numPr>
        <w:ind w:left="882" w:hanging="457"/>
        <w:jc w:val="both"/>
        <w:rPr>
          <w:rFonts w:ascii="Bookman Old Style" w:hAnsi="Bookman Old Style"/>
          <w:spacing w:val="-10"/>
          <w:sz w:val="24"/>
          <w:szCs w:val="24"/>
        </w:rPr>
      </w:pPr>
      <w:r w:rsidRPr="007C211E">
        <w:rPr>
          <w:rFonts w:ascii="Bookman Old Style" w:hAnsi="Bookman Old Style"/>
          <w:spacing w:val="-10"/>
          <w:sz w:val="24"/>
          <w:szCs w:val="24"/>
        </w:rPr>
        <w:t xml:space="preserve">Fungsi Pengawasan sebagaimana dimaksud dalam </w:t>
      </w:r>
      <w:r w:rsidR="00FF31CF">
        <w:rPr>
          <w:rFonts w:ascii="Bookman Old Style" w:hAnsi="Bookman Old Style"/>
          <w:spacing w:val="-10"/>
          <w:sz w:val="24"/>
          <w:szCs w:val="24"/>
          <w:lang w:val="id-ID"/>
        </w:rPr>
        <w:t>P</w:t>
      </w:r>
      <w:r w:rsidRPr="007C211E">
        <w:rPr>
          <w:rFonts w:ascii="Bookman Old Style" w:hAnsi="Bookman Old Style"/>
          <w:spacing w:val="-10"/>
          <w:sz w:val="24"/>
          <w:szCs w:val="24"/>
        </w:rPr>
        <w:t>asal 4 ayat (1) huruf b diwujudkan dalam bentuk pengawasan terhadap :</w:t>
      </w:r>
    </w:p>
    <w:p w:rsidR="005B09C8" w:rsidRPr="007C211E" w:rsidRDefault="005B09C8" w:rsidP="00CC7B08">
      <w:pPr>
        <w:pStyle w:val="NoSpacing"/>
        <w:numPr>
          <w:ilvl w:val="0"/>
          <w:numId w:val="44"/>
        </w:numPr>
        <w:ind w:left="1148" w:hanging="283"/>
        <w:jc w:val="both"/>
        <w:rPr>
          <w:rFonts w:ascii="Bookman Old Style" w:hAnsi="Bookman Old Style"/>
          <w:spacing w:val="-10"/>
          <w:sz w:val="24"/>
          <w:szCs w:val="24"/>
        </w:rPr>
      </w:pPr>
      <w:r w:rsidRPr="007C211E">
        <w:rPr>
          <w:rFonts w:ascii="Bookman Old Style" w:hAnsi="Bookman Old Style"/>
          <w:spacing w:val="-10"/>
          <w:sz w:val="24"/>
          <w:szCs w:val="24"/>
          <w:lang w:val="id-ID"/>
        </w:rPr>
        <w:t>p</w:t>
      </w:r>
      <w:r w:rsidRPr="007C211E">
        <w:rPr>
          <w:rFonts w:ascii="Bookman Old Style" w:hAnsi="Bookman Old Style"/>
          <w:spacing w:val="-10"/>
          <w:sz w:val="24"/>
          <w:szCs w:val="24"/>
        </w:rPr>
        <w:t>ela</w:t>
      </w:r>
      <w:r w:rsidRPr="007C211E">
        <w:rPr>
          <w:rFonts w:ascii="Bookman Old Style" w:hAnsi="Bookman Old Style"/>
          <w:spacing w:val="-10"/>
          <w:sz w:val="24"/>
          <w:szCs w:val="24"/>
          <w:lang w:val="id-ID"/>
        </w:rPr>
        <w:t>k</w:t>
      </w:r>
      <w:r w:rsidRPr="007C211E">
        <w:rPr>
          <w:rFonts w:ascii="Bookman Old Style" w:hAnsi="Bookman Old Style"/>
          <w:spacing w:val="-10"/>
          <w:sz w:val="24"/>
          <w:szCs w:val="24"/>
        </w:rPr>
        <w:t>sanaan Perdasi dan Perdasus serta Peraturan Gubernu</w:t>
      </w:r>
      <w:r w:rsidRPr="007C211E">
        <w:rPr>
          <w:rFonts w:ascii="Bookman Old Style" w:hAnsi="Bookman Old Style"/>
          <w:spacing w:val="-10"/>
          <w:sz w:val="24"/>
          <w:szCs w:val="24"/>
          <w:lang w:val="id-ID"/>
        </w:rPr>
        <w:t>r;</w:t>
      </w:r>
    </w:p>
    <w:p w:rsidR="005F2343" w:rsidRPr="007C211E" w:rsidRDefault="009D3CE9" w:rsidP="00CC7B08">
      <w:pPr>
        <w:pStyle w:val="NoSpacing"/>
        <w:numPr>
          <w:ilvl w:val="0"/>
          <w:numId w:val="44"/>
        </w:numPr>
        <w:ind w:left="1148" w:hanging="283"/>
        <w:jc w:val="both"/>
        <w:rPr>
          <w:rFonts w:ascii="Bookman Old Style" w:hAnsi="Bookman Old Style"/>
          <w:spacing w:val="-10"/>
          <w:sz w:val="24"/>
          <w:szCs w:val="24"/>
        </w:rPr>
      </w:pPr>
      <w:r w:rsidRPr="007C211E">
        <w:rPr>
          <w:rFonts w:ascii="Bookman Old Style" w:hAnsi="Bookman Old Style"/>
          <w:spacing w:val="-10"/>
          <w:sz w:val="24"/>
          <w:szCs w:val="24"/>
          <w:lang w:val="id-ID"/>
        </w:rPr>
        <w:t>p</w:t>
      </w:r>
      <w:r w:rsidR="005F2343" w:rsidRPr="007C211E">
        <w:rPr>
          <w:rFonts w:ascii="Bookman Old Style" w:hAnsi="Bookman Old Style"/>
          <w:spacing w:val="-10"/>
          <w:sz w:val="24"/>
          <w:szCs w:val="24"/>
        </w:rPr>
        <w:t>elaksanaan Peraturan Perundang-undangan lain yang terkait dengan penyelenggaraan pemerintahan daerah provinsi; dan</w:t>
      </w:r>
    </w:p>
    <w:p w:rsidR="005F2343" w:rsidRPr="007C211E" w:rsidRDefault="009D3CE9" w:rsidP="00CC7B08">
      <w:pPr>
        <w:pStyle w:val="NoSpacing"/>
        <w:numPr>
          <w:ilvl w:val="0"/>
          <w:numId w:val="44"/>
        </w:numPr>
        <w:tabs>
          <w:tab w:val="left" w:pos="993"/>
        </w:tabs>
        <w:spacing w:after="120"/>
        <w:ind w:left="1148" w:hanging="283"/>
        <w:jc w:val="both"/>
        <w:rPr>
          <w:rFonts w:ascii="Bookman Old Style" w:hAnsi="Bookman Old Style"/>
          <w:sz w:val="24"/>
          <w:szCs w:val="24"/>
        </w:rPr>
      </w:pPr>
      <w:r w:rsidRPr="007C211E">
        <w:rPr>
          <w:rFonts w:ascii="Bookman Old Style" w:hAnsi="Bookman Old Style"/>
          <w:spacing w:val="-10"/>
          <w:sz w:val="24"/>
          <w:szCs w:val="24"/>
          <w:lang w:val="id-ID"/>
        </w:rPr>
        <w:t>p</w:t>
      </w:r>
      <w:r w:rsidR="005F2343" w:rsidRPr="007C211E">
        <w:rPr>
          <w:rFonts w:ascii="Bookman Old Style" w:hAnsi="Bookman Old Style"/>
          <w:spacing w:val="-10"/>
          <w:sz w:val="24"/>
          <w:szCs w:val="24"/>
        </w:rPr>
        <w:t xml:space="preserve">elaksanaan tindaklanjut hasil pemeriksaan Laporan Keuangan oleh Badan </w:t>
      </w:r>
      <w:r w:rsidR="005F2343" w:rsidRPr="007C211E">
        <w:rPr>
          <w:rFonts w:ascii="Bookman Old Style" w:hAnsi="Bookman Old Style"/>
          <w:sz w:val="24"/>
          <w:szCs w:val="24"/>
        </w:rPr>
        <w:t>Pemeriksa Keuangan;</w:t>
      </w:r>
    </w:p>
    <w:p w:rsidR="005B09C8" w:rsidRPr="007C211E" w:rsidRDefault="005F2343" w:rsidP="00CC7B08">
      <w:pPr>
        <w:pStyle w:val="NoSpacing"/>
        <w:numPr>
          <w:ilvl w:val="0"/>
          <w:numId w:val="6"/>
        </w:numPr>
        <w:spacing w:after="120"/>
        <w:ind w:left="854" w:hanging="428"/>
        <w:jc w:val="both"/>
        <w:rPr>
          <w:rFonts w:ascii="Bookman Old Style" w:hAnsi="Bookman Old Style"/>
          <w:sz w:val="24"/>
          <w:szCs w:val="24"/>
          <w:lang w:val="id-ID"/>
        </w:rPr>
      </w:pPr>
      <w:r w:rsidRPr="007C211E">
        <w:rPr>
          <w:rFonts w:ascii="Bookman Old Style" w:hAnsi="Bookman Old Style"/>
          <w:spacing w:val="-10"/>
          <w:sz w:val="24"/>
          <w:szCs w:val="24"/>
        </w:rPr>
        <w:t>Dalam melaksanakan pengawasan terhadap pelaksanaan tindak lanjut hasil pemeriksaan laporan keuangan oleh Badan Pemeriksa Keuangan sebagaimana dimaksud pada ayat (1) huruf c, DPRP berhak mendapatkan laporan hasil pemeriksaan keuangan yang dilakukan oleh Badan Pemeriksa Keuangan</w:t>
      </w:r>
      <w:r w:rsidR="00F375E4" w:rsidRPr="007C211E">
        <w:rPr>
          <w:rFonts w:ascii="Bookman Old Style" w:hAnsi="Bookman Old Style"/>
          <w:sz w:val="24"/>
          <w:szCs w:val="24"/>
          <w:lang w:val="id-ID"/>
        </w:rPr>
        <w:t>.</w:t>
      </w:r>
    </w:p>
    <w:p w:rsidR="00C666EA" w:rsidRPr="00E73F71" w:rsidRDefault="005B09C8" w:rsidP="00CC7B08">
      <w:pPr>
        <w:pStyle w:val="NoSpacing"/>
        <w:numPr>
          <w:ilvl w:val="0"/>
          <w:numId w:val="6"/>
        </w:numPr>
        <w:spacing w:after="120"/>
        <w:ind w:left="854" w:hanging="574"/>
        <w:jc w:val="both"/>
        <w:rPr>
          <w:rFonts w:ascii="Bookman Old Style" w:hAnsi="Bookman Old Style"/>
          <w:sz w:val="24"/>
          <w:szCs w:val="24"/>
        </w:rPr>
      </w:pPr>
      <w:r w:rsidRPr="00E73F71">
        <w:rPr>
          <w:rFonts w:ascii="Bookman Old Style" w:hAnsi="Bookman Old Style"/>
          <w:spacing w:val="-10"/>
          <w:sz w:val="24"/>
          <w:szCs w:val="24"/>
        </w:rPr>
        <w:t>DPRP melakukan pem</w:t>
      </w:r>
      <w:r w:rsidRPr="00E73F71">
        <w:rPr>
          <w:rFonts w:ascii="Bookman Old Style" w:hAnsi="Bookman Old Style"/>
          <w:spacing w:val="-10"/>
          <w:sz w:val="24"/>
          <w:szCs w:val="24"/>
          <w:lang w:val="id-ID"/>
        </w:rPr>
        <w:t>bahasan</w:t>
      </w:r>
      <w:r w:rsidR="00FF31CF">
        <w:rPr>
          <w:rFonts w:ascii="Bookman Old Style" w:hAnsi="Bookman Old Style"/>
          <w:spacing w:val="-10"/>
          <w:sz w:val="24"/>
          <w:szCs w:val="24"/>
          <w:lang w:val="id-ID"/>
        </w:rPr>
        <w:t xml:space="preserve"> </w:t>
      </w:r>
      <w:r w:rsidRPr="00E73F71">
        <w:rPr>
          <w:rFonts w:ascii="Bookman Old Style" w:hAnsi="Bookman Old Style"/>
          <w:spacing w:val="-10"/>
          <w:sz w:val="24"/>
          <w:szCs w:val="24"/>
          <w:lang w:val="id-ID"/>
        </w:rPr>
        <w:t xml:space="preserve">terhadap laporan hasil pemeriksaan </w:t>
      </w:r>
      <w:r w:rsidRPr="00E73F71">
        <w:rPr>
          <w:rFonts w:ascii="Bookman Old Style" w:hAnsi="Bookman Old Style"/>
          <w:spacing w:val="-10"/>
          <w:sz w:val="24"/>
          <w:szCs w:val="24"/>
        </w:rPr>
        <w:t>keuangan s</w:t>
      </w:r>
      <w:r w:rsidR="00FB2839" w:rsidRPr="00E73F71">
        <w:rPr>
          <w:rFonts w:ascii="Bookman Old Style" w:hAnsi="Bookman Old Style"/>
          <w:spacing w:val="-10"/>
          <w:sz w:val="24"/>
          <w:szCs w:val="24"/>
        </w:rPr>
        <w:t>ebagaimana dimaksud pada ayat (</w:t>
      </w:r>
      <w:r w:rsidR="00FB2839" w:rsidRPr="00E73F71">
        <w:rPr>
          <w:rFonts w:ascii="Bookman Old Style" w:hAnsi="Bookman Old Style"/>
          <w:spacing w:val="-10"/>
          <w:sz w:val="24"/>
          <w:szCs w:val="24"/>
          <w:lang w:val="id-ID"/>
        </w:rPr>
        <w:t>9</w:t>
      </w:r>
      <w:r w:rsidRPr="00E73F71">
        <w:rPr>
          <w:rFonts w:ascii="Bookman Old Style" w:hAnsi="Bookman Old Style"/>
          <w:spacing w:val="-10"/>
          <w:sz w:val="24"/>
          <w:szCs w:val="24"/>
        </w:rPr>
        <w:t>)</w:t>
      </w:r>
      <w:r w:rsidR="00F375E4" w:rsidRPr="00E73F71">
        <w:rPr>
          <w:rFonts w:ascii="Bookman Old Style" w:hAnsi="Bookman Old Style"/>
          <w:sz w:val="24"/>
          <w:szCs w:val="24"/>
          <w:lang w:val="id-ID"/>
        </w:rPr>
        <w:t>.</w:t>
      </w:r>
    </w:p>
    <w:p w:rsidR="00C666EA" w:rsidRDefault="005B09C8" w:rsidP="00CC7B08">
      <w:pPr>
        <w:pStyle w:val="NoSpacing"/>
        <w:numPr>
          <w:ilvl w:val="0"/>
          <w:numId w:val="6"/>
        </w:numPr>
        <w:spacing w:after="120"/>
        <w:ind w:left="854" w:hanging="574"/>
        <w:jc w:val="both"/>
        <w:rPr>
          <w:rFonts w:ascii="Bookman Old Style" w:hAnsi="Bookman Old Style"/>
          <w:sz w:val="24"/>
          <w:szCs w:val="24"/>
        </w:rPr>
      </w:pPr>
      <w:r w:rsidRPr="00C666EA">
        <w:rPr>
          <w:rFonts w:ascii="Bookman Old Style" w:hAnsi="Bookman Old Style"/>
          <w:spacing w:val="-10"/>
          <w:sz w:val="24"/>
          <w:szCs w:val="24"/>
        </w:rPr>
        <w:t>DPRP dapat meminta klarifikasi atas temuan laporan hasil pemeriksaan keuangan kepada Badan Pemeriksa Keuangan</w:t>
      </w:r>
      <w:r w:rsidR="005F2343" w:rsidRPr="00C666EA">
        <w:rPr>
          <w:rFonts w:ascii="Bookman Old Style" w:hAnsi="Bookman Old Style"/>
          <w:sz w:val="24"/>
          <w:szCs w:val="24"/>
        </w:rPr>
        <w:t>.</w:t>
      </w:r>
    </w:p>
    <w:p w:rsidR="00D51266" w:rsidRPr="00C666EA" w:rsidRDefault="005F2343" w:rsidP="00CC7B08">
      <w:pPr>
        <w:pStyle w:val="NoSpacing"/>
        <w:numPr>
          <w:ilvl w:val="0"/>
          <w:numId w:val="6"/>
        </w:numPr>
        <w:spacing w:after="240"/>
        <w:ind w:left="854" w:hanging="574"/>
        <w:jc w:val="both"/>
        <w:rPr>
          <w:rFonts w:ascii="Bookman Old Style" w:hAnsi="Bookman Old Style"/>
          <w:sz w:val="24"/>
          <w:szCs w:val="24"/>
        </w:rPr>
      </w:pPr>
      <w:r w:rsidRPr="00C666EA">
        <w:rPr>
          <w:rFonts w:ascii="Bookman Old Style" w:hAnsi="Bookman Old Style"/>
          <w:noProof/>
          <w:spacing w:val="-10"/>
          <w:sz w:val="24"/>
          <w:szCs w:val="24"/>
          <w:lang w:val="id-ID"/>
        </w:rPr>
        <w:t xml:space="preserve">Fungsi-fungsi sebagaimana dimaksud pada ayat (1),ayat (2), ayat (3) ayat (4) </w:t>
      </w:r>
      <w:r w:rsidRPr="00C666EA">
        <w:rPr>
          <w:rFonts w:ascii="Bookman Old Style" w:hAnsi="Bookman Old Style"/>
          <w:noProof/>
          <w:spacing w:val="-10"/>
          <w:sz w:val="24"/>
          <w:szCs w:val="24"/>
        </w:rPr>
        <w:t>ayat (5), ayat (6), ayat (7)</w:t>
      </w:r>
      <w:r w:rsidR="004828C9" w:rsidRPr="00C666EA">
        <w:rPr>
          <w:rFonts w:ascii="Bookman Old Style" w:hAnsi="Bookman Old Style"/>
          <w:noProof/>
          <w:spacing w:val="-10"/>
          <w:sz w:val="24"/>
          <w:szCs w:val="24"/>
          <w:lang w:val="id-ID"/>
        </w:rPr>
        <w:t>, ayat (8), ayat (9), ayat (10) dan ayat (11)</w:t>
      </w:r>
      <w:r w:rsidR="00FF31CF">
        <w:rPr>
          <w:rFonts w:ascii="Bookman Old Style" w:hAnsi="Bookman Old Style"/>
          <w:noProof/>
          <w:spacing w:val="-10"/>
          <w:sz w:val="24"/>
          <w:szCs w:val="24"/>
          <w:lang w:val="id-ID"/>
        </w:rPr>
        <w:t xml:space="preserve"> </w:t>
      </w:r>
      <w:r w:rsidRPr="00C666EA">
        <w:rPr>
          <w:rFonts w:ascii="Bookman Old Style" w:hAnsi="Bookman Old Style"/>
          <w:noProof/>
          <w:spacing w:val="-10"/>
          <w:sz w:val="24"/>
          <w:szCs w:val="24"/>
          <w:lang w:val="id-ID"/>
        </w:rPr>
        <w:t>dijalankan dalam kerangka representasi rakyat Papua</w:t>
      </w:r>
      <w:r w:rsidRPr="00C666EA">
        <w:rPr>
          <w:rFonts w:ascii="Bookman Old Style" w:hAnsi="Bookman Old Style"/>
          <w:noProof/>
          <w:spacing w:val="-10"/>
          <w:sz w:val="24"/>
          <w:szCs w:val="24"/>
        </w:rPr>
        <w:t xml:space="preserve"> dan dalam rangka menjaring aspirasi masyarakat</w:t>
      </w:r>
      <w:r w:rsidR="00F375E4" w:rsidRPr="00C666EA">
        <w:rPr>
          <w:rFonts w:ascii="Bookman Old Style" w:hAnsi="Bookman Old Style"/>
          <w:noProof/>
          <w:sz w:val="24"/>
          <w:szCs w:val="24"/>
          <w:lang w:val="id-ID"/>
        </w:rPr>
        <w:t>.</w:t>
      </w:r>
    </w:p>
    <w:p w:rsidR="00A9198B" w:rsidRDefault="00D51266" w:rsidP="00CC7B08">
      <w:pPr>
        <w:pStyle w:val="NoSpacing"/>
        <w:numPr>
          <w:ilvl w:val="0"/>
          <w:numId w:val="52"/>
        </w:numPr>
        <w:spacing w:after="240"/>
        <w:ind w:left="426" w:hanging="426"/>
        <w:rPr>
          <w:rFonts w:ascii="Bookman Old Style" w:hAnsi="Bookman Old Style"/>
          <w:i/>
          <w:sz w:val="24"/>
          <w:szCs w:val="24"/>
          <w:lang w:val="id-ID"/>
        </w:rPr>
      </w:pPr>
      <w:r w:rsidRPr="00C666EA">
        <w:rPr>
          <w:rFonts w:ascii="Bookman Old Style" w:hAnsi="Bookman Old Style"/>
          <w:i/>
          <w:sz w:val="24"/>
          <w:szCs w:val="24"/>
          <w:lang w:val="id-ID"/>
        </w:rPr>
        <w:t>Ketentuan</w:t>
      </w:r>
      <w:r w:rsidR="00A9198B">
        <w:rPr>
          <w:rFonts w:ascii="Bookman Old Style" w:hAnsi="Bookman Old Style"/>
          <w:i/>
          <w:sz w:val="24"/>
          <w:szCs w:val="24"/>
          <w:lang w:val="id-ID"/>
        </w:rPr>
        <w:t xml:space="preserve"> BAB IV TUGAS DAN WEWENANG DPRP dihapus.</w:t>
      </w:r>
    </w:p>
    <w:p w:rsidR="00A9198B" w:rsidRPr="00C666EA" w:rsidRDefault="00A9198B" w:rsidP="00CC7B08">
      <w:pPr>
        <w:pStyle w:val="NoSpacing"/>
        <w:numPr>
          <w:ilvl w:val="0"/>
          <w:numId w:val="52"/>
        </w:numPr>
        <w:spacing w:after="240"/>
        <w:ind w:left="426" w:hanging="426"/>
        <w:rPr>
          <w:rFonts w:ascii="Bookman Old Style" w:hAnsi="Bookman Old Style"/>
          <w:i/>
          <w:sz w:val="24"/>
          <w:szCs w:val="24"/>
          <w:lang w:val="id-ID"/>
        </w:rPr>
      </w:pPr>
      <w:r>
        <w:rPr>
          <w:rFonts w:ascii="Bookman Old Style" w:hAnsi="Bookman Old Style"/>
          <w:i/>
          <w:sz w:val="24"/>
          <w:szCs w:val="24"/>
          <w:lang w:val="id-ID"/>
        </w:rPr>
        <w:t>Ketentuan TUGAS DAN WEWENANG DPRP diubah sehingga berbunyi seb</w:t>
      </w:r>
      <w:r w:rsidR="00354161">
        <w:rPr>
          <w:rFonts w:ascii="Bookman Old Style" w:hAnsi="Bookman Old Style"/>
          <w:i/>
          <w:sz w:val="24"/>
          <w:szCs w:val="24"/>
          <w:lang w:val="id-ID"/>
        </w:rPr>
        <w:t>a</w:t>
      </w:r>
      <w:r>
        <w:rPr>
          <w:rFonts w:ascii="Bookman Old Style" w:hAnsi="Bookman Old Style"/>
          <w:i/>
          <w:sz w:val="24"/>
          <w:szCs w:val="24"/>
          <w:lang w:val="id-ID"/>
        </w:rPr>
        <w:t>gai berikut :</w:t>
      </w:r>
    </w:p>
    <w:p w:rsidR="00FB2839" w:rsidRPr="007C211E" w:rsidRDefault="00FB2839" w:rsidP="00C666EA">
      <w:pPr>
        <w:pStyle w:val="NoSpacing"/>
        <w:ind w:left="426"/>
        <w:jc w:val="center"/>
        <w:rPr>
          <w:rFonts w:ascii="Bookman Old Style" w:hAnsi="Bookman Old Style"/>
          <w:b/>
          <w:sz w:val="24"/>
          <w:szCs w:val="24"/>
          <w:lang w:val="id-ID"/>
        </w:rPr>
      </w:pPr>
      <w:r w:rsidRPr="007C211E">
        <w:rPr>
          <w:rFonts w:ascii="Bookman Old Style" w:hAnsi="Bookman Old Style"/>
          <w:b/>
          <w:sz w:val="24"/>
          <w:szCs w:val="24"/>
          <w:lang w:val="id-ID"/>
        </w:rPr>
        <w:t>Bagian Kedua</w:t>
      </w:r>
    </w:p>
    <w:p w:rsidR="00FB2839" w:rsidRPr="007C211E" w:rsidRDefault="00FB2839" w:rsidP="00C666EA">
      <w:pPr>
        <w:pStyle w:val="NoSpacing"/>
        <w:spacing w:after="120"/>
        <w:ind w:left="426"/>
        <w:jc w:val="center"/>
        <w:rPr>
          <w:rFonts w:ascii="Bookman Old Style" w:hAnsi="Bookman Old Style"/>
          <w:b/>
          <w:sz w:val="24"/>
          <w:szCs w:val="24"/>
          <w:lang w:val="id-ID"/>
        </w:rPr>
      </w:pPr>
      <w:r w:rsidRPr="007C211E">
        <w:rPr>
          <w:rFonts w:ascii="Bookman Old Style" w:hAnsi="Bookman Old Style"/>
          <w:b/>
          <w:sz w:val="24"/>
          <w:szCs w:val="24"/>
          <w:lang w:val="id-ID"/>
        </w:rPr>
        <w:t>Tugas dan Wewenang DPRP</w:t>
      </w:r>
    </w:p>
    <w:p w:rsidR="00105C03" w:rsidRDefault="00396939" w:rsidP="00AE06FF">
      <w:pPr>
        <w:pStyle w:val="NoSpacing"/>
        <w:spacing w:after="120"/>
        <w:ind w:left="426"/>
        <w:jc w:val="center"/>
        <w:rPr>
          <w:rFonts w:ascii="Bookman Old Style" w:hAnsi="Bookman Old Style"/>
          <w:b/>
          <w:sz w:val="24"/>
          <w:szCs w:val="24"/>
          <w:lang w:val="id-ID"/>
        </w:rPr>
      </w:pPr>
      <w:r w:rsidRPr="00AE06FF">
        <w:rPr>
          <w:rFonts w:ascii="Bookman Old Style" w:hAnsi="Bookman Old Style"/>
          <w:b/>
          <w:sz w:val="24"/>
          <w:szCs w:val="24"/>
          <w:lang w:val="id-ID"/>
        </w:rPr>
        <w:t>Pasal</w:t>
      </w:r>
      <w:r w:rsidRPr="007C211E">
        <w:rPr>
          <w:rFonts w:ascii="Bookman Old Style" w:hAnsi="Bookman Old Style"/>
          <w:b/>
          <w:sz w:val="24"/>
          <w:szCs w:val="24"/>
        </w:rPr>
        <w:t xml:space="preserve"> 5</w:t>
      </w:r>
    </w:p>
    <w:p w:rsidR="005F2343" w:rsidRPr="007C211E" w:rsidRDefault="00FB2839" w:rsidP="00815DE2">
      <w:pPr>
        <w:pStyle w:val="NoSpacing"/>
        <w:spacing w:after="120"/>
        <w:ind w:left="426"/>
        <w:jc w:val="both"/>
        <w:rPr>
          <w:rFonts w:ascii="Bookman Old Style" w:hAnsi="Bookman Old Style"/>
          <w:spacing w:val="-10"/>
          <w:sz w:val="24"/>
          <w:szCs w:val="24"/>
          <w:lang w:val="id-ID"/>
        </w:rPr>
      </w:pPr>
      <w:r w:rsidRPr="007C211E">
        <w:rPr>
          <w:rFonts w:ascii="Bookman Old Style" w:hAnsi="Bookman Old Style"/>
          <w:spacing w:val="-10"/>
          <w:sz w:val="24"/>
          <w:szCs w:val="24"/>
          <w:lang w:val="id-ID"/>
        </w:rPr>
        <w:t>DPRP mempunyai t</w:t>
      </w:r>
      <w:r w:rsidR="005F2343" w:rsidRPr="007C211E">
        <w:rPr>
          <w:rFonts w:ascii="Bookman Old Style" w:hAnsi="Bookman Old Style"/>
          <w:spacing w:val="-10"/>
          <w:sz w:val="24"/>
          <w:szCs w:val="24"/>
          <w:lang w:val="id-ID"/>
        </w:rPr>
        <w:t>ugas:</w:t>
      </w:r>
    </w:p>
    <w:p w:rsidR="00FB2839" w:rsidRPr="00C666EA" w:rsidRDefault="00C666EA" w:rsidP="00CC7B08">
      <w:pPr>
        <w:pStyle w:val="NoSpacing"/>
        <w:numPr>
          <w:ilvl w:val="0"/>
          <w:numId w:val="45"/>
        </w:numPr>
        <w:spacing w:after="120"/>
        <w:ind w:left="812" w:hanging="386"/>
        <w:jc w:val="both"/>
        <w:rPr>
          <w:rFonts w:ascii="Bookman Old Style" w:hAnsi="Bookman Old Style"/>
          <w:spacing w:val="-10"/>
          <w:sz w:val="24"/>
          <w:szCs w:val="24"/>
          <w:lang w:val="id-ID"/>
        </w:rPr>
      </w:pPr>
      <w:r>
        <w:rPr>
          <w:rFonts w:ascii="Bookman Old Style" w:hAnsi="Bookman Old Style"/>
          <w:spacing w:val="-10"/>
          <w:sz w:val="24"/>
          <w:szCs w:val="24"/>
          <w:lang w:val="id-ID"/>
        </w:rPr>
        <w:t>membentuk Perdasi bersama g</w:t>
      </w:r>
      <w:r w:rsidR="00EE4840" w:rsidRPr="00C666EA">
        <w:rPr>
          <w:rFonts w:ascii="Bookman Old Style" w:hAnsi="Bookman Old Style"/>
          <w:spacing w:val="-10"/>
          <w:sz w:val="24"/>
          <w:szCs w:val="24"/>
          <w:lang w:val="id-ID"/>
        </w:rPr>
        <w:t>ubernur</w:t>
      </w:r>
      <w:r w:rsidR="00FB2839" w:rsidRPr="00C666EA">
        <w:rPr>
          <w:rFonts w:ascii="Bookman Old Style" w:hAnsi="Bookman Old Style"/>
          <w:spacing w:val="-10"/>
          <w:sz w:val="24"/>
          <w:szCs w:val="24"/>
          <w:lang w:val="id-ID"/>
        </w:rPr>
        <w:t>;</w:t>
      </w:r>
    </w:p>
    <w:p w:rsidR="005F2343" w:rsidRPr="00E73F71" w:rsidRDefault="00C666EA" w:rsidP="00E73F71">
      <w:pPr>
        <w:pStyle w:val="NoSpacing"/>
        <w:numPr>
          <w:ilvl w:val="0"/>
          <w:numId w:val="45"/>
        </w:numPr>
        <w:spacing w:after="480"/>
        <w:ind w:left="812" w:hanging="386"/>
        <w:jc w:val="both"/>
        <w:rPr>
          <w:rFonts w:ascii="Bookman Old Style" w:hAnsi="Bookman Old Style"/>
          <w:spacing w:val="-10"/>
          <w:sz w:val="24"/>
          <w:szCs w:val="24"/>
          <w:lang w:val="id-ID"/>
        </w:rPr>
      </w:pPr>
      <w:r w:rsidRPr="00E73F71">
        <w:rPr>
          <w:rFonts w:ascii="Bookman Old Style" w:hAnsi="Bookman Old Style"/>
          <w:spacing w:val="-10"/>
          <w:sz w:val="24"/>
          <w:szCs w:val="24"/>
          <w:lang w:val="id-ID"/>
        </w:rPr>
        <w:t>membentuk Perdasus bersama g</w:t>
      </w:r>
      <w:r w:rsidR="00EE4840" w:rsidRPr="00E73F71">
        <w:rPr>
          <w:rFonts w:ascii="Bookman Old Style" w:hAnsi="Bookman Old Style"/>
          <w:spacing w:val="-10"/>
          <w:sz w:val="24"/>
          <w:szCs w:val="24"/>
          <w:lang w:val="id-ID"/>
        </w:rPr>
        <w:t>ubernur dengan pertimbangan dan persetujuan MRP;</w:t>
      </w:r>
    </w:p>
    <w:p w:rsidR="00E73F71" w:rsidRPr="00E73F71" w:rsidRDefault="00E73F71" w:rsidP="00E73F71">
      <w:pPr>
        <w:pStyle w:val="NoSpacing"/>
        <w:spacing w:after="120"/>
        <w:ind w:left="812"/>
        <w:jc w:val="right"/>
        <w:rPr>
          <w:rFonts w:ascii="Bookman Old Style" w:hAnsi="Bookman Old Style"/>
          <w:spacing w:val="-10"/>
          <w:sz w:val="24"/>
          <w:szCs w:val="24"/>
          <w:lang w:val="id-ID"/>
        </w:rPr>
      </w:pPr>
      <w:proofErr w:type="gramStart"/>
      <w:r>
        <w:rPr>
          <w:rFonts w:ascii="Bookman Old Style" w:hAnsi="Bookman Old Style"/>
          <w:spacing w:val="-10"/>
          <w:sz w:val="24"/>
          <w:szCs w:val="24"/>
        </w:rPr>
        <w:t>c</w:t>
      </w:r>
      <w:proofErr w:type="gramEnd"/>
      <w:r>
        <w:rPr>
          <w:rFonts w:ascii="Bookman Old Style" w:hAnsi="Bookman Old Style"/>
          <w:spacing w:val="-10"/>
          <w:sz w:val="24"/>
          <w:szCs w:val="24"/>
        </w:rPr>
        <w:t>. membahas……………./8</w:t>
      </w:r>
    </w:p>
    <w:p w:rsidR="005F2343" w:rsidRPr="00E73F71" w:rsidRDefault="000D455D" w:rsidP="00E73F71">
      <w:pPr>
        <w:pStyle w:val="NoSpacing"/>
        <w:numPr>
          <w:ilvl w:val="0"/>
          <w:numId w:val="45"/>
        </w:numPr>
        <w:spacing w:after="120"/>
        <w:ind w:left="812" w:hanging="386"/>
        <w:jc w:val="both"/>
        <w:rPr>
          <w:rFonts w:ascii="Bookman Old Style" w:hAnsi="Bookman Old Style"/>
          <w:spacing w:val="-10"/>
          <w:sz w:val="24"/>
          <w:szCs w:val="24"/>
        </w:rPr>
      </w:pPr>
      <w:r w:rsidRPr="00E73F71">
        <w:rPr>
          <w:rFonts w:ascii="Bookman Old Style" w:hAnsi="Bookman Old Style"/>
          <w:sz w:val="24"/>
          <w:szCs w:val="24"/>
        </w:rPr>
        <w:lastRenderedPageBreak/>
        <w:t>membahas dan memberikan persetujuan Rancangan</w:t>
      </w:r>
      <w:r w:rsidRPr="00E73F71">
        <w:rPr>
          <w:rFonts w:ascii="Bookman Old Style" w:hAnsi="Bookman Old Style"/>
          <w:sz w:val="24"/>
          <w:szCs w:val="24"/>
          <w:lang w:val="id-ID"/>
        </w:rPr>
        <w:t xml:space="preserve"> Perdasi</w:t>
      </w:r>
      <w:r w:rsidRPr="00E73F71">
        <w:rPr>
          <w:rFonts w:ascii="Bookman Old Style" w:hAnsi="Bookman Old Style"/>
          <w:sz w:val="24"/>
          <w:szCs w:val="24"/>
        </w:rPr>
        <w:t xml:space="preserve"> tentang APBD Provinsi yang diajukan</w:t>
      </w:r>
      <w:r w:rsidR="00FF31CF">
        <w:rPr>
          <w:rFonts w:ascii="Bookman Old Style" w:hAnsi="Bookman Old Style"/>
          <w:sz w:val="24"/>
          <w:szCs w:val="24"/>
          <w:lang w:val="id-ID"/>
        </w:rPr>
        <w:t xml:space="preserve"> </w:t>
      </w:r>
      <w:r w:rsidRPr="00E73F71">
        <w:rPr>
          <w:rFonts w:ascii="Bookman Old Style" w:hAnsi="Bookman Old Style"/>
          <w:sz w:val="24"/>
          <w:szCs w:val="24"/>
        </w:rPr>
        <w:t>oleh gubernur</w:t>
      </w:r>
      <w:r w:rsidR="00EE4840" w:rsidRPr="00E73F71">
        <w:rPr>
          <w:rFonts w:ascii="Bookman Old Style" w:hAnsi="Bookman Old Style"/>
          <w:spacing w:val="-10"/>
          <w:sz w:val="24"/>
          <w:szCs w:val="24"/>
          <w:lang w:val="id-ID"/>
        </w:rPr>
        <w:t>;</w:t>
      </w:r>
    </w:p>
    <w:p w:rsidR="005F2343" w:rsidRPr="00E73F71" w:rsidRDefault="000D455D" w:rsidP="00CC7B08">
      <w:pPr>
        <w:pStyle w:val="NoSpacing"/>
        <w:numPr>
          <w:ilvl w:val="0"/>
          <w:numId w:val="45"/>
        </w:numPr>
        <w:spacing w:after="120"/>
        <w:ind w:left="812" w:hanging="386"/>
        <w:jc w:val="both"/>
        <w:rPr>
          <w:rFonts w:ascii="Bookman Old Style" w:hAnsi="Bookman Old Style"/>
          <w:spacing w:val="-10"/>
          <w:sz w:val="24"/>
          <w:szCs w:val="24"/>
        </w:rPr>
      </w:pPr>
      <w:r w:rsidRPr="00E73F71">
        <w:rPr>
          <w:rFonts w:ascii="Bookman Old Style" w:hAnsi="Bookman Old Style"/>
          <w:sz w:val="24"/>
          <w:szCs w:val="24"/>
        </w:rPr>
        <w:t>melaksanakan pengawasan terhadap pelaksanaan</w:t>
      </w:r>
      <w:r w:rsidRPr="00E73F71">
        <w:rPr>
          <w:rFonts w:ascii="Bookman Old Style" w:hAnsi="Bookman Old Style"/>
          <w:sz w:val="24"/>
          <w:szCs w:val="24"/>
          <w:lang w:val="id-ID"/>
        </w:rPr>
        <w:t xml:space="preserve"> Perdasi, Perdasus </w:t>
      </w:r>
      <w:r w:rsidRPr="00E73F71">
        <w:rPr>
          <w:rFonts w:ascii="Bookman Old Style" w:hAnsi="Bookman Old Style"/>
          <w:sz w:val="24"/>
          <w:szCs w:val="24"/>
        </w:rPr>
        <w:t>dan APBD provinsi;</w:t>
      </w:r>
    </w:p>
    <w:p w:rsidR="005F2343" w:rsidRPr="00E73F71" w:rsidRDefault="005F2343" w:rsidP="00CC7B08">
      <w:pPr>
        <w:pStyle w:val="NoSpacing"/>
        <w:numPr>
          <w:ilvl w:val="0"/>
          <w:numId w:val="45"/>
        </w:numPr>
        <w:spacing w:after="120"/>
        <w:ind w:left="812" w:hanging="386"/>
        <w:jc w:val="both"/>
        <w:rPr>
          <w:rFonts w:ascii="Bookman Old Style" w:hAnsi="Bookman Old Style"/>
          <w:spacing w:val="-10"/>
          <w:sz w:val="24"/>
          <w:szCs w:val="24"/>
        </w:rPr>
      </w:pPr>
      <w:r w:rsidRPr="00E73F71">
        <w:rPr>
          <w:rFonts w:ascii="Bookman Old Style" w:hAnsi="Bookman Old Style"/>
          <w:spacing w:val="-10"/>
          <w:sz w:val="24"/>
          <w:szCs w:val="24"/>
        </w:rPr>
        <w:t>mengusulkan pengangkatan dan/atau pemberhentian Gubernur kepada Presiden melalui Menteri Dalam Negeri untuk mendapatkan pengesahan</w:t>
      </w:r>
      <w:r w:rsidR="00426695" w:rsidRPr="00E73F71">
        <w:rPr>
          <w:rFonts w:ascii="Bookman Old Style" w:hAnsi="Bookman Old Style"/>
          <w:spacing w:val="-10"/>
          <w:sz w:val="24"/>
          <w:szCs w:val="24"/>
        </w:rPr>
        <w:t xml:space="preserve"> pengangkatan dan</w:t>
      </w:r>
      <w:r w:rsidR="00EE4840" w:rsidRPr="00E73F71">
        <w:rPr>
          <w:rFonts w:ascii="Bookman Old Style" w:hAnsi="Bookman Old Style"/>
          <w:spacing w:val="-10"/>
          <w:sz w:val="24"/>
          <w:szCs w:val="24"/>
          <w:lang w:val="id-ID"/>
        </w:rPr>
        <w:t>/atau</w:t>
      </w:r>
      <w:r w:rsidR="00426695" w:rsidRPr="00E73F71">
        <w:rPr>
          <w:rFonts w:ascii="Bookman Old Style" w:hAnsi="Bookman Old Style"/>
          <w:spacing w:val="-10"/>
          <w:sz w:val="24"/>
          <w:szCs w:val="24"/>
        </w:rPr>
        <w:t xml:space="preserve"> pemberhentian</w:t>
      </w:r>
      <w:r w:rsidR="00EE4840" w:rsidRPr="00E73F71">
        <w:rPr>
          <w:rFonts w:ascii="Bookman Old Style" w:hAnsi="Bookman Old Style"/>
          <w:spacing w:val="-10"/>
          <w:sz w:val="24"/>
          <w:szCs w:val="24"/>
          <w:lang w:val="id-ID"/>
        </w:rPr>
        <w:t>;</w:t>
      </w:r>
    </w:p>
    <w:p w:rsidR="00651451" w:rsidRPr="00E73F71" w:rsidRDefault="00651451" w:rsidP="00CC7B08">
      <w:pPr>
        <w:pStyle w:val="NoSpacing"/>
        <w:numPr>
          <w:ilvl w:val="0"/>
          <w:numId w:val="45"/>
        </w:numPr>
        <w:spacing w:after="120"/>
        <w:ind w:left="812" w:hanging="386"/>
        <w:jc w:val="both"/>
        <w:rPr>
          <w:rFonts w:ascii="Bookman Old Style" w:hAnsi="Bookman Old Style"/>
          <w:spacing w:val="-10"/>
          <w:sz w:val="24"/>
          <w:szCs w:val="24"/>
        </w:rPr>
      </w:pPr>
      <w:r w:rsidRPr="00E73F71">
        <w:rPr>
          <w:rFonts w:ascii="Bookman Old Style" w:hAnsi="Bookman Old Style"/>
          <w:spacing w:val="-10"/>
          <w:sz w:val="24"/>
          <w:szCs w:val="24"/>
          <w:lang w:val="id-ID"/>
        </w:rPr>
        <w:t>melaksanakan pentahapan pencalonan pemilihan gubernur dan wakil gubernur;</w:t>
      </w:r>
    </w:p>
    <w:p w:rsidR="005F2343" w:rsidRPr="00651451" w:rsidRDefault="00EE4840" w:rsidP="00CC7B08">
      <w:pPr>
        <w:pStyle w:val="NoSpacing"/>
        <w:numPr>
          <w:ilvl w:val="0"/>
          <w:numId w:val="45"/>
        </w:numPr>
        <w:spacing w:after="120"/>
        <w:ind w:left="851" w:hanging="425"/>
        <w:jc w:val="both"/>
        <w:rPr>
          <w:rFonts w:ascii="Bookman Old Style" w:hAnsi="Bookman Old Style"/>
          <w:spacing w:val="-10"/>
          <w:sz w:val="24"/>
          <w:szCs w:val="24"/>
        </w:rPr>
      </w:pPr>
      <w:r w:rsidRPr="00651451">
        <w:rPr>
          <w:rFonts w:ascii="Bookman Old Style" w:hAnsi="Bookman Old Style"/>
          <w:spacing w:val="-10"/>
          <w:sz w:val="24"/>
          <w:szCs w:val="24"/>
          <w:lang w:val="id-ID"/>
        </w:rPr>
        <w:t>bersama Gubernur membahas dan menyetujui Rencana Pembangunan Jangka Panjang Provinsi Papua dan Rencana Pembangunan Jangka Menengah Provinsi Papua dengan berpedoman pada Rencana Pembangunan Jangka Panjang Nasional dan Rencana Pembangunan Jangka Menengah Nasional dan memperhatikan kekhususan Provinsi Papua;</w:t>
      </w:r>
    </w:p>
    <w:p w:rsidR="005F2343" w:rsidRPr="007C211E" w:rsidRDefault="005F2343" w:rsidP="00CC7B08">
      <w:pPr>
        <w:pStyle w:val="NoSpacing"/>
        <w:numPr>
          <w:ilvl w:val="0"/>
          <w:numId w:val="45"/>
        </w:numPr>
        <w:spacing w:after="120"/>
        <w:ind w:left="851" w:hanging="425"/>
        <w:jc w:val="both"/>
        <w:rPr>
          <w:rFonts w:ascii="Bookman Old Style" w:hAnsi="Bookman Old Style"/>
          <w:spacing w:val="-10"/>
          <w:sz w:val="24"/>
          <w:szCs w:val="24"/>
          <w:lang w:val="id-ID"/>
        </w:rPr>
      </w:pPr>
      <w:r w:rsidRPr="007C211E">
        <w:rPr>
          <w:rFonts w:ascii="Bookman Old Style" w:hAnsi="Bookman Old Style"/>
          <w:spacing w:val="-10"/>
          <w:sz w:val="24"/>
          <w:szCs w:val="24"/>
          <w:lang w:val="id-ID"/>
        </w:rPr>
        <w:t>memberikan pendapat dan pertimbangan kepada Pemerintah Provinsi terhadap rencana perjanjian internasional yan</w:t>
      </w:r>
      <w:r w:rsidR="00EE4840" w:rsidRPr="007C211E">
        <w:rPr>
          <w:rFonts w:ascii="Bookman Old Style" w:hAnsi="Bookman Old Style"/>
          <w:spacing w:val="-10"/>
          <w:sz w:val="24"/>
          <w:szCs w:val="24"/>
          <w:lang w:val="id-ID"/>
        </w:rPr>
        <w:t>g menyangkut kepentingan daerah;</w:t>
      </w:r>
    </w:p>
    <w:p w:rsidR="005F2343" w:rsidRPr="007C211E" w:rsidRDefault="005F2343" w:rsidP="00CC7B08">
      <w:pPr>
        <w:pStyle w:val="NoSpacing"/>
        <w:numPr>
          <w:ilvl w:val="0"/>
          <w:numId w:val="45"/>
        </w:numPr>
        <w:spacing w:after="120"/>
        <w:ind w:left="851" w:hanging="425"/>
        <w:jc w:val="both"/>
        <w:rPr>
          <w:rFonts w:ascii="Bookman Old Style" w:hAnsi="Bookman Old Style"/>
          <w:spacing w:val="-10"/>
          <w:sz w:val="24"/>
          <w:szCs w:val="24"/>
          <w:lang w:val="id-ID"/>
        </w:rPr>
      </w:pPr>
      <w:r w:rsidRPr="007C211E">
        <w:rPr>
          <w:rFonts w:ascii="Bookman Old Style" w:hAnsi="Bookman Old Style"/>
          <w:spacing w:val="-10"/>
          <w:sz w:val="24"/>
          <w:szCs w:val="24"/>
          <w:lang w:val="id-ID"/>
        </w:rPr>
        <w:t>memberikan persetujuan terhadap rencana kerja sama internasional yang dil</w:t>
      </w:r>
      <w:r w:rsidR="00EE4840" w:rsidRPr="007C211E">
        <w:rPr>
          <w:rFonts w:ascii="Bookman Old Style" w:hAnsi="Bookman Old Style"/>
          <w:spacing w:val="-10"/>
          <w:sz w:val="24"/>
          <w:szCs w:val="24"/>
          <w:lang w:val="id-ID"/>
        </w:rPr>
        <w:t>akukan oleh Pemerintah Provinsi;</w:t>
      </w:r>
    </w:p>
    <w:p w:rsidR="005F2343" w:rsidRPr="007C211E" w:rsidRDefault="005F2343" w:rsidP="00CC7B08">
      <w:pPr>
        <w:pStyle w:val="NoSpacing"/>
        <w:numPr>
          <w:ilvl w:val="0"/>
          <w:numId w:val="45"/>
        </w:numPr>
        <w:spacing w:after="120"/>
        <w:ind w:left="851" w:hanging="425"/>
        <w:jc w:val="both"/>
        <w:rPr>
          <w:rFonts w:ascii="Bookman Old Style" w:hAnsi="Bookman Old Style"/>
          <w:spacing w:val="-10"/>
          <w:sz w:val="24"/>
          <w:szCs w:val="24"/>
        </w:rPr>
      </w:pPr>
      <w:r w:rsidRPr="007C211E">
        <w:rPr>
          <w:rFonts w:ascii="Bookman Old Style" w:hAnsi="Bookman Old Style"/>
          <w:spacing w:val="-10"/>
          <w:sz w:val="24"/>
          <w:szCs w:val="24"/>
        </w:rPr>
        <w:t>meminta laporan keterangan pertanggungjawaban Gubernur dalam penyelenggaraan Pemerintahan</w:t>
      </w:r>
      <w:r w:rsidR="00426695" w:rsidRPr="007C211E">
        <w:rPr>
          <w:rFonts w:ascii="Bookman Old Style" w:hAnsi="Bookman Old Style"/>
          <w:spacing w:val="-10"/>
          <w:sz w:val="24"/>
          <w:szCs w:val="24"/>
        </w:rPr>
        <w:t xml:space="preserve"> Provinsi</w:t>
      </w:r>
      <w:r w:rsidR="00EE4840" w:rsidRPr="007C211E">
        <w:rPr>
          <w:rFonts w:ascii="Bookman Old Style" w:hAnsi="Bookman Old Style"/>
          <w:spacing w:val="-10"/>
          <w:sz w:val="24"/>
          <w:szCs w:val="24"/>
          <w:lang w:val="id-ID"/>
        </w:rPr>
        <w:t>;</w:t>
      </w:r>
    </w:p>
    <w:p w:rsidR="005F2343" w:rsidRPr="007C211E" w:rsidRDefault="005F2343" w:rsidP="00CC7B08">
      <w:pPr>
        <w:pStyle w:val="NoSpacing"/>
        <w:numPr>
          <w:ilvl w:val="0"/>
          <w:numId w:val="45"/>
        </w:numPr>
        <w:spacing w:after="120"/>
        <w:ind w:left="851" w:hanging="425"/>
        <w:jc w:val="both"/>
        <w:rPr>
          <w:rFonts w:ascii="Bookman Old Style" w:hAnsi="Bookman Old Style"/>
          <w:spacing w:val="-10"/>
          <w:sz w:val="24"/>
          <w:szCs w:val="24"/>
        </w:rPr>
      </w:pPr>
      <w:r w:rsidRPr="007C211E">
        <w:rPr>
          <w:rFonts w:ascii="Bookman Old Style" w:hAnsi="Bookman Old Style"/>
          <w:spacing w:val="-10"/>
          <w:sz w:val="24"/>
          <w:szCs w:val="24"/>
        </w:rPr>
        <w:t>memberikan persetujuan terhadap rencana kerja sama dengan daerah lain atau dengan pihak ketiga yang membebani masyarakat dan daerah</w:t>
      </w:r>
      <w:r w:rsidR="00EE4840" w:rsidRPr="007C211E">
        <w:rPr>
          <w:rFonts w:ascii="Bookman Old Style" w:hAnsi="Bookman Old Style"/>
          <w:spacing w:val="-10"/>
          <w:sz w:val="24"/>
          <w:szCs w:val="24"/>
          <w:lang w:val="id-ID"/>
        </w:rPr>
        <w:t>;</w:t>
      </w:r>
    </w:p>
    <w:p w:rsidR="00651451" w:rsidRPr="00651451" w:rsidRDefault="00EE4840" w:rsidP="00CC7B08">
      <w:pPr>
        <w:pStyle w:val="NoSpacing"/>
        <w:numPr>
          <w:ilvl w:val="0"/>
          <w:numId w:val="45"/>
        </w:numPr>
        <w:spacing w:after="120"/>
        <w:ind w:left="851" w:hanging="425"/>
        <w:jc w:val="both"/>
        <w:rPr>
          <w:rFonts w:ascii="Bookman Old Style" w:hAnsi="Bookman Old Style"/>
          <w:spacing w:val="-10"/>
          <w:sz w:val="24"/>
          <w:szCs w:val="24"/>
          <w:lang w:val="fi-FI"/>
        </w:rPr>
      </w:pPr>
      <w:r w:rsidRPr="00651451">
        <w:rPr>
          <w:rFonts w:ascii="Bookman Old Style" w:hAnsi="Bookman Old Style"/>
          <w:noProof/>
          <w:spacing w:val="-10"/>
          <w:sz w:val="24"/>
          <w:szCs w:val="24"/>
        </w:rPr>
        <w:t xml:space="preserve">melakukan penyebarluasan/sosialisasi </w:t>
      </w:r>
      <w:r w:rsidRPr="00651451">
        <w:rPr>
          <w:rFonts w:ascii="Bookman Old Style" w:hAnsi="Bookman Old Style"/>
          <w:noProof/>
          <w:spacing w:val="-10"/>
          <w:sz w:val="24"/>
          <w:szCs w:val="24"/>
          <w:lang w:val="id-ID"/>
        </w:rPr>
        <w:t xml:space="preserve">Perdasi </w:t>
      </w:r>
      <w:r w:rsidRPr="00651451">
        <w:rPr>
          <w:rFonts w:ascii="Bookman Old Style" w:hAnsi="Bookman Old Style"/>
          <w:noProof/>
          <w:spacing w:val="-10"/>
          <w:sz w:val="24"/>
          <w:szCs w:val="24"/>
        </w:rPr>
        <w:t xml:space="preserve">dan </w:t>
      </w:r>
      <w:r w:rsidRPr="00651451">
        <w:rPr>
          <w:rFonts w:ascii="Bookman Old Style" w:hAnsi="Bookman Old Style"/>
          <w:noProof/>
          <w:spacing w:val="-10"/>
          <w:sz w:val="24"/>
          <w:szCs w:val="24"/>
          <w:lang w:val="id-ID"/>
        </w:rPr>
        <w:t>Perdasus</w:t>
      </w:r>
      <w:r w:rsidRPr="00651451">
        <w:rPr>
          <w:rFonts w:ascii="Bookman Old Style" w:hAnsi="Bookman Old Style"/>
          <w:spacing w:val="-10"/>
          <w:sz w:val="24"/>
          <w:szCs w:val="24"/>
          <w:lang w:val="id-ID"/>
        </w:rPr>
        <w:t>;</w:t>
      </w:r>
    </w:p>
    <w:p w:rsidR="00651451" w:rsidRPr="00651451" w:rsidRDefault="00EE4840" w:rsidP="00CC7B08">
      <w:pPr>
        <w:pStyle w:val="NoSpacing"/>
        <w:numPr>
          <w:ilvl w:val="0"/>
          <w:numId w:val="45"/>
        </w:numPr>
        <w:spacing w:after="120"/>
        <w:ind w:left="851" w:hanging="425"/>
        <w:jc w:val="both"/>
        <w:rPr>
          <w:rFonts w:ascii="Bookman Old Style" w:hAnsi="Bookman Old Style"/>
          <w:spacing w:val="-10"/>
          <w:sz w:val="24"/>
          <w:szCs w:val="24"/>
          <w:lang w:val="fi-FI"/>
        </w:rPr>
      </w:pPr>
      <w:r w:rsidRPr="00651451">
        <w:rPr>
          <w:rFonts w:ascii="Bookman Old Style" w:hAnsi="Bookman Old Style"/>
          <w:noProof/>
          <w:spacing w:val="-10"/>
          <w:sz w:val="24"/>
          <w:szCs w:val="24"/>
          <w:lang w:val="id-ID"/>
        </w:rPr>
        <w:t>Mengupayakan terlaksananya kewajiban daerah sesuai dengan ketentuan peraturan-undangan; dan</w:t>
      </w:r>
    </w:p>
    <w:p w:rsidR="00EE4840" w:rsidRPr="00651451" w:rsidRDefault="00EE4840" w:rsidP="00CC7B08">
      <w:pPr>
        <w:pStyle w:val="NoSpacing"/>
        <w:numPr>
          <w:ilvl w:val="0"/>
          <w:numId w:val="45"/>
        </w:numPr>
        <w:spacing w:after="120"/>
        <w:ind w:left="851" w:hanging="425"/>
        <w:jc w:val="both"/>
        <w:rPr>
          <w:rFonts w:ascii="Bookman Old Style" w:hAnsi="Bookman Old Style"/>
          <w:spacing w:val="-10"/>
          <w:sz w:val="24"/>
          <w:szCs w:val="24"/>
          <w:lang w:val="fi-FI"/>
        </w:rPr>
      </w:pPr>
      <w:r w:rsidRPr="00651451">
        <w:rPr>
          <w:rFonts w:ascii="Bookman Old Style" w:hAnsi="Bookman Old Style"/>
          <w:spacing w:val="-10"/>
          <w:sz w:val="24"/>
          <w:szCs w:val="24"/>
          <w:lang w:val="fi-FI"/>
        </w:rPr>
        <w:t>melaksanakan tugas dan wewenang lain yang diatur dalam ketentuan peraturan perundang-undangan</w:t>
      </w:r>
      <w:r w:rsidR="00651451">
        <w:rPr>
          <w:rFonts w:ascii="Bookman Old Style" w:hAnsi="Bookman Old Style"/>
          <w:spacing w:val="-10"/>
          <w:sz w:val="24"/>
          <w:szCs w:val="24"/>
          <w:lang w:val="id-ID"/>
        </w:rPr>
        <w:t>.</w:t>
      </w:r>
    </w:p>
    <w:p w:rsidR="00524875" w:rsidRPr="00A00332" w:rsidRDefault="00524875" w:rsidP="00CC7C51">
      <w:pPr>
        <w:pStyle w:val="NoSpacing"/>
        <w:ind w:left="720"/>
        <w:jc w:val="right"/>
        <w:rPr>
          <w:rFonts w:ascii="Bookman Old Style" w:hAnsi="Bookman Old Style"/>
          <w:spacing w:val="-10"/>
          <w:sz w:val="12"/>
          <w:szCs w:val="24"/>
          <w:lang w:val="id-ID"/>
        </w:rPr>
      </w:pPr>
    </w:p>
    <w:p w:rsidR="00524875" w:rsidRPr="00651451" w:rsidRDefault="00524875" w:rsidP="00CC7B08">
      <w:pPr>
        <w:pStyle w:val="NoSpacing"/>
        <w:numPr>
          <w:ilvl w:val="0"/>
          <w:numId w:val="52"/>
        </w:numPr>
        <w:ind w:left="426"/>
        <w:jc w:val="both"/>
        <w:rPr>
          <w:rFonts w:ascii="Bookman Old Style" w:hAnsi="Bookman Old Style"/>
          <w:i/>
          <w:noProof/>
          <w:spacing w:val="-10"/>
          <w:sz w:val="24"/>
          <w:szCs w:val="24"/>
          <w:lang w:val="id-ID"/>
        </w:rPr>
      </w:pPr>
      <w:r w:rsidRPr="00651451">
        <w:rPr>
          <w:rFonts w:ascii="Bookman Old Style" w:hAnsi="Bookman Old Style"/>
          <w:i/>
          <w:noProof/>
          <w:spacing w:val="-10"/>
          <w:sz w:val="24"/>
          <w:szCs w:val="24"/>
          <w:lang w:val="id-ID"/>
        </w:rPr>
        <w:t xml:space="preserve">Ketentuan Pasal 6 diubah, sehingga </w:t>
      </w:r>
      <w:r w:rsidR="007F214A" w:rsidRPr="00651451">
        <w:rPr>
          <w:rFonts w:ascii="Bookman Old Style" w:hAnsi="Bookman Old Style"/>
          <w:i/>
          <w:noProof/>
          <w:spacing w:val="-10"/>
          <w:sz w:val="24"/>
          <w:szCs w:val="24"/>
          <w:lang w:val="id-ID"/>
        </w:rPr>
        <w:t xml:space="preserve">Pasal 6 </w:t>
      </w:r>
      <w:r w:rsidRPr="00651451">
        <w:rPr>
          <w:rFonts w:ascii="Bookman Old Style" w:hAnsi="Bookman Old Style"/>
          <w:i/>
          <w:noProof/>
          <w:spacing w:val="-10"/>
          <w:sz w:val="24"/>
          <w:szCs w:val="24"/>
          <w:lang w:val="id-ID"/>
        </w:rPr>
        <w:t>ber</w:t>
      </w:r>
      <w:r w:rsidR="00CC7C51" w:rsidRPr="00651451">
        <w:rPr>
          <w:rFonts w:ascii="Bookman Old Style" w:hAnsi="Bookman Old Style"/>
          <w:i/>
          <w:noProof/>
          <w:spacing w:val="-10"/>
          <w:sz w:val="24"/>
          <w:szCs w:val="24"/>
          <w:lang w:val="id-ID"/>
        </w:rPr>
        <w:t>b</w:t>
      </w:r>
      <w:r w:rsidRPr="00651451">
        <w:rPr>
          <w:rFonts w:ascii="Bookman Old Style" w:hAnsi="Bookman Old Style"/>
          <w:i/>
          <w:noProof/>
          <w:spacing w:val="-10"/>
          <w:sz w:val="24"/>
          <w:szCs w:val="24"/>
          <w:lang w:val="id-ID"/>
        </w:rPr>
        <w:t>unyi sebagai berikut:</w:t>
      </w:r>
    </w:p>
    <w:p w:rsidR="00524875" w:rsidRPr="007C211E" w:rsidRDefault="00524875" w:rsidP="00524875">
      <w:pPr>
        <w:pStyle w:val="NoSpacing"/>
        <w:ind w:left="426"/>
        <w:jc w:val="both"/>
        <w:rPr>
          <w:rFonts w:ascii="Bookman Old Style" w:hAnsi="Bookman Old Style"/>
          <w:noProof/>
          <w:spacing w:val="-10"/>
          <w:sz w:val="24"/>
          <w:szCs w:val="24"/>
          <w:lang w:val="id-ID"/>
        </w:rPr>
      </w:pPr>
    </w:p>
    <w:p w:rsidR="005F2343" w:rsidRDefault="005F2343" w:rsidP="00B9532B">
      <w:pPr>
        <w:pStyle w:val="NoSpacing"/>
        <w:spacing w:after="120"/>
        <w:ind w:left="426"/>
        <w:jc w:val="center"/>
        <w:rPr>
          <w:rFonts w:ascii="Bookman Old Style" w:hAnsi="Bookman Old Style"/>
          <w:b/>
          <w:noProof/>
          <w:sz w:val="24"/>
          <w:szCs w:val="24"/>
          <w:lang w:val="id-ID"/>
        </w:rPr>
      </w:pPr>
      <w:r w:rsidRPr="007C211E">
        <w:rPr>
          <w:rFonts w:ascii="Bookman Old Style" w:hAnsi="Bookman Old Style"/>
          <w:b/>
          <w:noProof/>
          <w:sz w:val="24"/>
          <w:szCs w:val="24"/>
          <w:lang w:val="id-ID"/>
        </w:rPr>
        <w:t xml:space="preserve">Pasal </w:t>
      </w:r>
      <w:r w:rsidRPr="007C211E">
        <w:rPr>
          <w:rFonts w:ascii="Bookman Old Style" w:hAnsi="Bookman Old Style"/>
          <w:b/>
          <w:noProof/>
          <w:sz w:val="24"/>
          <w:szCs w:val="24"/>
        </w:rPr>
        <w:t>6</w:t>
      </w:r>
    </w:p>
    <w:p w:rsidR="005F2343" w:rsidRPr="007C211E" w:rsidRDefault="005F2343" w:rsidP="00CC7B08">
      <w:pPr>
        <w:pStyle w:val="NoSpacing"/>
        <w:numPr>
          <w:ilvl w:val="0"/>
          <w:numId w:val="46"/>
        </w:numPr>
        <w:spacing w:after="120"/>
        <w:ind w:left="851" w:hanging="425"/>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Jumlah keseluruhan anggota DPRP sebagaimana dimaksud pada ayat (</w:t>
      </w:r>
      <w:r w:rsidRPr="007C211E">
        <w:rPr>
          <w:rFonts w:ascii="Bookman Old Style" w:hAnsi="Bookman Old Style"/>
          <w:noProof/>
          <w:spacing w:val="-10"/>
          <w:sz w:val="24"/>
          <w:szCs w:val="24"/>
        </w:rPr>
        <w:t>1</w:t>
      </w:r>
      <w:r w:rsidRPr="007C211E">
        <w:rPr>
          <w:rFonts w:ascii="Bookman Old Style" w:hAnsi="Bookman Old Style"/>
          <w:noProof/>
          <w:spacing w:val="-10"/>
          <w:sz w:val="24"/>
          <w:szCs w:val="24"/>
          <w:lang w:val="id-ID"/>
        </w:rPr>
        <w:t xml:space="preserve">) sebanyak </w:t>
      </w:r>
      <w:r w:rsidRPr="007C211E">
        <w:rPr>
          <w:rFonts w:ascii="Bookman Old Style" w:hAnsi="Bookman Old Style"/>
          <w:noProof/>
          <w:spacing w:val="-10"/>
          <w:sz w:val="24"/>
          <w:szCs w:val="24"/>
        </w:rPr>
        <w:t>69 (</w:t>
      </w:r>
      <w:r w:rsidR="00CD7D85" w:rsidRPr="007C211E">
        <w:rPr>
          <w:rFonts w:ascii="Bookman Old Style" w:hAnsi="Bookman Old Style"/>
          <w:noProof/>
          <w:spacing w:val="-10"/>
          <w:sz w:val="24"/>
          <w:szCs w:val="24"/>
        </w:rPr>
        <w:t>enam puluh sembilan</w:t>
      </w:r>
      <w:r w:rsidRPr="007C211E">
        <w:rPr>
          <w:rFonts w:ascii="Bookman Old Style" w:hAnsi="Bookman Old Style"/>
          <w:noProof/>
          <w:spacing w:val="-10"/>
          <w:sz w:val="24"/>
          <w:szCs w:val="24"/>
        </w:rPr>
        <w:t>) Orang , terdiri dari anggota DPRP yang dipilih melalui pemilihan umum  dari partai politik sebanyak 55 (lima puluh lima) Orang, dan anggota DPRP yang ditetapkan melalui mekanisme pengangkatan seb</w:t>
      </w:r>
      <w:r w:rsidR="00A15EEF" w:rsidRPr="007C211E">
        <w:rPr>
          <w:rFonts w:ascii="Bookman Old Style" w:hAnsi="Bookman Old Style"/>
          <w:noProof/>
          <w:spacing w:val="-10"/>
          <w:sz w:val="24"/>
          <w:szCs w:val="24"/>
        </w:rPr>
        <w:t>anyak 14 (</w:t>
      </w:r>
      <w:r w:rsidR="00426695" w:rsidRPr="007C211E">
        <w:rPr>
          <w:rFonts w:ascii="Bookman Old Style" w:hAnsi="Bookman Old Style"/>
          <w:noProof/>
          <w:spacing w:val="-10"/>
          <w:sz w:val="24"/>
          <w:szCs w:val="24"/>
        </w:rPr>
        <w:t>empat belas) orang</w:t>
      </w:r>
      <w:r w:rsidR="00426695" w:rsidRPr="007C211E">
        <w:rPr>
          <w:rFonts w:ascii="Bookman Old Style" w:hAnsi="Bookman Old Style"/>
          <w:noProof/>
          <w:spacing w:val="-10"/>
          <w:sz w:val="24"/>
          <w:szCs w:val="24"/>
          <w:lang w:val="id-ID"/>
        </w:rPr>
        <w:t>.</w:t>
      </w:r>
    </w:p>
    <w:p w:rsidR="005F2343" w:rsidRPr="00E73F71" w:rsidRDefault="00EE4840" w:rsidP="00CC7B08">
      <w:pPr>
        <w:pStyle w:val="NoSpacing"/>
        <w:numPr>
          <w:ilvl w:val="0"/>
          <w:numId w:val="46"/>
        </w:numPr>
        <w:spacing w:after="120"/>
        <w:ind w:left="851" w:hanging="425"/>
        <w:jc w:val="both"/>
        <w:rPr>
          <w:rFonts w:ascii="Bookman Old Style" w:hAnsi="Bookman Old Style"/>
          <w:noProof/>
          <w:spacing w:val="-10"/>
          <w:sz w:val="24"/>
          <w:szCs w:val="24"/>
          <w:lang w:val="id-ID"/>
        </w:rPr>
      </w:pPr>
      <w:r w:rsidRPr="00E73F71">
        <w:rPr>
          <w:rFonts w:ascii="Bookman Old Style" w:hAnsi="Bookman Old Style"/>
          <w:noProof/>
          <w:spacing w:val="-10"/>
          <w:sz w:val="24"/>
          <w:szCs w:val="24"/>
          <w:lang w:val="id-ID"/>
        </w:rPr>
        <w:t>Anggota DPRP berdomisili di Ibukota Provinsi Papua</w:t>
      </w:r>
      <w:r w:rsidR="00426695" w:rsidRPr="00E73F71">
        <w:rPr>
          <w:rFonts w:ascii="Bookman Old Style" w:hAnsi="Bookman Old Style"/>
          <w:noProof/>
          <w:spacing w:val="-10"/>
          <w:sz w:val="24"/>
          <w:szCs w:val="24"/>
          <w:lang w:val="id-ID"/>
        </w:rPr>
        <w:t>.</w:t>
      </w:r>
    </w:p>
    <w:p w:rsidR="005F2343" w:rsidRPr="004116B3" w:rsidRDefault="00EE4840" w:rsidP="00CC7B08">
      <w:pPr>
        <w:pStyle w:val="NoSpacing"/>
        <w:numPr>
          <w:ilvl w:val="0"/>
          <w:numId w:val="46"/>
        </w:numPr>
        <w:spacing w:after="120"/>
        <w:ind w:left="851" w:hanging="425"/>
        <w:jc w:val="both"/>
        <w:rPr>
          <w:rFonts w:ascii="Bookman Old Style" w:hAnsi="Bookman Old Style"/>
          <w:noProof/>
          <w:spacing w:val="-10"/>
          <w:sz w:val="24"/>
          <w:szCs w:val="24"/>
          <w:lang w:val="id-ID"/>
        </w:rPr>
      </w:pPr>
      <w:r w:rsidRPr="004116B3">
        <w:rPr>
          <w:rFonts w:ascii="Bookman Old Style" w:hAnsi="Bookman Old Style"/>
          <w:noProof/>
          <w:spacing w:val="-10"/>
          <w:sz w:val="24"/>
          <w:szCs w:val="24"/>
        </w:rPr>
        <w:t>Masa jabatan anggota DPRP adalah 5 (lima) tahun danberakhir bersamaan pada saat anggota DPRP yang baru mengucapkan sumpah/janji</w:t>
      </w:r>
      <w:r w:rsidR="00426695" w:rsidRPr="004116B3">
        <w:rPr>
          <w:rFonts w:ascii="Bookman Old Style" w:hAnsi="Bookman Old Style"/>
          <w:noProof/>
          <w:spacing w:val="-10"/>
          <w:sz w:val="24"/>
          <w:szCs w:val="24"/>
          <w:lang w:val="id-ID"/>
        </w:rPr>
        <w:t>.</w:t>
      </w:r>
    </w:p>
    <w:p w:rsidR="005F2343" w:rsidRPr="004116B3" w:rsidRDefault="00EE4840" w:rsidP="00CC7B08">
      <w:pPr>
        <w:pStyle w:val="NoSpacing"/>
        <w:numPr>
          <w:ilvl w:val="0"/>
          <w:numId w:val="46"/>
        </w:numPr>
        <w:spacing w:after="240"/>
        <w:ind w:left="851" w:hanging="425"/>
        <w:jc w:val="both"/>
        <w:rPr>
          <w:rFonts w:ascii="Bookman Old Style" w:hAnsi="Bookman Old Style"/>
          <w:noProof/>
          <w:sz w:val="24"/>
          <w:szCs w:val="24"/>
          <w:lang w:val="id-ID"/>
        </w:rPr>
      </w:pPr>
      <w:r w:rsidRPr="004116B3">
        <w:rPr>
          <w:rFonts w:ascii="Bookman Old Style" w:hAnsi="Bookman Old Style"/>
          <w:noProof/>
          <w:spacing w:val="-10"/>
          <w:sz w:val="24"/>
          <w:szCs w:val="24"/>
        </w:rPr>
        <w:t>Masa jabatan anggota DPRP yang diangkat berakhir bersamaan dengan anggota DPRP yang dipilih</w:t>
      </w:r>
      <w:r w:rsidR="00426695" w:rsidRPr="004116B3">
        <w:rPr>
          <w:rFonts w:ascii="Bookman Old Style" w:hAnsi="Bookman Old Style"/>
          <w:noProof/>
          <w:spacing w:val="-10"/>
          <w:sz w:val="24"/>
          <w:szCs w:val="24"/>
          <w:lang w:val="id-ID"/>
        </w:rPr>
        <w:t>.</w:t>
      </w:r>
    </w:p>
    <w:p w:rsidR="000D455D" w:rsidRPr="004116B3" w:rsidRDefault="007C2564" w:rsidP="00CC7B08">
      <w:pPr>
        <w:pStyle w:val="NoSpacing"/>
        <w:numPr>
          <w:ilvl w:val="0"/>
          <w:numId w:val="52"/>
        </w:numPr>
        <w:spacing w:after="240"/>
        <w:ind w:left="426" w:hanging="426"/>
        <w:jc w:val="both"/>
        <w:rPr>
          <w:rFonts w:ascii="Bookman Old Style" w:hAnsi="Bookman Old Style"/>
          <w:i/>
          <w:noProof/>
          <w:sz w:val="24"/>
          <w:szCs w:val="24"/>
          <w:lang w:val="id-ID"/>
        </w:rPr>
      </w:pPr>
      <w:r>
        <w:rPr>
          <w:rFonts w:ascii="Bookman Old Style" w:hAnsi="Bookman Old Style"/>
          <w:i/>
          <w:noProof/>
          <w:sz w:val="24"/>
          <w:szCs w:val="24"/>
          <w:lang w:val="id-ID"/>
        </w:rPr>
        <w:t xml:space="preserve">Ketentuan Pasal </w:t>
      </w:r>
      <w:r w:rsidR="00354161">
        <w:rPr>
          <w:rFonts w:ascii="Bookman Old Style" w:hAnsi="Bookman Old Style"/>
          <w:i/>
          <w:noProof/>
          <w:sz w:val="24"/>
          <w:szCs w:val="24"/>
          <w:lang w:val="id-ID"/>
        </w:rPr>
        <w:t>8</w:t>
      </w:r>
      <w:r w:rsidR="000D455D" w:rsidRPr="004116B3">
        <w:rPr>
          <w:rFonts w:ascii="Bookman Old Style" w:hAnsi="Bookman Old Style"/>
          <w:i/>
          <w:noProof/>
          <w:sz w:val="24"/>
          <w:szCs w:val="24"/>
          <w:lang w:val="id-ID"/>
        </w:rPr>
        <w:t xml:space="preserve"> diubah, sehingga Pasal </w:t>
      </w:r>
      <w:r w:rsidR="00354161">
        <w:rPr>
          <w:rFonts w:ascii="Bookman Old Style" w:hAnsi="Bookman Old Style"/>
          <w:i/>
          <w:noProof/>
          <w:sz w:val="24"/>
          <w:szCs w:val="24"/>
          <w:lang w:val="id-ID"/>
        </w:rPr>
        <w:t>8</w:t>
      </w:r>
      <w:r w:rsidR="000D455D" w:rsidRPr="004116B3">
        <w:rPr>
          <w:rFonts w:ascii="Bookman Old Style" w:hAnsi="Bookman Old Style"/>
          <w:i/>
          <w:noProof/>
          <w:sz w:val="24"/>
          <w:szCs w:val="24"/>
          <w:lang w:val="id-ID"/>
        </w:rPr>
        <w:t xml:space="preserve"> berbunyi sebagai berikut :</w:t>
      </w:r>
    </w:p>
    <w:p w:rsidR="000D455D" w:rsidRPr="004116B3" w:rsidRDefault="00354161" w:rsidP="007C2564">
      <w:pPr>
        <w:pStyle w:val="NoSpacing"/>
        <w:spacing w:after="120"/>
        <w:ind w:left="426"/>
        <w:jc w:val="center"/>
        <w:rPr>
          <w:rFonts w:ascii="Bookman Old Style" w:hAnsi="Bookman Old Style"/>
          <w:b/>
          <w:noProof/>
          <w:sz w:val="24"/>
          <w:szCs w:val="24"/>
          <w:lang w:val="id-ID"/>
        </w:rPr>
      </w:pPr>
      <w:r>
        <w:rPr>
          <w:rFonts w:ascii="Bookman Old Style" w:hAnsi="Bookman Old Style"/>
          <w:b/>
          <w:noProof/>
          <w:sz w:val="24"/>
          <w:szCs w:val="24"/>
          <w:lang w:val="id-ID"/>
        </w:rPr>
        <w:t>Pasal 8</w:t>
      </w:r>
    </w:p>
    <w:p w:rsidR="00564D8E" w:rsidRPr="007C211E" w:rsidRDefault="00564D8E" w:rsidP="00564D8E">
      <w:pPr>
        <w:pStyle w:val="NoSpacing"/>
        <w:ind w:left="426"/>
        <w:rPr>
          <w:rFonts w:ascii="Bookman Old Style" w:hAnsi="Bookman Old Style"/>
          <w:sz w:val="24"/>
          <w:szCs w:val="24"/>
          <w:lang w:val="id-ID"/>
        </w:rPr>
      </w:pPr>
      <w:r w:rsidRPr="007C211E">
        <w:rPr>
          <w:rFonts w:ascii="Bookman Old Style" w:hAnsi="Bookman Old Style"/>
          <w:sz w:val="24"/>
          <w:szCs w:val="24"/>
        </w:rPr>
        <w:t xml:space="preserve">Sumpah/janji sebagaimana dimaksud dalam Pasal </w:t>
      </w:r>
      <w:r w:rsidR="007C2564">
        <w:rPr>
          <w:rFonts w:ascii="Bookman Old Style" w:hAnsi="Bookman Old Style"/>
          <w:sz w:val="24"/>
          <w:szCs w:val="24"/>
          <w:lang w:val="id-ID"/>
        </w:rPr>
        <w:t xml:space="preserve">6 ayat (3) </w:t>
      </w:r>
      <w:r w:rsidRPr="007C211E">
        <w:rPr>
          <w:rFonts w:ascii="Bookman Old Style" w:hAnsi="Bookman Old Style"/>
          <w:sz w:val="24"/>
          <w:szCs w:val="24"/>
        </w:rPr>
        <w:t>sebagai berikut:</w:t>
      </w:r>
    </w:p>
    <w:p w:rsidR="00564D8E" w:rsidRPr="007C211E" w:rsidRDefault="00564D8E" w:rsidP="00E73F71">
      <w:pPr>
        <w:pStyle w:val="NoSpacing"/>
        <w:spacing w:after="720"/>
        <w:ind w:left="426"/>
        <w:rPr>
          <w:rFonts w:ascii="Bookman Old Style" w:hAnsi="Bookman Old Style"/>
          <w:sz w:val="24"/>
          <w:szCs w:val="24"/>
          <w:lang w:val="id-ID"/>
        </w:rPr>
      </w:pPr>
      <w:r w:rsidRPr="007C211E">
        <w:rPr>
          <w:rFonts w:ascii="Bookman Old Style" w:hAnsi="Bookman Old Style"/>
          <w:sz w:val="24"/>
          <w:szCs w:val="24"/>
        </w:rPr>
        <w:t>“Demi Allah (Tuhan) saya bersumpah/berjanji:</w:t>
      </w:r>
    </w:p>
    <w:p w:rsidR="00E73F71" w:rsidRPr="007C211E" w:rsidRDefault="00E73F71" w:rsidP="00E73F71">
      <w:pPr>
        <w:pStyle w:val="NoSpacing"/>
        <w:ind w:left="426"/>
        <w:jc w:val="right"/>
        <w:rPr>
          <w:rFonts w:ascii="Bookman Old Style" w:hAnsi="Bookman Old Style"/>
          <w:sz w:val="24"/>
          <w:szCs w:val="24"/>
          <w:lang w:val="id-ID"/>
        </w:rPr>
      </w:pPr>
      <w:r>
        <w:rPr>
          <w:rFonts w:ascii="Bookman Old Style" w:hAnsi="Bookman Old Style"/>
          <w:sz w:val="24"/>
          <w:szCs w:val="24"/>
          <w:lang w:val="id-ID"/>
        </w:rPr>
        <w:t>bahwa ......./9</w:t>
      </w:r>
    </w:p>
    <w:p w:rsidR="00E73F71" w:rsidRDefault="00E73F71" w:rsidP="00A00332">
      <w:pPr>
        <w:pStyle w:val="NoSpacing"/>
        <w:spacing w:after="360"/>
        <w:ind w:left="426"/>
        <w:jc w:val="both"/>
        <w:rPr>
          <w:rFonts w:ascii="Bookman Old Style" w:hAnsi="Bookman Old Style"/>
          <w:sz w:val="24"/>
          <w:szCs w:val="24"/>
        </w:rPr>
      </w:pPr>
    </w:p>
    <w:p w:rsidR="00564D8E" w:rsidRDefault="00564D8E" w:rsidP="00E73F71">
      <w:pPr>
        <w:pStyle w:val="NoSpacing"/>
        <w:spacing w:after="120"/>
        <w:ind w:left="426"/>
        <w:jc w:val="both"/>
        <w:rPr>
          <w:rFonts w:ascii="Bookman Old Style" w:hAnsi="Bookman Old Style"/>
          <w:sz w:val="24"/>
          <w:szCs w:val="24"/>
        </w:rPr>
      </w:pPr>
      <w:r w:rsidRPr="007C211E">
        <w:rPr>
          <w:rFonts w:ascii="Bookman Old Style" w:hAnsi="Bookman Old Style"/>
          <w:sz w:val="24"/>
          <w:szCs w:val="24"/>
        </w:rPr>
        <w:lastRenderedPageBreak/>
        <w:t>bahwa saya akan memenuhi kewajiban saya sebagai anggota/Ketua/Wakil</w:t>
      </w:r>
      <w:r w:rsidR="00A71217">
        <w:rPr>
          <w:rFonts w:ascii="Bookman Old Style" w:hAnsi="Bookman Old Style"/>
          <w:sz w:val="24"/>
          <w:szCs w:val="24"/>
          <w:lang w:val="id-ID"/>
        </w:rPr>
        <w:t xml:space="preserve"> </w:t>
      </w:r>
      <w:r w:rsidRPr="007C211E">
        <w:rPr>
          <w:rFonts w:ascii="Bookman Old Style" w:hAnsi="Bookman Old Style"/>
          <w:sz w:val="24"/>
          <w:szCs w:val="24"/>
        </w:rPr>
        <w:t xml:space="preserve">Ketua Dewan Perwakilan Rakyat </w:t>
      </w:r>
      <w:r w:rsidRPr="007C211E">
        <w:rPr>
          <w:rFonts w:ascii="Bookman Old Style" w:hAnsi="Bookman Old Style"/>
          <w:sz w:val="24"/>
          <w:szCs w:val="24"/>
          <w:lang w:val="id-ID"/>
        </w:rPr>
        <w:t xml:space="preserve">Papua </w:t>
      </w:r>
      <w:r w:rsidRPr="007C211E">
        <w:rPr>
          <w:rFonts w:ascii="Bookman Old Style" w:hAnsi="Bookman Old Style"/>
          <w:sz w:val="24"/>
          <w:szCs w:val="24"/>
        </w:rPr>
        <w:t>dengan sebaik-baiknya dan seadil-adilnya, sesuai dengan peraturan</w:t>
      </w:r>
      <w:r w:rsidR="00A71217">
        <w:rPr>
          <w:rFonts w:ascii="Bookman Old Style" w:hAnsi="Bookman Old Style"/>
          <w:sz w:val="24"/>
          <w:szCs w:val="24"/>
          <w:lang w:val="id-ID"/>
        </w:rPr>
        <w:t xml:space="preserve"> </w:t>
      </w:r>
      <w:r w:rsidRPr="007C211E">
        <w:rPr>
          <w:rFonts w:ascii="Bookman Old Style" w:hAnsi="Bookman Old Style"/>
          <w:sz w:val="24"/>
          <w:szCs w:val="24"/>
        </w:rPr>
        <w:t>perundang-undangan, dengan berpedoman pada Pancasila dan Undang</w:t>
      </w:r>
      <w:r w:rsidR="007C2564">
        <w:rPr>
          <w:rFonts w:ascii="Bookman Old Style" w:hAnsi="Bookman Old Style"/>
          <w:sz w:val="24"/>
          <w:szCs w:val="24"/>
          <w:lang w:val="id-ID"/>
        </w:rPr>
        <w:t>-</w:t>
      </w:r>
      <w:r w:rsidRPr="007C211E">
        <w:rPr>
          <w:rFonts w:ascii="Bookman Old Style" w:hAnsi="Bookman Old Style"/>
          <w:sz w:val="24"/>
          <w:szCs w:val="24"/>
        </w:rPr>
        <w:t>UndangDasar Negara Republik Indonesia Tahun 1945;</w:t>
      </w:r>
    </w:p>
    <w:p w:rsidR="00564D8E" w:rsidRDefault="00564D8E" w:rsidP="00A00332">
      <w:pPr>
        <w:spacing w:after="120" w:line="240" w:lineRule="auto"/>
        <w:ind w:left="426"/>
        <w:jc w:val="both"/>
        <w:rPr>
          <w:rFonts w:ascii="Bookman Old Style" w:hAnsi="Bookman Old Style"/>
          <w:sz w:val="24"/>
          <w:szCs w:val="24"/>
        </w:rPr>
      </w:pPr>
      <w:proofErr w:type="gramStart"/>
      <w:r w:rsidRPr="007C211E">
        <w:rPr>
          <w:rFonts w:ascii="Bookman Old Style" w:hAnsi="Bookman Old Style"/>
          <w:sz w:val="24"/>
          <w:szCs w:val="24"/>
        </w:rPr>
        <w:t>bahwa</w:t>
      </w:r>
      <w:proofErr w:type="gramEnd"/>
      <w:r w:rsidRPr="007C211E">
        <w:rPr>
          <w:rFonts w:ascii="Bookman Old Style" w:hAnsi="Bookman Old Style"/>
          <w:sz w:val="24"/>
          <w:szCs w:val="24"/>
        </w:rPr>
        <w:t xml:space="preserve"> saya dalam menjalankan kewajiban akan bekerja dengan sungguh</w:t>
      </w:r>
      <w:r w:rsidRPr="007C211E">
        <w:rPr>
          <w:rFonts w:ascii="Bookman Old Style" w:hAnsi="Bookman Old Style"/>
          <w:sz w:val="24"/>
          <w:szCs w:val="24"/>
          <w:lang w:val="id-ID"/>
        </w:rPr>
        <w:t>-</w:t>
      </w:r>
      <w:r w:rsidRPr="007C211E">
        <w:rPr>
          <w:rFonts w:ascii="Bookman Old Style" w:hAnsi="Bookman Old Style"/>
          <w:sz w:val="24"/>
          <w:szCs w:val="24"/>
        </w:rPr>
        <w:t>sungguh,demi tegaknya kehidupan demokrasi, serta mengutamakan</w:t>
      </w:r>
      <w:r w:rsidR="00A71217">
        <w:rPr>
          <w:rFonts w:ascii="Bookman Old Style" w:hAnsi="Bookman Old Style"/>
          <w:sz w:val="24"/>
          <w:szCs w:val="24"/>
          <w:lang w:val="id-ID"/>
        </w:rPr>
        <w:t xml:space="preserve"> </w:t>
      </w:r>
      <w:r w:rsidRPr="007C211E">
        <w:rPr>
          <w:rFonts w:ascii="Bookman Old Style" w:hAnsi="Bookman Old Style"/>
          <w:sz w:val="24"/>
          <w:szCs w:val="24"/>
        </w:rPr>
        <w:t>kepentingan bangsa dan negara daripada kepentingan pribadi, seseorang,dan golongan;</w:t>
      </w:r>
    </w:p>
    <w:p w:rsidR="00564D8E" w:rsidRPr="00B9532B" w:rsidRDefault="00564D8E" w:rsidP="007C2564">
      <w:pPr>
        <w:spacing w:after="240"/>
        <w:ind w:left="426"/>
        <w:jc w:val="both"/>
        <w:rPr>
          <w:rFonts w:ascii="Bookman Old Style" w:hAnsi="Bookman Old Style"/>
          <w:sz w:val="24"/>
          <w:szCs w:val="24"/>
          <w:lang w:val="id-ID"/>
        </w:rPr>
      </w:pPr>
      <w:proofErr w:type="gramStart"/>
      <w:r w:rsidRPr="007C211E">
        <w:rPr>
          <w:rFonts w:ascii="Bookman Old Style" w:hAnsi="Bookman Old Style"/>
          <w:sz w:val="24"/>
          <w:szCs w:val="24"/>
        </w:rPr>
        <w:t>bahwa</w:t>
      </w:r>
      <w:proofErr w:type="gramEnd"/>
      <w:r w:rsidRPr="007C211E">
        <w:rPr>
          <w:rFonts w:ascii="Bookman Old Style" w:hAnsi="Bookman Old Style"/>
          <w:sz w:val="24"/>
          <w:szCs w:val="24"/>
        </w:rPr>
        <w:t xml:space="preserve"> saya akan memperjuangkan aspirasi rakyat yang saya wakili untukmewujudkan tujuan nasional demi kepentingan bangsa dan NegaraKesatuan Republik Indonesia</w:t>
      </w:r>
      <w:r w:rsidR="00B9532B">
        <w:rPr>
          <w:rFonts w:ascii="Bookman Old Style" w:hAnsi="Bookman Old Style"/>
          <w:sz w:val="24"/>
          <w:szCs w:val="24"/>
          <w:lang w:val="id-ID"/>
        </w:rPr>
        <w:t>.</w:t>
      </w:r>
    </w:p>
    <w:p w:rsidR="00564D8E" w:rsidRPr="007C2564" w:rsidRDefault="00564D8E" w:rsidP="00CC7B08">
      <w:pPr>
        <w:pStyle w:val="NoSpacing"/>
        <w:numPr>
          <w:ilvl w:val="0"/>
          <w:numId w:val="52"/>
        </w:numPr>
        <w:spacing w:after="240"/>
        <w:ind w:left="426" w:hanging="426"/>
        <w:jc w:val="both"/>
        <w:rPr>
          <w:rFonts w:ascii="Bookman Old Style" w:hAnsi="Bookman Old Style"/>
          <w:i/>
          <w:noProof/>
          <w:sz w:val="24"/>
          <w:szCs w:val="24"/>
          <w:lang w:val="id-ID"/>
        </w:rPr>
      </w:pPr>
      <w:r w:rsidRPr="007C2564">
        <w:rPr>
          <w:rFonts w:ascii="Bookman Old Style" w:hAnsi="Bookman Old Style"/>
          <w:i/>
          <w:noProof/>
          <w:sz w:val="24"/>
          <w:szCs w:val="24"/>
          <w:lang w:val="id-ID"/>
        </w:rPr>
        <w:t xml:space="preserve">Diantara </w:t>
      </w:r>
      <w:r w:rsidR="00B805C6" w:rsidRPr="007C2564">
        <w:rPr>
          <w:rFonts w:ascii="Bookman Old Style" w:hAnsi="Bookman Old Style"/>
          <w:i/>
          <w:noProof/>
          <w:sz w:val="24"/>
          <w:szCs w:val="24"/>
          <w:lang w:val="id-ID"/>
        </w:rPr>
        <w:t xml:space="preserve">Pasal 8 dan Pasal 9 disisipkan 2 Pasal yaitu Pasal 8a dan Pasal 8b  yang berbunyi </w:t>
      </w:r>
      <w:r w:rsidR="00D36CDA" w:rsidRPr="007C2564">
        <w:rPr>
          <w:rFonts w:ascii="Bookman Old Style" w:hAnsi="Bookman Old Style"/>
          <w:i/>
          <w:noProof/>
          <w:sz w:val="24"/>
          <w:szCs w:val="24"/>
          <w:lang w:val="id-ID"/>
        </w:rPr>
        <w:t xml:space="preserve">sebagai berikut </w:t>
      </w:r>
      <w:r w:rsidR="00B805C6" w:rsidRPr="007C2564">
        <w:rPr>
          <w:rFonts w:ascii="Bookman Old Style" w:hAnsi="Bookman Old Style"/>
          <w:i/>
          <w:noProof/>
          <w:sz w:val="24"/>
          <w:szCs w:val="24"/>
          <w:lang w:val="id-ID"/>
        </w:rPr>
        <w:t>:</w:t>
      </w:r>
    </w:p>
    <w:p w:rsidR="00B805C6" w:rsidRPr="00E73F71" w:rsidRDefault="00B805C6" w:rsidP="007C2564">
      <w:pPr>
        <w:pStyle w:val="NoSpacing"/>
        <w:spacing w:after="120"/>
        <w:ind w:left="426"/>
        <w:jc w:val="center"/>
        <w:rPr>
          <w:rFonts w:ascii="Bookman Old Style" w:hAnsi="Bookman Old Style"/>
          <w:b/>
          <w:noProof/>
          <w:sz w:val="24"/>
          <w:szCs w:val="24"/>
          <w:lang w:val="id-ID"/>
        </w:rPr>
      </w:pPr>
      <w:r w:rsidRPr="00E73F71">
        <w:rPr>
          <w:rFonts w:ascii="Bookman Old Style" w:hAnsi="Bookman Old Style"/>
          <w:b/>
          <w:noProof/>
          <w:sz w:val="24"/>
          <w:szCs w:val="24"/>
          <w:lang w:val="id-ID"/>
        </w:rPr>
        <w:t>Pasal 8a</w:t>
      </w:r>
    </w:p>
    <w:p w:rsidR="00B805C6" w:rsidRPr="00E73F71" w:rsidRDefault="00B805C6" w:rsidP="00CC7B08">
      <w:pPr>
        <w:pStyle w:val="NoSpacing"/>
        <w:numPr>
          <w:ilvl w:val="0"/>
          <w:numId w:val="54"/>
        </w:numPr>
        <w:spacing w:after="120"/>
        <w:ind w:left="840" w:hanging="414"/>
        <w:jc w:val="both"/>
        <w:rPr>
          <w:rFonts w:ascii="Bookman Old Style" w:hAnsi="Bookman Old Style"/>
          <w:noProof/>
          <w:sz w:val="24"/>
          <w:szCs w:val="24"/>
          <w:lang w:val="id-ID"/>
        </w:rPr>
      </w:pPr>
      <w:r w:rsidRPr="00E73F71">
        <w:rPr>
          <w:rFonts w:ascii="Bookman Old Style" w:hAnsi="Bookman Old Style"/>
          <w:sz w:val="24"/>
          <w:szCs w:val="24"/>
        </w:rPr>
        <w:t>Dalam pengucapan sumpah/janji sebagaimana dimaksud dalam Pasal8, anggota DPR</w:t>
      </w:r>
      <w:r w:rsidRPr="00E73F71">
        <w:rPr>
          <w:rFonts w:ascii="Bookman Old Style" w:hAnsi="Bookman Old Style"/>
          <w:sz w:val="24"/>
          <w:szCs w:val="24"/>
          <w:lang w:val="id-ID"/>
        </w:rPr>
        <w:t>P</w:t>
      </w:r>
      <w:r w:rsidRPr="00E73F71">
        <w:rPr>
          <w:rFonts w:ascii="Bookman Old Style" w:hAnsi="Bookman Old Style"/>
          <w:sz w:val="24"/>
          <w:szCs w:val="24"/>
        </w:rPr>
        <w:t xml:space="preserve"> yang beragama:</w:t>
      </w:r>
    </w:p>
    <w:p w:rsidR="00B805C6" w:rsidRPr="00E73F71" w:rsidRDefault="00B805C6" w:rsidP="00CC7B08">
      <w:pPr>
        <w:pStyle w:val="NoSpacing"/>
        <w:numPr>
          <w:ilvl w:val="1"/>
          <w:numId w:val="52"/>
        </w:numPr>
        <w:spacing w:after="120"/>
        <w:ind w:left="1204" w:hanging="369"/>
        <w:jc w:val="both"/>
        <w:rPr>
          <w:rFonts w:ascii="Bookman Old Style" w:hAnsi="Bookman Old Style"/>
          <w:noProof/>
          <w:sz w:val="24"/>
          <w:szCs w:val="24"/>
          <w:lang w:val="id-ID"/>
        </w:rPr>
      </w:pPr>
      <w:r w:rsidRPr="00E73F71">
        <w:rPr>
          <w:rFonts w:ascii="Bookman Old Style" w:hAnsi="Bookman Old Style"/>
          <w:sz w:val="24"/>
          <w:szCs w:val="24"/>
        </w:rPr>
        <w:t>bagi pemeluk agama Protestan dan Katolik didahului dengan frase”Demi Tuhan saya berjanji” dan diakhiri dengan frase ”Semoga Tuhan</w:t>
      </w:r>
      <w:r w:rsidR="00A71217">
        <w:rPr>
          <w:rFonts w:ascii="Bookman Old Style" w:hAnsi="Bookman Old Style"/>
          <w:sz w:val="24"/>
          <w:szCs w:val="24"/>
          <w:lang w:val="id-ID"/>
        </w:rPr>
        <w:t xml:space="preserve"> </w:t>
      </w:r>
      <w:r w:rsidRPr="00E73F71">
        <w:rPr>
          <w:rFonts w:ascii="Bookman Old Style" w:hAnsi="Bookman Old Style"/>
          <w:sz w:val="24"/>
          <w:szCs w:val="24"/>
        </w:rPr>
        <w:t>menolong saya”;</w:t>
      </w:r>
    </w:p>
    <w:p w:rsidR="00B805C6" w:rsidRPr="00E73F71" w:rsidRDefault="00B805C6" w:rsidP="00CC7B08">
      <w:pPr>
        <w:pStyle w:val="NoSpacing"/>
        <w:numPr>
          <w:ilvl w:val="1"/>
          <w:numId w:val="52"/>
        </w:numPr>
        <w:spacing w:after="120"/>
        <w:ind w:left="1204" w:hanging="369"/>
        <w:jc w:val="both"/>
        <w:rPr>
          <w:rFonts w:ascii="Bookman Old Style" w:hAnsi="Bookman Old Style"/>
          <w:noProof/>
          <w:sz w:val="24"/>
          <w:szCs w:val="24"/>
          <w:lang w:val="id-ID"/>
        </w:rPr>
      </w:pPr>
      <w:r w:rsidRPr="00E73F71">
        <w:rPr>
          <w:rFonts w:ascii="Bookman Old Style" w:hAnsi="Bookman Old Style"/>
          <w:sz w:val="24"/>
          <w:szCs w:val="24"/>
        </w:rPr>
        <w:t>bagi pemeluk agama Islam didahului dengan frase ”Demi Allah saya</w:t>
      </w:r>
      <w:r w:rsidR="00A71217">
        <w:rPr>
          <w:rFonts w:ascii="Bookman Old Style" w:hAnsi="Bookman Old Style"/>
          <w:sz w:val="24"/>
          <w:szCs w:val="24"/>
          <w:lang w:val="id-ID"/>
        </w:rPr>
        <w:t xml:space="preserve"> </w:t>
      </w:r>
      <w:r w:rsidRPr="00E73F71">
        <w:rPr>
          <w:rFonts w:ascii="Bookman Old Style" w:hAnsi="Bookman Old Style"/>
          <w:sz w:val="24"/>
          <w:szCs w:val="24"/>
        </w:rPr>
        <w:t>bersumpah”;</w:t>
      </w:r>
    </w:p>
    <w:p w:rsidR="00B805C6" w:rsidRPr="00E73F71" w:rsidRDefault="00B805C6" w:rsidP="00CC7B08">
      <w:pPr>
        <w:pStyle w:val="NoSpacing"/>
        <w:numPr>
          <w:ilvl w:val="1"/>
          <w:numId w:val="52"/>
        </w:numPr>
        <w:spacing w:after="120"/>
        <w:ind w:left="1204" w:hanging="369"/>
        <w:jc w:val="both"/>
        <w:rPr>
          <w:rFonts w:ascii="Bookman Old Style" w:hAnsi="Bookman Old Style"/>
          <w:noProof/>
          <w:sz w:val="24"/>
          <w:szCs w:val="24"/>
          <w:lang w:val="id-ID"/>
        </w:rPr>
      </w:pPr>
      <w:r w:rsidRPr="00E73F71">
        <w:rPr>
          <w:rFonts w:ascii="Bookman Old Style" w:hAnsi="Bookman Old Style"/>
          <w:sz w:val="24"/>
          <w:szCs w:val="24"/>
        </w:rPr>
        <w:t>bagi pemeluk agama Budha didahului dengan frase ”Demi Hyang Adi</w:t>
      </w:r>
      <w:r w:rsidR="00A71217">
        <w:rPr>
          <w:rFonts w:ascii="Bookman Old Style" w:hAnsi="Bookman Old Style"/>
          <w:sz w:val="24"/>
          <w:szCs w:val="24"/>
          <w:lang w:val="id-ID"/>
        </w:rPr>
        <w:t xml:space="preserve"> </w:t>
      </w:r>
      <w:r w:rsidRPr="00E73F71">
        <w:rPr>
          <w:rFonts w:ascii="Bookman Old Style" w:hAnsi="Bookman Old Style"/>
          <w:sz w:val="24"/>
          <w:szCs w:val="24"/>
        </w:rPr>
        <w:t>Budha”;</w:t>
      </w:r>
    </w:p>
    <w:p w:rsidR="00B805C6" w:rsidRPr="00E73F71" w:rsidRDefault="00B805C6" w:rsidP="00CC7B08">
      <w:pPr>
        <w:pStyle w:val="NoSpacing"/>
        <w:numPr>
          <w:ilvl w:val="1"/>
          <w:numId w:val="52"/>
        </w:numPr>
        <w:spacing w:after="120"/>
        <w:ind w:left="1204" w:hanging="369"/>
        <w:jc w:val="both"/>
        <w:rPr>
          <w:rFonts w:ascii="Bookman Old Style" w:hAnsi="Bookman Old Style"/>
          <w:noProof/>
          <w:sz w:val="24"/>
          <w:szCs w:val="24"/>
          <w:lang w:val="id-ID"/>
        </w:rPr>
      </w:pPr>
      <w:r w:rsidRPr="00E73F71">
        <w:rPr>
          <w:rFonts w:ascii="Bookman Old Style" w:hAnsi="Bookman Old Style"/>
          <w:sz w:val="24"/>
          <w:szCs w:val="24"/>
        </w:rPr>
        <w:t xml:space="preserve">bagi pemeluk agama Hindu didahului dengan </w:t>
      </w:r>
      <w:proofErr w:type="gramStart"/>
      <w:r w:rsidRPr="00E73F71">
        <w:rPr>
          <w:rFonts w:ascii="Bookman Old Style" w:hAnsi="Bookman Old Style"/>
          <w:sz w:val="24"/>
          <w:szCs w:val="24"/>
        </w:rPr>
        <w:t>frase ”</w:t>
      </w:r>
      <w:proofErr w:type="gramEnd"/>
      <w:r w:rsidRPr="00E73F71">
        <w:rPr>
          <w:rFonts w:ascii="Bookman Old Style" w:hAnsi="Bookman Old Style"/>
          <w:sz w:val="24"/>
          <w:szCs w:val="24"/>
        </w:rPr>
        <w:t>Om Atah</w:t>
      </w:r>
      <w:r w:rsidR="00A71217">
        <w:rPr>
          <w:rFonts w:ascii="Bookman Old Style" w:hAnsi="Bookman Old Style"/>
          <w:sz w:val="24"/>
          <w:szCs w:val="24"/>
          <w:lang w:val="id-ID"/>
        </w:rPr>
        <w:t xml:space="preserve"> </w:t>
      </w:r>
      <w:r w:rsidRPr="00E73F71">
        <w:rPr>
          <w:rFonts w:ascii="Bookman Old Style" w:hAnsi="Bookman Old Style"/>
          <w:sz w:val="24"/>
          <w:szCs w:val="24"/>
        </w:rPr>
        <w:t>Paramawisesa”.</w:t>
      </w:r>
    </w:p>
    <w:p w:rsidR="00B805C6" w:rsidRPr="00E73F71" w:rsidRDefault="00B805C6" w:rsidP="00CC7B08">
      <w:pPr>
        <w:pStyle w:val="NoSpacing"/>
        <w:numPr>
          <w:ilvl w:val="0"/>
          <w:numId w:val="54"/>
        </w:numPr>
        <w:spacing w:after="240"/>
        <w:ind w:left="854" w:hanging="428"/>
        <w:jc w:val="both"/>
        <w:rPr>
          <w:rFonts w:ascii="Bookman Old Style" w:hAnsi="Bookman Old Style"/>
          <w:noProof/>
          <w:sz w:val="24"/>
          <w:szCs w:val="24"/>
          <w:lang w:val="id-ID"/>
        </w:rPr>
      </w:pPr>
      <w:r w:rsidRPr="00E73F71">
        <w:rPr>
          <w:rFonts w:ascii="Bookman Old Style" w:hAnsi="Bookman Old Style"/>
          <w:sz w:val="24"/>
          <w:szCs w:val="24"/>
        </w:rPr>
        <w:t>Setelah mengakhiri pengucapan sumpah/janji, anggota DPRP</w:t>
      </w:r>
      <w:r w:rsidR="00A71217">
        <w:rPr>
          <w:rFonts w:ascii="Bookman Old Style" w:hAnsi="Bookman Old Style"/>
          <w:sz w:val="24"/>
          <w:szCs w:val="24"/>
          <w:lang w:val="id-ID"/>
        </w:rPr>
        <w:t xml:space="preserve"> </w:t>
      </w:r>
      <w:r w:rsidRPr="00E73F71">
        <w:rPr>
          <w:rFonts w:ascii="Bookman Old Style" w:hAnsi="Bookman Old Style"/>
          <w:sz w:val="24"/>
          <w:szCs w:val="24"/>
        </w:rPr>
        <w:t>sebagaimana dimaksud pada ayat (1), dilanjutkan dengan</w:t>
      </w:r>
      <w:r w:rsidR="00A71217">
        <w:rPr>
          <w:rFonts w:ascii="Bookman Old Style" w:hAnsi="Bookman Old Style"/>
          <w:sz w:val="24"/>
          <w:szCs w:val="24"/>
          <w:lang w:val="id-ID"/>
        </w:rPr>
        <w:t xml:space="preserve"> </w:t>
      </w:r>
      <w:r w:rsidRPr="00E73F71">
        <w:rPr>
          <w:rFonts w:ascii="Bookman Old Style" w:hAnsi="Bookman Old Style"/>
          <w:sz w:val="24"/>
          <w:szCs w:val="24"/>
        </w:rPr>
        <w:t>menandatangani berita acara pengucapan sumpah/janji.</w:t>
      </w:r>
    </w:p>
    <w:p w:rsidR="00B805C6" w:rsidRPr="00E73F71" w:rsidRDefault="00B805C6" w:rsidP="007C2564">
      <w:pPr>
        <w:pStyle w:val="NoSpacing"/>
        <w:spacing w:after="120"/>
        <w:ind w:left="426"/>
        <w:jc w:val="center"/>
        <w:rPr>
          <w:rFonts w:ascii="Bookman Old Style" w:hAnsi="Bookman Old Style"/>
          <w:b/>
          <w:noProof/>
          <w:sz w:val="24"/>
          <w:szCs w:val="24"/>
          <w:lang w:val="id-ID"/>
        </w:rPr>
      </w:pPr>
      <w:r w:rsidRPr="00E73F71">
        <w:rPr>
          <w:rFonts w:ascii="Bookman Old Style" w:hAnsi="Bookman Old Style"/>
          <w:b/>
          <w:noProof/>
          <w:sz w:val="24"/>
          <w:szCs w:val="24"/>
          <w:lang w:val="id-ID"/>
        </w:rPr>
        <w:t>Pasal 8b</w:t>
      </w:r>
    </w:p>
    <w:p w:rsidR="00B805C6" w:rsidRPr="00E73F71" w:rsidRDefault="00B805C6" w:rsidP="00B9532B">
      <w:pPr>
        <w:pStyle w:val="NoSpacing"/>
        <w:ind w:left="426"/>
        <w:jc w:val="both"/>
        <w:rPr>
          <w:rFonts w:ascii="Bookman Old Style" w:hAnsi="Bookman Old Style"/>
          <w:noProof/>
          <w:sz w:val="24"/>
          <w:szCs w:val="24"/>
          <w:lang w:val="id-ID"/>
        </w:rPr>
      </w:pPr>
      <w:r w:rsidRPr="00E73F71">
        <w:rPr>
          <w:rFonts w:ascii="Bookman Old Style" w:hAnsi="Bookman Old Style"/>
          <w:sz w:val="24"/>
          <w:szCs w:val="24"/>
        </w:rPr>
        <w:t>Sumpah/janji merupakan tekad untuk memperjuangkan aspirasi rakyat</w:t>
      </w:r>
      <w:r w:rsidR="00A71217">
        <w:rPr>
          <w:rFonts w:ascii="Bookman Old Style" w:hAnsi="Bookman Old Style"/>
          <w:sz w:val="24"/>
          <w:szCs w:val="24"/>
          <w:lang w:val="id-ID"/>
        </w:rPr>
        <w:t xml:space="preserve"> </w:t>
      </w:r>
      <w:r w:rsidRPr="00E73F71">
        <w:rPr>
          <w:rFonts w:ascii="Bookman Old Style" w:hAnsi="Bookman Old Style"/>
          <w:sz w:val="24"/>
          <w:szCs w:val="24"/>
        </w:rPr>
        <w:t>yang diwakilinya, memegang teguh Pancasila, menegakkan Undang</w:t>
      </w:r>
      <w:r w:rsidRPr="00E73F71">
        <w:rPr>
          <w:rFonts w:ascii="Bookman Old Style" w:hAnsi="Bookman Old Style"/>
          <w:sz w:val="24"/>
          <w:szCs w:val="24"/>
          <w:lang w:val="id-ID"/>
        </w:rPr>
        <w:t>-</w:t>
      </w:r>
      <w:r w:rsidRPr="00E73F71">
        <w:rPr>
          <w:rFonts w:ascii="Bookman Old Style" w:hAnsi="Bookman Old Style"/>
          <w:sz w:val="24"/>
          <w:szCs w:val="24"/>
        </w:rPr>
        <w:t>Undang</w:t>
      </w:r>
      <w:r w:rsidR="00A71217">
        <w:rPr>
          <w:rFonts w:ascii="Bookman Old Style" w:hAnsi="Bookman Old Style"/>
          <w:sz w:val="24"/>
          <w:szCs w:val="24"/>
          <w:lang w:val="id-ID"/>
        </w:rPr>
        <w:t xml:space="preserve"> </w:t>
      </w:r>
      <w:r w:rsidRPr="00E73F71">
        <w:rPr>
          <w:rFonts w:ascii="Bookman Old Style" w:hAnsi="Bookman Old Style"/>
          <w:sz w:val="24"/>
          <w:szCs w:val="24"/>
        </w:rPr>
        <w:t>Dasar Negara Republik Indonesia Tahun 1945, dan menjalankan</w:t>
      </w:r>
      <w:r w:rsidR="00A71217">
        <w:rPr>
          <w:rFonts w:ascii="Bookman Old Style" w:hAnsi="Bookman Old Style"/>
          <w:sz w:val="24"/>
          <w:szCs w:val="24"/>
          <w:lang w:val="id-ID"/>
        </w:rPr>
        <w:t xml:space="preserve"> </w:t>
      </w:r>
      <w:r w:rsidRPr="00E73F71">
        <w:rPr>
          <w:rFonts w:ascii="Bookman Old Style" w:hAnsi="Bookman Old Style"/>
          <w:sz w:val="24"/>
          <w:szCs w:val="24"/>
        </w:rPr>
        <w:t>peraturan perundang-undangan yang mengandung konsekuensi berupa</w:t>
      </w:r>
      <w:r w:rsidR="00A71217">
        <w:rPr>
          <w:rFonts w:ascii="Bookman Old Style" w:hAnsi="Bookman Old Style"/>
          <w:sz w:val="24"/>
          <w:szCs w:val="24"/>
          <w:lang w:val="id-ID"/>
        </w:rPr>
        <w:t xml:space="preserve"> </w:t>
      </w:r>
      <w:r w:rsidRPr="00E73F71">
        <w:rPr>
          <w:rFonts w:ascii="Bookman Old Style" w:hAnsi="Bookman Old Style"/>
          <w:sz w:val="24"/>
          <w:szCs w:val="24"/>
        </w:rPr>
        <w:t>kewajiban dan tanggung jawab yang harus dilaksanakan oleh setiap</w:t>
      </w:r>
      <w:r w:rsidR="00A71217">
        <w:rPr>
          <w:rFonts w:ascii="Bookman Old Style" w:hAnsi="Bookman Old Style"/>
          <w:sz w:val="24"/>
          <w:szCs w:val="24"/>
          <w:lang w:val="id-ID"/>
        </w:rPr>
        <w:t xml:space="preserve"> </w:t>
      </w:r>
      <w:r w:rsidRPr="00E73F71">
        <w:rPr>
          <w:rFonts w:ascii="Bookman Old Style" w:hAnsi="Bookman Old Style"/>
          <w:sz w:val="24"/>
          <w:szCs w:val="24"/>
        </w:rPr>
        <w:t>anggota DPR</w:t>
      </w:r>
      <w:r w:rsidRPr="00E73F71">
        <w:rPr>
          <w:rFonts w:ascii="Bookman Old Style" w:hAnsi="Bookman Old Style"/>
          <w:sz w:val="24"/>
          <w:szCs w:val="24"/>
          <w:lang w:val="id-ID"/>
        </w:rPr>
        <w:t>P</w:t>
      </w:r>
      <w:r w:rsidRPr="00E73F71">
        <w:rPr>
          <w:rFonts w:ascii="Bookman Old Style" w:hAnsi="Bookman Old Style"/>
          <w:sz w:val="24"/>
          <w:szCs w:val="24"/>
        </w:rPr>
        <w:t>.</w:t>
      </w:r>
    </w:p>
    <w:p w:rsidR="00B805C6" w:rsidRPr="00E73F71" w:rsidRDefault="00B805C6" w:rsidP="00B9532B">
      <w:pPr>
        <w:pStyle w:val="NoSpacing"/>
        <w:ind w:left="426"/>
        <w:jc w:val="both"/>
        <w:rPr>
          <w:rFonts w:ascii="Bookman Old Style" w:hAnsi="Bookman Old Style"/>
          <w:noProof/>
          <w:sz w:val="24"/>
          <w:szCs w:val="24"/>
          <w:lang w:val="id-ID"/>
        </w:rPr>
      </w:pPr>
    </w:p>
    <w:p w:rsidR="00B93E83" w:rsidRPr="00521F66" w:rsidRDefault="00985AD7" w:rsidP="00CC7B08">
      <w:pPr>
        <w:pStyle w:val="NoSpacing"/>
        <w:numPr>
          <w:ilvl w:val="0"/>
          <w:numId w:val="52"/>
        </w:numPr>
        <w:spacing w:after="240"/>
        <w:ind w:left="426" w:hanging="426"/>
        <w:jc w:val="both"/>
        <w:rPr>
          <w:rFonts w:ascii="Bookman Old Style" w:hAnsi="Bookman Old Style"/>
          <w:i/>
          <w:noProof/>
          <w:sz w:val="24"/>
          <w:szCs w:val="24"/>
          <w:lang w:val="id-ID"/>
        </w:rPr>
      </w:pPr>
      <w:r w:rsidRPr="00521F66">
        <w:rPr>
          <w:rFonts w:ascii="Bookman Old Style" w:hAnsi="Bookman Old Style"/>
          <w:i/>
          <w:noProof/>
          <w:sz w:val="24"/>
          <w:szCs w:val="24"/>
          <w:lang w:val="id-ID"/>
        </w:rPr>
        <w:t xml:space="preserve">Ketentuan </w:t>
      </w:r>
      <w:r w:rsidR="00524875" w:rsidRPr="00521F66">
        <w:rPr>
          <w:rFonts w:ascii="Bookman Old Style" w:hAnsi="Bookman Old Style"/>
          <w:i/>
          <w:noProof/>
          <w:sz w:val="24"/>
          <w:szCs w:val="24"/>
          <w:lang w:val="id-ID"/>
        </w:rPr>
        <w:t xml:space="preserve">Pasal </w:t>
      </w:r>
      <w:r w:rsidR="00B93E83" w:rsidRPr="00521F66">
        <w:rPr>
          <w:rFonts w:ascii="Bookman Old Style" w:hAnsi="Bookman Old Style"/>
          <w:i/>
          <w:noProof/>
          <w:sz w:val="24"/>
          <w:szCs w:val="24"/>
          <w:lang w:val="id-ID"/>
        </w:rPr>
        <w:t>9</w:t>
      </w:r>
      <w:r w:rsidR="00524875" w:rsidRPr="00521F66">
        <w:rPr>
          <w:rFonts w:ascii="Bookman Old Style" w:hAnsi="Bookman Old Style"/>
          <w:i/>
          <w:noProof/>
          <w:sz w:val="24"/>
          <w:szCs w:val="24"/>
          <w:lang w:val="id-ID"/>
        </w:rPr>
        <w:t xml:space="preserve"> diubah, sehingga </w:t>
      </w:r>
      <w:r w:rsidR="007F214A" w:rsidRPr="00521F66">
        <w:rPr>
          <w:rFonts w:ascii="Bookman Old Style" w:hAnsi="Bookman Old Style"/>
          <w:i/>
          <w:noProof/>
          <w:sz w:val="24"/>
          <w:szCs w:val="24"/>
          <w:lang w:val="id-ID"/>
        </w:rPr>
        <w:t xml:space="preserve">Pasal 9 </w:t>
      </w:r>
      <w:r w:rsidR="00524875" w:rsidRPr="00521F66">
        <w:rPr>
          <w:rFonts w:ascii="Bookman Old Style" w:hAnsi="Bookman Old Style"/>
          <w:i/>
          <w:noProof/>
          <w:sz w:val="24"/>
          <w:szCs w:val="24"/>
          <w:lang w:val="id-ID"/>
        </w:rPr>
        <w:t>berbunyi sebagai berikut</w:t>
      </w:r>
      <w:r w:rsidR="00B93E83" w:rsidRPr="00521F66">
        <w:rPr>
          <w:rFonts w:ascii="Bookman Old Style" w:hAnsi="Bookman Old Style"/>
          <w:i/>
          <w:noProof/>
          <w:sz w:val="24"/>
          <w:szCs w:val="24"/>
          <w:lang w:val="id-ID"/>
        </w:rPr>
        <w:t>:</w:t>
      </w:r>
    </w:p>
    <w:p w:rsidR="005F2343" w:rsidRDefault="005F2343" w:rsidP="00183FA6">
      <w:pPr>
        <w:pStyle w:val="NoSpacing"/>
        <w:spacing w:after="120"/>
        <w:jc w:val="center"/>
        <w:rPr>
          <w:rFonts w:ascii="Bookman Old Style" w:hAnsi="Bookman Old Style"/>
          <w:b/>
          <w:noProof/>
          <w:sz w:val="24"/>
          <w:szCs w:val="24"/>
          <w:lang w:val="id-ID"/>
        </w:rPr>
      </w:pPr>
      <w:r w:rsidRPr="007C211E">
        <w:rPr>
          <w:rFonts w:ascii="Bookman Old Style" w:hAnsi="Bookman Old Style"/>
          <w:b/>
          <w:noProof/>
          <w:sz w:val="24"/>
          <w:szCs w:val="24"/>
          <w:lang w:val="id-ID"/>
        </w:rPr>
        <w:t xml:space="preserve">Pasal </w:t>
      </w:r>
      <w:r w:rsidRPr="007C211E">
        <w:rPr>
          <w:rFonts w:ascii="Bookman Old Style" w:hAnsi="Bookman Old Style"/>
          <w:b/>
          <w:noProof/>
          <w:sz w:val="24"/>
          <w:szCs w:val="24"/>
        </w:rPr>
        <w:t>9</w:t>
      </w:r>
    </w:p>
    <w:p w:rsidR="005F2343" w:rsidRDefault="005F2343" w:rsidP="00CC7B08">
      <w:pPr>
        <w:pStyle w:val="NoSpacing"/>
        <w:numPr>
          <w:ilvl w:val="0"/>
          <w:numId w:val="32"/>
        </w:numPr>
        <w:spacing w:after="120"/>
        <w:ind w:left="854" w:hanging="428"/>
        <w:jc w:val="both"/>
        <w:rPr>
          <w:rFonts w:ascii="Bookman Old Style" w:hAnsi="Bookman Old Style"/>
          <w:noProof/>
          <w:spacing w:val="-8"/>
          <w:sz w:val="24"/>
          <w:szCs w:val="24"/>
          <w:lang w:val="id-ID"/>
        </w:rPr>
      </w:pPr>
      <w:r w:rsidRPr="007C211E">
        <w:rPr>
          <w:rFonts w:ascii="Bookman Old Style" w:hAnsi="Bookman Old Style"/>
          <w:noProof/>
          <w:spacing w:val="-8"/>
          <w:sz w:val="24"/>
          <w:szCs w:val="24"/>
          <w:lang w:val="id-ID"/>
        </w:rPr>
        <w:t xml:space="preserve">Tata Cara Pengucapan Sumpah atau Janji Anggota DPRP sebagaimana dimaksud dalam Pasal </w:t>
      </w:r>
      <w:r w:rsidRPr="007C211E">
        <w:rPr>
          <w:rFonts w:ascii="Bookman Old Style" w:hAnsi="Bookman Old Style"/>
          <w:noProof/>
          <w:spacing w:val="-8"/>
          <w:sz w:val="24"/>
          <w:szCs w:val="24"/>
        </w:rPr>
        <w:t>8</w:t>
      </w:r>
      <w:r w:rsidRPr="007C211E">
        <w:rPr>
          <w:rFonts w:ascii="Bookman Old Style" w:hAnsi="Bookman Old Style"/>
          <w:noProof/>
          <w:spacing w:val="-8"/>
          <w:sz w:val="24"/>
          <w:szCs w:val="24"/>
          <w:lang w:val="id-ID"/>
        </w:rPr>
        <w:t xml:space="preserve"> terdiri dari Tata Urutan Acara, Tata Pakaian dan Tata Tempat</w:t>
      </w:r>
      <w:r w:rsidR="004C0958" w:rsidRPr="007C211E">
        <w:rPr>
          <w:rFonts w:ascii="Bookman Old Style" w:hAnsi="Bookman Old Style"/>
          <w:noProof/>
          <w:spacing w:val="-8"/>
          <w:sz w:val="24"/>
          <w:szCs w:val="24"/>
          <w:lang w:val="id-ID"/>
        </w:rPr>
        <w:t>.</w:t>
      </w:r>
    </w:p>
    <w:p w:rsidR="005F2343" w:rsidRPr="00521F66" w:rsidRDefault="00761591" w:rsidP="00CC7B08">
      <w:pPr>
        <w:pStyle w:val="NoSpacing"/>
        <w:numPr>
          <w:ilvl w:val="0"/>
          <w:numId w:val="32"/>
        </w:numPr>
        <w:spacing w:after="120"/>
        <w:ind w:left="854" w:hanging="428"/>
        <w:jc w:val="both"/>
        <w:rPr>
          <w:rFonts w:ascii="Bookman Old Style" w:hAnsi="Bookman Old Style"/>
          <w:noProof/>
          <w:spacing w:val="-8"/>
          <w:sz w:val="24"/>
          <w:szCs w:val="24"/>
          <w:lang w:val="id-ID"/>
        </w:rPr>
      </w:pPr>
      <w:r w:rsidRPr="00521F66">
        <w:rPr>
          <w:rFonts w:ascii="Bookman Old Style" w:hAnsi="Bookman Old Style"/>
          <w:noProof/>
          <w:spacing w:val="-10"/>
          <w:sz w:val="24"/>
          <w:szCs w:val="24"/>
          <w:lang w:val="id-ID"/>
        </w:rPr>
        <w:t>Tata urutan  acara untuk pelaksanaan Pengucapan Sumpah atau Janji Anggota DPRP sebagaimana dimaksud pada ayat (1) meliputi</w:t>
      </w:r>
      <w:r w:rsidR="00A71217">
        <w:rPr>
          <w:rFonts w:ascii="Bookman Old Style" w:hAnsi="Bookman Old Style"/>
          <w:noProof/>
          <w:spacing w:val="-10"/>
          <w:sz w:val="24"/>
          <w:szCs w:val="24"/>
          <w:lang w:val="id-ID"/>
        </w:rPr>
        <w:t xml:space="preserve"> </w:t>
      </w:r>
      <w:r w:rsidR="005F2343" w:rsidRPr="00521F66">
        <w:rPr>
          <w:rFonts w:ascii="Bookman Old Style" w:hAnsi="Bookman Old Style"/>
          <w:noProof/>
          <w:spacing w:val="-8"/>
          <w:sz w:val="24"/>
          <w:szCs w:val="24"/>
          <w:lang w:val="id-ID"/>
        </w:rPr>
        <w:t>:</w:t>
      </w:r>
    </w:p>
    <w:p w:rsidR="005F2343" w:rsidRPr="00521F66" w:rsidRDefault="00761591" w:rsidP="00CC7B08">
      <w:pPr>
        <w:pStyle w:val="NoSpacing"/>
        <w:numPr>
          <w:ilvl w:val="0"/>
          <w:numId w:val="33"/>
        </w:numPr>
        <w:spacing w:after="120"/>
        <w:ind w:left="1204" w:hanging="353"/>
        <w:jc w:val="both"/>
        <w:rPr>
          <w:rFonts w:ascii="Bookman Old Style" w:hAnsi="Bookman Old Style"/>
          <w:noProof/>
          <w:spacing w:val="-8"/>
          <w:sz w:val="24"/>
          <w:szCs w:val="24"/>
          <w:lang w:val="id-ID"/>
        </w:rPr>
      </w:pPr>
      <w:r w:rsidRPr="00521F66">
        <w:rPr>
          <w:rFonts w:ascii="Bookman Old Style" w:hAnsi="Bookman Old Style"/>
          <w:noProof/>
          <w:spacing w:val="-10"/>
          <w:sz w:val="24"/>
          <w:szCs w:val="24"/>
        </w:rPr>
        <w:t>m</w:t>
      </w:r>
      <w:r w:rsidRPr="00521F66">
        <w:rPr>
          <w:rFonts w:ascii="Bookman Old Style" w:hAnsi="Bookman Old Style"/>
          <w:noProof/>
          <w:spacing w:val="-10"/>
          <w:sz w:val="24"/>
          <w:szCs w:val="24"/>
          <w:lang w:val="id-ID"/>
        </w:rPr>
        <w:t>enyanyikan lagu kebangsaan Indonesia Raya;</w:t>
      </w:r>
    </w:p>
    <w:p w:rsidR="005F2343" w:rsidRPr="00E73F71" w:rsidRDefault="005F2343" w:rsidP="00E73F71">
      <w:pPr>
        <w:pStyle w:val="NoSpacing"/>
        <w:numPr>
          <w:ilvl w:val="0"/>
          <w:numId w:val="33"/>
        </w:numPr>
        <w:spacing w:after="480"/>
        <w:ind w:left="1204" w:hanging="35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m</w:t>
      </w:r>
      <w:r w:rsidRPr="007C211E">
        <w:rPr>
          <w:rFonts w:ascii="Bookman Old Style" w:hAnsi="Bookman Old Style"/>
          <w:noProof/>
          <w:spacing w:val="-8"/>
          <w:sz w:val="24"/>
          <w:szCs w:val="24"/>
          <w:lang w:val="id-ID"/>
        </w:rPr>
        <w:t>engheningkan cipta;</w:t>
      </w:r>
    </w:p>
    <w:p w:rsidR="00E73F71" w:rsidRPr="007C211E" w:rsidRDefault="00E73F71" w:rsidP="00E73F71">
      <w:pPr>
        <w:pStyle w:val="NoSpacing"/>
        <w:spacing w:after="120"/>
        <w:ind w:left="1204"/>
        <w:jc w:val="right"/>
        <w:rPr>
          <w:rFonts w:ascii="Bookman Old Style" w:hAnsi="Bookman Old Style"/>
          <w:noProof/>
          <w:spacing w:val="-8"/>
          <w:sz w:val="24"/>
          <w:szCs w:val="24"/>
          <w:lang w:val="id-ID"/>
        </w:rPr>
      </w:pPr>
      <w:r>
        <w:rPr>
          <w:rFonts w:ascii="Bookman Old Style" w:hAnsi="Bookman Old Style"/>
          <w:noProof/>
          <w:spacing w:val="-8"/>
          <w:sz w:val="24"/>
          <w:szCs w:val="24"/>
        </w:rPr>
        <w:t>c. pembukaan rapat………………./10</w:t>
      </w:r>
    </w:p>
    <w:p w:rsidR="005F2343" w:rsidRPr="00A00332" w:rsidRDefault="005F2343" w:rsidP="00D041C5">
      <w:pPr>
        <w:pStyle w:val="NoSpacing"/>
        <w:numPr>
          <w:ilvl w:val="0"/>
          <w:numId w:val="33"/>
        </w:numPr>
        <w:spacing w:after="120"/>
        <w:ind w:left="1204" w:hanging="35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lastRenderedPageBreak/>
        <w:t>p</w:t>
      </w:r>
      <w:r w:rsidRPr="007C211E">
        <w:rPr>
          <w:rFonts w:ascii="Bookman Old Style" w:hAnsi="Bookman Old Style"/>
          <w:noProof/>
          <w:spacing w:val="-8"/>
          <w:sz w:val="24"/>
          <w:szCs w:val="24"/>
          <w:lang w:val="id-ID"/>
        </w:rPr>
        <w:t>embukaan Rapat Paripurna Istimewa oleh Pimpinan DPRP;</w:t>
      </w:r>
    </w:p>
    <w:p w:rsidR="005F2343" w:rsidRDefault="005F2343" w:rsidP="00E73F71">
      <w:pPr>
        <w:pStyle w:val="NoSpacing"/>
        <w:numPr>
          <w:ilvl w:val="0"/>
          <w:numId w:val="33"/>
        </w:numPr>
        <w:spacing w:after="120"/>
        <w:ind w:left="1204" w:hanging="35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embacaan Keputusan Peresmian Pemberhentian dan Pengangkatan Anggota DPRP oleh Sekretaris DPRP;</w:t>
      </w:r>
    </w:p>
    <w:p w:rsidR="005F2343" w:rsidRPr="007C211E" w:rsidRDefault="005F2343" w:rsidP="00CC7B08">
      <w:pPr>
        <w:pStyle w:val="NoSpacing"/>
        <w:numPr>
          <w:ilvl w:val="0"/>
          <w:numId w:val="33"/>
        </w:numPr>
        <w:spacing w:after="120"/>
        <w:ind w:left="1204" w:hanging="35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engucapan Sumpah atau Janji Anggota DPRP, dipandu oleh Ketua Pengadilan Tinggi;</w:t>
      </w:r>
    </w:p>
    <w:p w:rsidR="005F2343" w:rsidRDefault="005F2343" w:rsidP="00CC7B08">
      <w:pPr>
        <w:pStyle w:val="NoSpacing"/>
        <w:numPr>
          <w:ilvl w:val="0"/>
          <w:numId w:val="33"/>
        </w:numPr>
        <w:spacing w:after="120"/>
        <w:ind w:left="1204" w:hanging="35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enandatangan Berita Acara Sumpah atau Janji Anggota DPRP secara simbolis oleh satu orang dari masing-masing kelompok agama dan Ketua Pengadilan Tinggi;</w:t>
      </w:r>
    </w:p>
    <w:p w:rsidR="005F2343" w:rsidRDefault="005F2343" w:rsidP="00CC7B08">
      <w:pPr>
        <w:pStyle w:val="NoSpacing"/>
        <w:numPr>
          <w:ilvl w:val="0"/>
          <w:numId w:val="33"/>
        </w:numPr>
        <w:spacing w:after="120"/>
        <w:ind w:left="1232" w:hanging="350"/>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engumuman Pimpinan Sementara DPRP oleh Sekretaris DPRP;</w:t>
      </w:r>
    </w:p>
    <w:p w:rsidR="005F2343" w:rsidRPr="007C211E" w:rsidRDefault="005F2343" w:rsidP="00CC7B08">
      <w:pPr>
        <w:pStyle w:val="NoSpacing"/>
        <w:numPr>
          <w:ilvl w:val="0"/>
          <w:numId w:val="33"/>
        </w:numPr>
        <w:spacing w:after="120"/>
        <w:ind w:left="1232" w:hanging="350"/>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s</w:t>
      </w:r>
      <w:r w:rsidRPr="007C211E">
        <w:rPr>
          <w:rFonts w:ascii="Bookman Old Style" w:hAnsi="Bookman Old Style"/>
          <w:noProof/>
          <w:spacing w:val="-8"/>
          <w:sz w:val="24"/>
          <w:szCs w:val="24"/>
          <w:lang w:val="id-ID"/>
        </w:rPr>
        <w:t>erah Terima Pimpinan DPRP dari Pimpinan Lama kepada Pimpinan Sementara sec</w:t>
      </w:r>
      <w:r w:rsidR="00761591" w:rsidRPr="007C211E">
        <w:rPr>
          <w:rFonts w:ascii="Bookman Old Style" w:hAnsi="Bookman Old Style"/>
          <w:noProof/>
          <w:spacing w:val="-8"/>
          <w:sz w:val="24"/>
          <w:szCs w:val="24"/>
          <w:lang w:val="id-ID"/>
        </w:rPr>
        <w:t>ara simbolis dengan penyerahan p</w:t>
      </w:r>
      <w:r w:rsidRPr="007C211E">
        <w:rPr>
          <w:rFonts w:ascii="Bookman Old Style" w:hAnsi="Bookman Old Style"/>
          <w:noProof/>
          <w:spacing w:val="-8"/>
          <w:sz w:val="24"/>
          <w:szCs w:val="24"/>
          <w:lang w:val="id-ID"/>
        </w:rPr>
        <w:t>alu Pimpinan;</w:t>
      </w:r>
    </w:p>
    <w:p w:rsidR="005F2343" w:rsidRPr="007C211E" w:rsidRDefault="005F2343" w:rsidP="00CC7B08">
      <w:pPr>
        <w:pStyle w:val="NoSpacing"/>
        <w:numPr>
          <w:ilvl w:val="0"/>
          <w:numId w:val="33"/>
        </w:numPr>
        <w:spacing w:after="120"/>
        <w:ind w:left="1232" w:hanging="350"/>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s</w:t>
      </w:r>
      <w:r w:rsidRPr="007C211E">
        <w:rPr>
          <w:rFonts w:ascii="Bookman Old Style" w:hAnsi="Bookman Old Style"/>
          <w:noProof/>
          <w:spacing w:val="-8"/>
          <w:sz w:val="24"/>
          <w:szCs w:val="24"/>
          <w:lang w:val="id-ID"/>
        </w:rPr>
        <w:t>ambutan Pimpinan Sementara;</w:t>
      </w:r>
    </w:p>
    <w:p w:rsidR="005F2343" w:rsidRPr="007C211E" w:rsidRDefault="005F2343" w:rsidP="00CC7B08">
      <w:pPr>
        <w:pStyle w:val="NoSpacing"/>
        <w:numPr>
          <w:ilvl w:val="0"/>
          <w:numId w:val="33"/>
        </w:numPr>
        <w:spacing w:after="120"/>
        <w:ind w:left="1232" w:hanging="350"/>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s</w:t>
      </w:r>
      <w:r w:rsidRPr="007C211E">
        <w:rPr>
          <w:rFonts w:ascii="Bookman Old Style" w:hAnsi="Bookman Old Style"/>
          <w:noProof/>
          <w:spacing w:val="-8"/>
          <w:sz w:val="24"/>
          <w:szCs w:val="24"/>
          <w:lang w:val="id-ID"/>
        </w:rPr>
        <w:t>ambutan Menteri Dalam Negeri yang dibacakan oleh Gubernur;</w:t>
      </w:r>
    </w:p>
    <w:p w:rsidR="005F2343" w:rsidRPr="007C211E" w:rsidRDefault="005F2343" w:rsidP="00CC7B08">
      <w:pPr>
        <w:pStyle w:val="NoSpacing"/>
        <w:numPr>
          <w:ilvl w:val="0"/>
          <w:numId w:val="33"/>
        </w:numPr>
        <w:spacing w:after="120"/>
        <w:ind w:left="1232" w:hanging="350"/>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embacaan Doa;</w:t>
      </w:r>
    </w:p>
    <w:p w:rsidR="005F2343" w:rsidRPr="007C211E" w:rsidRDefault="005F2343" w:rsidP="00CC7B08">
      <w:pPr>
        <w:pStyle w:val="NoSpacing"/>
        <w:numPr>
          <w:ilvl w:val="0"/>
          <w:numId w:val="33"/>
        </w:numPr>
        <w:spacing w:after="120"/>
        <w:ind w:left="1218" w:hanging="367"/>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enutupan oleh Pimpinan Sementara DPRP;</w:t>
      </w:r>
      <w:r w:rsidRPr="007C211E">
        <w:rPr>
          <w:rFonts w:ascii="Bookman Old Style" w:hAnsi="Bookman Old Style"/>
          <w:noProof/>
          <w:spacing w:val="-8"/>
          <w:sz w:val="24"/>
          <w:szCs w:val="24"/>
        </w:rPr>
        <w:t>dan</w:t>
      </w:r>
    </w:p>
    <w:p w:rsidR="005F2343" w:rsidRPr="007C211E" w:rsidRDefault="005F2343" w:rsidP="00CC7B08">
      <w:pPr>
        <w:pStyle w:val="NoSpacing"/>
        <w:numPr>
          <w:ilvl w:val="0"/>
          <w:numId w:val="33"/>
        </w:numPr>
        <w:spacing w:after="120"/>
        <w:ind w:left="1218" w:hanging="367"/>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enyampaian Ucapan Selamat</w:t>
      </w:r>
      <w:r w:rsidRPr="007C211E">
        <w:rPr>
          <w:rFonts w:ascii="Bookman Old Style" w:hAnsi="Bookman Old Style"/>
          <w:noProof/>
          <w:spacing w:val="-8"/>
          <w:sz w:val="24"/>
          <w:szCs w:val="24"/>
        </w:rPr>
        <w:t>.</w:t>
      </w:r>
    </w:p>
    <w:p w:rsidR="005F2343" w:rsidRPr="007C211E" w:rsidRDefault="005F2343" w:rsidP="00CC7B08">
      <w:pPr>
        <w:pStyle w:val="NoSpacing"/>
        <w:numPr>
          <w:ilvl w:val="0"/>
          <w:numId w:val="32"/>
        </w:numPr>
        <w:spacing w:after="120"/>
        <w:ind w:left="851" w:hanging="425"/>
        <w:jc w:val="both"/>
        <w:rPr>
          <w:rFonts w:ascii="Bookman Old Style" w:hAnsi="Bookman Old Style"/>
          <w:noProof/>
          <w:spacing w:val="-8"/>
          <w:sz w:val="24"/>
          <w:szCs w:val="24"/>
          <w:lang w:val="id-ID"/>
        </w:rPr>
      </w:pPr>
      <w:r w:rsidRPr="007C211E">
        <w:rPr>
          <w:rFonts w:ascii="Bookman Old Style" w:hAnsi="Bookman Old Style"/>
          <w:noProof/>
          <w:spacing w:val="-8"/>
          <w:sz w:val="24"/>
          <w:szCs w:val="24"/>
          <w:lang w:val="id-ID"/>
        </w:rPr>
        <w:t>Tata Pakaian yang digunakan dalam Acara Pengucapan Sumpah a</w:t>
      </w:r>
      <w:r w:rsidR="00B93E83" w:rsidRPr="007C211E">
        <w:rPr>
          <w:rFonts w:ascii="Bookman Old Style" w:hAnsi="Bookman Old Style"/>
          <w:noProof/>
          <w:spacing w:val="-8"/>
          <w:sz w:val="24"/>
          <w:szCs w:val="24"/>
          <w:lang w:val="id-ID"/>
        </w:rPr>
        <w:t>tau Janji Anggota DPRP meliputi</w:t>
      </w:r>
      <w:r w:rsidRPr="007C211E">
        <w:rPr>
          <w:rFonts w:ascii="Bookman Old Style" w:hAnsi="Bookman Old Style"/>
          <w:noProof/>
          <w:spacing w:val="-8"/>
          <w:sz w:val="24"/>
          <w:szCs w:val="24"/>
          <w:lang w:val="id-ID"/>
        </w:rPr>
        <w:t>:</w:t>
      </w:r>
    </w:p>
    <w:p w:rsidR="005F2343" w:rsidRPr="007C211E" w:rsidRDefault="00761591" w:rsidP="00CC7B08">
      <w:pPr>
        <w:pStyle w:val="NoSpacing"/>
        <w:numPr>
          <w:ilvl w:val="0"/>
          <w:numId w:val="34"/>
        </w:numPr>
        <w:spacing w:after="120"/>
        <w:ind w:left="1276" w:hanging="394"/>
        <w:jc w:val="both"/>
        <w:rPr>
          <w:rFonts w:ascii="Bookman Old Style" w:hAnsi="Bookman Old Style"/>
          <w:noProof/>
          <w:spacing w:val="-8"/>
          <w:sz w:val="24"/>
          <w:szCs w:val="24"/>
          <w:lang w:val="id-ID"/>
        </w:rPr>
      </w:pPr>
      <w:r w:rsidRPr="007C211E">
        <w:rPr>
          <w:rFonts w:ascii="Bookman Old Style" w:hAnsi="Bookman Old Style"/>
          <w:noProof/>
          <w:spacing w:val="-8"/>
          <w:sz w:val="24"/>
          <w:szCs w:val="24"/>
          <w:lang w:val="id-ID"/>
        </w:rPr>
        <w:t>K</w:t>
      </w:r>
      <w:r w:rsidR="005F2343" w:rsidRPr="007C211E">
        <w:rPr>
          <w:rFonts w:ascii="Bookman Old Style" w:hAnsi="Bookman Old Style"/>
          <w:noProof/>
          <w:spacing w:val="-8"/>
          <w:sz w:val="24"/>
          <w:szCs w:val="24"/>
          <w:lang w:val="id-ID"/>
        </w:rPr>
        <w:t>etua Pengadilan Tinggi menggunakan Pakaian sesuai ketentuan dari instansi yang bersangkutan;</w:t>
      </w:r>
    </w:p>
    <w:p w:rsidR="005F2343" w:rsidRPr="007C211E" w:rsidRDefault="00761591" w:rsidP="00CC7B08">
      <w:pPr>
        <w:pStyle w:val="NoSpacing"/>
        <w:numPr>
          <w:ilvl w:val="0"/>
          <w:numId w:val="34"/>
        </w:numPr>
        <w:spacing w:after="120"/>
        <w:ind w:left="1276" w:hanging="394"/>
        <w:jc w:val="both"/>
        <w:rPr>
          <w:rFonts w:ascii="Bookman Old Style" w:hAnsi="Bookman Old Style"/>
          <w:noProof/>
          <w:spacing w:val="-8"/>
          <w:sz w:val="24"/>
          <w:szCs w:val="24"/>
          <w:lang w:val="id-ID"/>
        </w:rPr>
      </w:pPr>
      <w:r w:rsidRPr="007C211E">
        <w:rPr>
          <w:rFonts w:ascii="Bookman Old Style" w:hAnsi="Bookman Old Style"/>
          <w:noProof/>
          <w:spacing w:val="-8"/>
          <w:sz w:val="24"/>
          <w:szCs w:val="24"/>
          <w:lang w:val="id-ID"/>
        </w:rPr>
        <w:t>G</w:t>
      </w:r>
      <w:r w:rsidR="005F2343" w:rsidRPr="007C211E">
        <w:rPr>
          <w:rFonts w:ascii="Bookman Old Style" w:hAnsi="Bookman Old Style"/>
          <w:noProof/>
          <w:spacing w:val="-8"/>
          <w:sz w:val="24"/>
          <w:szCs w:val="24"/>
          <w:lang w:val="id-ID"/>
        </w:rPr>
        <w:t>ubernur menggunakan Pakaian Sip</w:t>
      </w:r>
      <w:r w:rsidR="004C0958" w:rsidRPr="007C211E">
        <w:rPr>
          <w:rFonts w:ascii="Bookman Old Style" w:hAnsi="Bookman Old Style"/>
          <w:noProof/>
          <w:spacing w:val="-8"/>
          <w:sz w:val="24"/>
          <w:szCs w:val="24"/>
          <w:lang w:val="id-ID"/>
        </w:rPr>
        <w:t>il Lengkap dengan Peci Nasional;</w:t>
      </w:r>
    </w:p>
    <w:p w:rsidR="005F2343" w:rsidRPr="007C211E" w:rsidRDefault="005F2343" w:rsidP="00CC7B08">
      <w:pPr>
        <w:pStyle w:val="NoSpacing"/>
        <w:numPr>
          <w:ilvl w:val="0"/>
          <w:numId w:val="34"/>
        </w:numPr>
        <w:spacing w:after="120"/>
        <w:ind w:left="1276" w:hanging="394"/>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a</w:t>
      </w:r>
      <w:r w:rsidRPr="007C211E">
        <w:rPr>
          <w:rFonts w:ascii="Bookman Old Style" w:hAnsi="Bookman Old Style"/>
          <w:noProof/>
          <w:spacing w:val="-8"/>
          <w:sz w:val="24"/>
          <w:szCs w:val="24"/>
          <w:lang w:val="id-ID"/>
        </w:rPr>
        <w:t>nggota DPRP yang akan mengucapkan Sumpah atau Janji menggunakan Pakaian Sipil Lengkap warna gelap</w:t>
      </w:r>
      <w:r w:rsidR="004C0958" w:rsidRPr="007C211E">
        <w:rPr>
          <w:rFonts w:ascii="Bookman Old Style" w:hAnsi="Bookman Old Style"/>
          <w:noProof/>
          <w:spacing w:val="-8"/>
          <w:sz w:val="24"/>
          <w:szCs w:val="24"/>
          <w:lang w:val="id-ID"/>
        </w:rPr>
        <w:t>;</w:t>
      </w:r>
    </w:p>
    <w:p w:rsidR="005F2343" w:rsidRPr="007C211E" w:rsidRDefault="00761591" w:rsidP="00CC7B08">
      <w:pPr>
        <w:pStyle w:val="NoSpacing"/>
        <w:numPr>
          <w:ilvl w:val="0"/>
          <w:numId w:val="34"/>
        </w:numPr>
        <w:spacing w:after="120"/>
        <w:ind w:left="1276" w:hanging="394"/>
        <w:jc w:val="both"/>
        <w:rPr>
          <w:rFonts w:ascii="Bookman Old Style" w:hAnsi="Bookman Old Style"/>
          <w:noProof/>
          <w:spacing w:val="-8"/>
          <w:sz w:val="24"/>
          <w:szCs w:val="24"/>
          <w:lang w:val="id-ID"/>
        </w:rPr>
      </w:pPr>
      <w:r w:rsidRPr="007C211E">
        <w:rPr>
          <w:rFonts w:ascii="Bookman Old Style" w:hAnsi="Bookman Old Style"/>
          <w:noProof/>
          <w:spacing w:val="-8"/>
          <w:sz w:val="24"/>
          <w:szCs w:val="24"/>
          <w:lang w:val="id-ID"/>
        </w:rPr>
        <w:t>U</w:t>
      </w:r>
      <w:r w:rsidR="005F2343" w:rsidRPr="007C211E">
        <w:rPr>
          <w:rFonts w:ascii="Bookman Old Style" w:hAnsi="Bookman Old Style"/>
          <w:noProof/>
          <w:spacing w:val="-8"/>
          <w:sz w:val="24"/>
          <w:szCs w:val="24"/>
          <w:lang w:val="id-ID"/>
        </w:rPr>
        <w:t>ndangan bagi Anggota TNI atau Polri menggunakan Pakaian Dinas Upacara, Undangan Sipil menggunakan Pakaian Sipil Lengkap dengan Peci Nasional bagi pria dan wani</w:t>
      </w:r>
      <w:r w:rsidRPr="007C211E">
        <w:rPr>
          <w:rFonts w:ascii="Bookman Old Style" w:hAnsi="Bookman Old Style"/>
          <w:noProof/>
          <w:spacing w:val="-8"/>
          <w:sz w:val="24"/>
          <w:szCs w:val="24"/>
          <w:lang w:val="id-ID"/>
        </w:rPr>
        <w:t>ta menggunakan pakaian nasional;</w:t>
      </w:r>
    </w:p>
    <w:p w:rsidR="005F2343" w:rsidRPr="007C211E" w:rsidRDefault="005F2343" w:rsidP="00CC7B08">
      <w:pPr>
        <w:pStyle w:val="NoSpacing"/>
        <w:numPr>
          <w:ilvl w:val="0"/>
          <w:numId w:val="32"/>
        </w:numPr>
        <w:spacing w:after="120"/>
        <w:ind w:left="851" w:hanging="425"/>
        <w:jc w:val="both"/>
        <w:rPr>
          <w:rFonts w:ascii="Bookman Old Style" w:hAnsi="Bookman Old Style"/>
          <w:noProof/>
          <w:spacing w:val="-8"/>
          <w:sz w:val="24"/>
          <w:szCs w:val="24"/>
          <w:lang w:val="id-ID"/>
        </w:rPr>
      </w:pPr>
      <w:r w:rsidRPr="007C211E">
        <w:rPr>
          <w:rFonts w:ascii="Bookman Old Style" w:hAnsi="Bookman Old Style"/>
          <w:noProof/>
          <w:spacing w:val="-8"/>
          <w:sz w:val="24"/>
          <w:szCs w:val="24"/>
          <w:lang w:val="id-ID"/>
        </w:rPr>
        <w:t>Tata tempat dalam Upacara Pengucapan Sumpah atau Janji Anggota DPRP meliputi:</w:t>
      </w:r>
    </w:p>
    <w:p w:rsidR="005F2343" w:rsidRPr="007C211E" w:rsidRDefault="005F2343" w:rsidP="00CC7B08">
      <w:pPr>
        <w:pStyle w:val="NoSpacing"/>
        <w:numPr>
          <w:ilvl w:val="0"/>
          <w:numId w:val="35"/>
        </w:numPr>
        <w:spacing w:after="120"/>
        <w:ind w:left="1274" w:hanging="42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impinan DPRP duduk disebelah kiri Gubernur dan Ketua Pengadilan Tinggi dan/atau Pejabat yang ditunjuk duduk disebelah kanan Gubernur;</w:t>
      </w:r>
    </w:p>
    <w:p w:rsidR="005F2343" w:rsidRPr="007C211E" w:rsidRDefault="005F2343" w:rsidP="00CC7B08">
      <w:pPr>
        <w:pStyle w:val="NoSpacing"/>
        <w:numPr>
          <w:ilvl w:val="0"/>
          <w:numId w:val="35"/>
        </w:numPr>
        <w:spacing w:after="120"/>
        <w:ind w:left="1274" w:hanging="42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a</w:t>
      </w:r>
      <w:r w:rsidRPr="007C211E">
        <w:rPr>
          <w:rFonts w:ascii="Bookman Old Style" w:hAnsi="Bookman Old Style"/>
          <w:noProof/>
          <w:spacing w:val="-8"/>
          <w:sz w:val="24"/>
          <w:szCs w:val="24"/>
          <w:lang w:val="id-ID"/>
        </w:rPr>
        <w:t>nggota DPRP yang akan mengucapkan Sumpah atau Janji duduk ditempat yang telah disediakan;</w:t>
      </w:r>
    </w:p>
    <w:p w:rsidR="005F2343" w:rsidRPr="007C211E" w:rsidRDefault="005F2343" w:rsidP="00CC7B08">
      <w:pPr>
        <w:pStyle w:val="NoSpacing"/>
        <w:numPr>
          <w:ilvl w:val="0"/>
          <w:numId w:val="35"/>
        </w:numPr>
        <w:spacing w:after="120"/>
        <w:ind w:left="1274" w:hanging="42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s</w:t>
      </w:r>
      <w:r w:rsidRPr="007C211E">
        <w:rPr>
          <w:rFonts w:ascii="Bookman Old Style" w:hAnsi="Bookman Old Style"/>
          <w:noProof/>
          <w:spacing w:val="-8"/>
          <w:sz w:val="24"/>
          <w:szCs w:val="24"/>
          <w:lang w:val="id-ID"/>
        </w:rPr>
        <w:t>etelah mengucapkan Sumpah atau Janji Pimpinan Sementara DPRP duduk disebelah kiri Gubernur;</w:t>
      </w:r>
    </w:p>
    <w:p w:rsidR="005F2343" w:rsidRPr="007C211E" w:rsidRDefault="005F2343" w:rsidP="00CC7B08">
      <w:pPr>
        <w:pStyle w:val="NoSpacing"/>
        <w:numPr>
          <w:ilvl w:val="0"/>
          <w:numId w:val="35"/>
        </w:numPr>
        <w:spacing w:after="120"/>
        <w:ind w:left="1274" w:hanging="42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impinan DPRP yang lama dan Ketua Pengadilan Tinggi dan/atau pejabat yang ditunjuk duduk ditempat yang telah disediakan;</w:t>
      </w:r>
    </w:p>
    <w:p w:rsidR="005F2343" w:rsidRPr="007C211E" w:rsidRDefault="005F2343" w:rsidP="00CC7B08">
      <w:pPr>
        <w:pStyle w:val="NoSpacing"/>
        <w:numPr>
          <w:ilvl w:val="0"/>
          <w:numId w:val="35"/>
        </w:numPr>
        <w:spacing w:after="120"/>
        <w:ind w:left="1274" w:hanging="42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s</w:t>
      </w:r>
      <w:r w:rsidRPr="007C211E">
        <w:rPr>
          <w:rFonts w:ascii="Bookman Old Style" w:hAnsi="Bookman Old Style"/>
          <w:noProof/>
          <w:spacing w:val="-8"/>
          <w:sz w:val="24"/>
          <w:szCs w:val="24"/>
          <w:lang w:val="id-ID"/>
        </w:rPr>
        <w:t>ekretaris DPRP duduk dibelakang Pimpinan DPRP;</w:t>
      </w:r>
    </w:p>
    <w:p w:rsidR="005F2343" w:rsidRPr="007C211E" w:rsidRDefault="005F2343" w:rsidP="00CC7B08">
      <w:pPr>
        <w:pStyle w:val="NoSpacing"/>
        <w:numPr>
          <w:ilvl w:val="0"/>
          <w:numId w:val="35"/>
        </w:numPr>
        <w:spacing w:after="120"/>
        <w:ind w:left="1274" w:hanging="423"/>
        <w:jc w:val="both"/>
        <w:rPr>
          <w:rFonts w:ascii="Bookman Old Style" w:hAnsi="Bookman Old Style"/>
          <w:noProof/>
          <w:spacing w:val="-8"/>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ara Undangan dan Anggota DPRP lainnya duduk ditempat yang telah disediakan</w:t>
      </w:r>
      <w:r w:rsidR="00761591" w:rsidRPr="007C211E">
        <w:rPr>
          <w:rFonts w:ascii="Bookman Old Style" w:hAnsi="Bookman Old Style"/>
          <w:noProof/>
          <w:spacing w:val="-8"/>
          <w:sz w:val="24"/>
          <w:szCs w:val="24"/>
          <w:lang w:val="id-ID"/>
        </w:rPr>
        <w:t>;</w:t>
      </w:r>
      <w:r w:rsidRPr="007C211E">
        <w:rPr>
          <w:rFonts w:ascii="Bookman Old Style" w:hAnsi="Bookman Old Style"/>
          <w:noProof/>
          <w:spacing w:val="-8"/>
          <w:sz w:val="24"/>
          <w:szCs w:val="24"/>
          <w:lang w:val="id-ID"/>
        </w:rPr>
        <w:t xml:space="preserve"> dan</w:t>
      </w:r>
    </w:p>
    <w:p w:rsidR="005F2343" w:rsidRPr="00E73F71" w:rsidRDefault="005F2343" w:rsidP="00E73F71">
      <w:pPr>
        <w:pStyle w:val="NoSpacing"/>
        <w:numPr>
          <w:ilvl w:val="0"/>
          <w:numId w:val="35"/>
        </w:numPr>
        <w:spacing w:after="840"/>
        <w:ind w:left="1274" w:hanging="423"/>
        <w:jc w:val="both"/>
        <w:rPr>
          <w:rFonts w:ascii="Bookman Old Style" w:hAnsi="Bookman Old Style"/>
          <w:noProof/>
          <w:sz w:val="24"/>
          <w:szCs w:val="24"/>
          <w:lang w:val="id-ID"/>
        </w:rPr>
      </w:pPr>
      <w:r w:rsidRPr="007C211E">
        <w:rPr>
          <w:rFonts w:ascii="Bookman Old Style" w:hAnsi="Bookman Old Style"/>
          <w:noProof/>
          <w:spacing w:val="-8"/>
          <w:sz w:val="24"/>
          <w:szCs w:val="24"/>
        </w:rPr>
        <w:t>p</w:t>
      </w:r>
      <w:r w:rsidRPr="007C211E">
        <w:rPr>
          <w:rFonts w:ascii="Bookman Old Style" w:hAnsi="Bookman Old Style"/>
          <w:noProof/>
          <w:spacing w:val="-8"/>
          <w:sz w:val="24"/>
          <w:szCs w:val="24"/>
          <w:lang w:val="id-ID"/>
        </w:rPr>
        <w:t>ers, Kru TV dan Radio disediakan tempat tersendiri</w:t>
      </w:r>
      <w:r w:rsidRPr="007C211E">
        <w:rPr>
          <w:rFonts w:ascii="Bookman Old Style" w:hAnsi="Bookman Old Style"/>
          <w:noProof/>
          <w:sz w:val="24"/>
          <w:szCs w:val="24"/>
          <w:lang w:val="id-ID"/>
        </w:rPr>
        <w:t>.</w:t>
      </w:r>
    </w:p>
    <w:p w:rsidR="00E73F71" w:rsidRDefault="00E73F71" w:rsidP="00E73F71">
      <w:pPr>
        <w:pStyle w:val="NoSpacing"/>
        <w:spacing w:after="240"/>
        <w:jc w:val="both"/>
        <w:rPr>
          <w:rFonts w:ascii="Bookman Old Style" w:hAnsi="Bookman Old Style"/>
          <w:noProof/>
          <w:sz w:val="24"/>
          <w:szCs w:val="24"/>
        </w:rPr>
      </w:pPr>
    </w:p>
    <w:p w:rsidR="00E73F71" w:rsidRDefault="00E73F71" w:rsidP="00E73F71">
      <w:pPr>
        <w:pStyle w:val="NoSpacing"/>
        <w:spacing w:after="240"/>
        <w:jc w:val="right"/>
        <w:rPr>
          <w:rFonts w:ascii="Bookman Old Style" w:hAnsi="Bookman Old Style"/>
          <w:noProof/>
          <w:sz w:val="24"/>
          <w:szCs w:val="24"/>
          <w:lang w:val="id-ID"/>
        </w:rPr>
      </w:pPr>
      <w:r>
        <w:rPr>
          <w:rFonts w:ascii="Bookman Old Style" w:hAnsi="Bookman Old Style"/>
          <w:noProof/>
          <w:sz w:val="24"/>
          <w:szCs w:val="24"/>
        </w:rPr>
        <w:t>Pasal 13……………../11</w:t>
      </w:r>
    </w:p>
    <w:p w:rsidR="00B93E83" w:rsidRPr="00327C4F" w:rsidRDefault="00B93E83" w:rsidP="00CC7B08">
      <w:pPr>
        <w:pStyle w:val="NoSpacing"/>
        <w:numPr>
          <w:ilvl w:val="0"/>
          <w:numId w:val="52"/>
        </w:numPr>
        <w:spacing w:after="240"/>
        <w:ind w:left="426" w:hanging="426"/>
        <w:jc w:val="both"/>
        <w:rPr>
          <w:rFonts w:ascii="Bookman Old Style" w:hAnsi="Bookman Old Style"/>
          <w:i/>
          <w:noProof/>
          <w:sz w:val="24"/>
          <w:szCs w:val="24"/>
          <w:lang w:val="id-ID"/>
        </w:rPr>
      </w:pPr>
      <w:r w:rsidRPr="00327C4F">
        <w:rPr>
          <w:rFonts w:ascii="Bookman Old Style" w:hAnsi="Bookman Old Style"/>
          <w:i/>
          <w:noProof/>
          <w:sz w:val="24"/>
          <w:szCs w:val="24"/>
          <w:lang w:val="id-ID"/>
        </w:rPr>
        <w:lastRenderedPageBreak/>
        <w:t xml:space="preserve">Ketentuan </w:t>
      </w:r>
      <w:r w:rsidR="00D36CDA" w:rsidRPr="00327C4F">
        <w:rPr>
          <w:rFonts w:ascii="Bookman Old Style" w:hAnsi="Bookman Old Style"/>
          <w:i/>
          <w:noProof/>
          <w:sz w:val="24"/>
          <w:szCs w:val="24"/>
          <w:lang w:val="id-ID"/>
        </w:rPr>
        <w:t xml:space="preserve">Pasal 13 diubah, sehingga Pasal 13 </w:t>
      </w:r>
      <w:r w:rsidR="005C64BF" w:rsidRPr="00327C4F">
        <w:rPr>
          <w:rFonts w:ascii="Bookman Old Style" w:hAnsi="Bookman Old Style"/>
          <w:i/>
          <w:noProof/>
          <w:sz w:val="24"/>
          <w:szCs w:val="24"/>
          <w:lang w:val="id-ID"/>
        </w:rPr>
        <w:t>berbunyi sebagai berikut:</w:t>
      </w:r>
    </w:p>
    <w:p w:rsidR="00F80585" w:rsidRDefault="000051D1" w:rsidP="00B9532B">
      <w:pPr>
        <w:pStyle w:val="NoSpacing"/>
        <w:spacing w:after="120"/>
        <w:jc w:val="center"/>
        <w:rPr>
          <w:rFonts w:ascii="Bookman Old Style" w:hAnsi="Bookman Old Style"/>
          <w:b/>
          <w:sz w:val="24"/>
          <w:szCs w:val="24"/>
          <w:lang w:val="id-ID"/>
        </w:rPr>
      </w:pPr>
      <w:proofErr w:type="gramStart"/>
      <w:r w:rsidRPr="007C211E">
        <w:rPr>
          <w:rFonts w:ascii="Bookman Old Style" w:hAnsi="Bookman Old Style"/>
          <w:b/>
          <w:sz w:val="24"/>
          <w:szCs w:val="24"/>
        </w:rPr>
        <w:t>Pasal</w:t>
      </w:r>
      <w:r w:rsidR="00D17FCE" w:rsidRPr="007C211E">
        <w:rPr>
          <w:rFonts w:ascii="Bookman Old Style" w:hAnsi="Bookman Old Style"/>
          <w:b/>
          <w:sz w:val="24"/>
          <w:szCs w:val="24"/>
          <w:lang w:val="id-ID"/>
        </w:rPr>
        <w:t xml:space="preserve">  13</w:t>
      </w:r>
      <w:proofErr w:type="gramEnd"/>
    </w:p>
    <w:p w:rsidR="00F80585" w:rsidRPr="007C211E" w:rsidRDefault="00F80585" w:rsidP="00CC7B08">
      <w:pPr>
        <w:pStyle w:val="NoSpacing"/>
        <w:numPr>
          <w:ilvl w:val="0"/>
          <w:numId w:val="9"/>
        </w:numPr>
        <w:spacing w:after="120"/>
        <w:ind w:left="851" w:hanging="425"/>
        <w:jc w:val="both"/>
        <w:rPr>
          <w:rFonts w:ascii="Bookman Old Style" w:hAnsi="Bookman Old Style"/>
          <w:spacing w:val="-10"/>
          <w:sz w:val="24"/>
          <w:szCs w:val="24"/>
        </w:rPr>
      </w:pPr>
      <w:r w:rsidRPr="007C211E">
        <w:rPr>
          <w:rFonts w:ascii="Bookman Old Style" w:hAnsi="Bookman Old Style"/>
          <w:spacing w:val="-10"/>
          <w:sz w:val="24"/>
          <w:szCs w:val="24"/>
        </w:rPr>
        <w:t>Untuk  mengoptimalkan  pelaksanaan  fungsi,  tugas  dan wewenang DPRP  serta  hak  dan  kewajiban  anggota DPRP, dibentuk fraksi sebagai wadah berhimpun anggota DPRP</w:t>
      </w:r>
      <w:r w:rsidR="004C0958" w:rsidRPr="007C211E">
        <w:rPr>
          <w:rFonts w:ascii="Bookman Old Style" w:hAnsi="Bookman Old Style"/>
          <w:spacing w:val="-10"/>
          <w:sz w:val="24"/>
          <w:szCs w:val="24"/>
          <w:lang w:val="id-ID"/>
        </w:rPr>
        <w:t>.</w:t>
      </w:r>
    </w:p>
    <w:p w:rsidR="00F80585" w:rsidRPr="00D041C5" w:rsidRDefault="00F80585" w:rsidP="00E73F71">
      <w:pPr>
        <w:pStyle w:val="NoSpacing"/>
        <w:numPr>
          <w:ilvl w:val="0"/>
          <w:numId w:val="9"/>
        </w:numPr>
        <w:spacing w:after="120"/>
        <w:ind w:left="851" w:hanging="425"/>
        <w:jc w:val="both"/>
        <w:rPr>
          <w:rFonts w:ascii="Bookman Old Style" w:hAnsi="Bookman Old Style"/>
          <w:spacing w:val="-10"/>
          <w:sz w:val="24"/>
          <w:szCs w:val="24"/>
        </w:rPr>
      </w:pPr>
      <w:proofErr w:type="gramStart"/>
      <w:r w:rsidRPr="007C211E">
        <w:rPr>
          <w:rFonts w:ascii="Bookman Old Style" w:hAnsi="Bookman Old Style"/>
          <w:spacing w:val="-10"/>
          <w:sz w:val="24"/>
          <w:szCs w:val="24"/>
        </w:rPr>
        <w:t>Setiap  anggota</w:t>
      </w:r>
      <w:proofErr w:type="gramEnd"/>
      <w:r w:rsidRPr="007C211E">
        <w:rPr>
          <w:rFonts w:ascii="Bookman Old Style" w:hAnsi="Bookman Old Style"/>
          <w:spacing w:val="-10"/>
          <w:sz w:val="24"/>
          <w:szCs w:val="24"/>
        </w:rPr>
        <w:t xml:space="preserve"> DPRP  wajib  menjad</w:t>
      </w:r>
      <w:r w:rsidR="004C0958" w:rsidRPr="007C211E">
        <w:rPr>
          <w:rFonts w:ascii="Bookman Old Style" w:hAnsi="Bookman Old Style"/>
          <w:spacing w:val="-10"/>
          <w:sz w:val="24"/>
          <w:szCs w:val="24"/>
        </w:rPr>
        <w:t>i  anggota  salah  satu fraksi</w:t>
      </w:r>
      <w:r w:rsidR="004C0958" w:rsidRPr="007C211E">
        <w:rPr>
          <w:rFonts w:ascii="Bookman Old Style" w:hAnsi="Bookman Old Style"/>
          <w:spacing w:val="-10"/>
          <w:sz w:val="24"/>
          <w:szCs w:val="24"/>
          <w:lang w:val="id-ID"/>
        </w:rPr>
        <w:t>.</w:t>
      </w:r>
    </w:p>
    <w:p w:rsidR="00F80585" w:rsidRPr="007C211E" w:rsidRDefault="00F80585" w:rsidP="00CC7B08">
      <w:pPr>
        <w:pStyle w:val="NoSpacing"/>
        <w:numPr>
          <w:ilvl w:val="0"/>
          <w:numId w:val="9"/>
        </w:numPr>
        <w:spacing w:after="120"/>
        <w:ind w:left="851" w:hanging="425"/>
        <w:jc w:val="both"/>
        <w:rPr>
          <w:rFonts w:ascii="Bookman Old Style" w:hAnsi="Bookman Old Style"/>
          <w:spacing w:val="-10"/>
          <w:sz w:val="24"/>
          <w:szCs w:val="24"/>
          <w:lang w:val="sv-SE"/>
        </w:rPr>
      </w:pPr>
      <w:r w:rsidRPr="00E73F71">
        <w:rPr>
          <w:rFonts w:ascii="Bookman Old Style" w:hAnsi="Bookman Old Style"/>
          <w:spacing w:val="-10"/>
          <w:sz w:val="24"/>
          <w:szCs w:val="24"/>
          <w:lang w:val="sv-SE"/>
        </w:rPr>
        <w:t>Setiap  fraksi di DPRP beranggotakan  paling  sedikit  sama dengan jumlah</w:t>
      </w:r>
      <w:r w:rsidRPr="007C211E">
        <w:rPr>
          <w:rFonts w:ascii="Bookman Old Style" w:hAnsi="Bookman Old Style"/>
          <w:spacing w:val="-10"/>
          <w:sz w:val="24"/>
          <w:szCs w:val="24"/>
          <w:lang w:val="sv-SE"/>
        </w:rPr>
        <w:t xml:space="preserve"> komisi di DPRP</w:t>
      </w:r>
      <w:r w:rsidR="004C0958" w:rsidRPr="007C211E">
        <w:rPr>
          <w:rFonts w:ascii="Bookman Old Style" w:hAnsi="Bookman Old Style"/>
          <w:spacing w:val="-10"/>
          <w:sz w:val="24"/>
          <w:szCs w:val="24"/>
          <w:lang w:val="id-ID"/>
        </w:rPr>
        <w:t>.</w:t>
      </w:r>
    </w:p>
    <w:p w:rsidR="00F80585" w:rsidRPr="00327C4F" w:rsidRDefault="00B31F61" w:rsidP="00CC7B08">
      <w:pPr>
        <w:pStyle w:val="NoSpacing"/>
        <w:numPr>
          <w:ilvl w:val="0"/>
          <w:numId w:val="9"/>
        </w:numPr>
        <w:spacing w:after="120"/>
        <w:ind w:left="851" w:hanging="425"/>
        <w:jc w:val="both"/>
        <w:rPr>
          <w:rFonts w:ascii="Bookman Old Style" w:hAnsi="Bookman Old Style"/>
          <w:spacing w:val="-10"/>
          <w:sz w:val="24"/>
          <w:szCs w:val="24"/>
          <w:lang w:val="sv-SE"/>
        </w:rPr>
      </w:pPr>
      <w:r w:rsidRPr="00327C4F">
        <w:rPr>
          <w:rFonts w:ascii="Bookman Old Style" w:hAnsi="Bookman Old Style"/>
          <w:sz w:val="24"/>
          <w:szCs w:val="24"/>
        </w:rPr>
        <w:t>Fraksi hanya dapat dibentuk oleh partai politik peserta pemilu di DPRP</w:t>
      </w:r>
      <w:r w:rsidR="004C0958" w:rsidRPr="00327C4F">
        <w:rPr>
          <w:rFonts w:ascii="Bookman Old Style" w:hAnsi="Bookman Old Style"/>
          <w:spacing w:val="-10"/>
          <w:sz w:val="24"/>
          <w:szCs w:val="24"/>
          <w:lang w:val="id-ID"/>
        </w:rPr>
        <w:t>.</w:t>
      </w:r>
    </w:p>
    <w:p w:rsidR="00F80585" w:rsidRPr="00327C4F" w:rsidRDefault="00B31F61" w:rsidP="00CC7B08">
      <w:pPr>
        <w:pStyle w:val="NoSpacing"/>
        <w:numPr>
          <w:ilvl w:val="0"/>
          <w:numId w:val="9"/>
        </w:numPr>
        <w:spacing w:after="120"/>
        <w:ind w:left="851" w:hanging="425"/>
        <w:jc w:val="both"/>
        <w:rPr>
          <w:rFonts w:ascii="Bookman Old Style" w:hAnsi="Bookman Old Style"/>
          <w:spacing w:val="-10"/>
          <w:sz w:val="24"/>
          <w:szCs w:val="24"/>
          <w:lang w:val="sv-SE"/>
        </w:rPr>
      </w:pPr>
      <w:r w:rsidRPr="00327C4F">
        <w:rPr>
          <w:rFonts w:ascii="Bookman Old Style" w:hAnsi="Bookman Old Style"/>
          <w:spacing w:val="-10"/>
          <w:sz w:val="24"/>
          <w:szCs w:val="24"/>
          <w:lang w:val="sv-SE"/>
        </w:rPr>
        <w:t>Partai politik yang jumlah anggotanya di DPRP mencapai ketentuan sebagaimana dimaksud pada ayat (3) atau lebih, dapat membentuk 1 (satu) fraksi</w:t>
      </w:r>
      <w:r w:rsidR="004C0958" w:rsidRPr="00327C4F">
        <w:rPr>
          <w:rFonts w:ascii="Bookman Old Style" w:hAnsi="Bookman Old Style"/>
          <w:spacing w:val="-10"/>
          <w:sz w:val="24"/>
          <w:szCs w:val="24"/>
          <w:lang w:val="id-ID"/>
        </w:rPr>
        <w:t>.</w:t>
      </w:r>
    </w:p>
    <w:p w:rsidR="00F80585" w:rsidRPr="00DD7F73" w:rsidRDefault="00B31F61" w:rsidP="00CC7B08">
      <w:pPr>
        <w:pStyle w:val="NoSpacing"/>
        <w:numPr>
          <w:ilvl w:val="0"/>
          <w:numId w:val="9"/>
        </w:numPr>
        <w:spacing w:after="120"/>
        <w:ind w:left="854" w:hanging="428"/>
        <w:jc w:val="both"/>
        <w:rPr>
          <w:rFonts w:ascii="Bookman Old Style" w:hAnsi="Bookman Old Style"/>
          <w:spacing w:val="-10"/>
          <w:sz w:val="24"/>
          <w:szCs w:val="24"/>
          <w:lang w:val="sv-SE"/>
        </w:rPr>
      </w:pPr>
      <w:r w:rsidRPr="00DD7F73">
        <w:rPr>
          <w:rFonts w:ascii="Bookman Old Style" w:hAnsi="Bookman Old Style"/>
          <w:spacing w:val="-10"/>
          <w:sz w:val="24"/>
          <w:szCs w:val="24"/>
          <w:lang w:val="sv-SE"/>
        </w:rPr>
        <w:t>Dalam hal partai politik  yang jumlah anggotanya di DPRP tidak  memenuhi  ketentuan sebagaimana dimaksud pada ayat (3), anggotanya dapat  bergabung  dengan  fraksi  yang ada atau membentuk fraksi gabungan</w:t>
      </w:r>
      <w:r w:rsidR="004C0958" w:rsidRPr="00DD7F73">
        <w:rPr>
          <w:rFonts w:ascii="Bookman Old Style" w:hAnsi="Bookman Old Style"/>
          <w:spacing w:val="-10"/>
          <w:sz w:val="24"/>
          <w:szCs w:val="24"/>
          <w:lang w:val="id-ID"/>
        </w:rPr>
        <w:t>.</w:t>
      </w:r>
    </w:p>
    <w:p w:rsidR="00F80585" w:rsidRPr="00DD7F73" w:rsidRDefault="00B31F61" w:rsidP="00CC7B08">
      <w:pPr>
        <w:pStyle w:val="NoSpacing"/>
        <w:numPr>
          <w:ilvl w:val="0"/>
          <w:numId w:val="9"/>
        </w:numPr>
        <w:spacing w:after="120"/>
        <w:ind w:left="854" w:hanging="428"/>
        <w:jc w:val="both"/>
        <w:rPr>
          <w:rFonts w:ascii="Bookman Old Style" w:hAnsi="Bookman Old Style"/>
          <w:spacing w:val="-10"/>
          <w:sz w:val="24"/>
          <w:szCs w:val="24"/>
          <w:lang w:val="sv-SE"/>
        </w:rPr>
      </w:pPr>
      <w:r w:rsidRPr="00DD7F73">
        <w:rPr>
          <w:rFonts w:ascii="Bookman Old Style" w:hAnsi="Bookman Old Style"/>
          <w:sz w:val="24"/>
          <w:szCs w:val="24"/>
        </w:rPr>
        <w:t xml:space="preserve">Anggota DPRP yang diangkat melalui mekanisme </w:t>
      </w:r>
      <w:proofErr w:type="gramStart"/>
      <w:r w:rsidRPr="00DD7F73">
        <w:rPr>
          <w:rFonts w:ascii="Bookman Old Style" w:hAnsi="Bookman Old Style"/>
          <w:sz w:val="24"/>
          <w:szCs w:val="24"/>
        </w:rPr>
        <w:t>pengangkatan  wajib</w:t>
      </w:r>
      <w:proofErr w:type="gramEnd"/>
      <w:r w:rsidRPr="00DD7F73">
        <w:rPr>
          <w:rFonts w:ascii="Bookman Old Style" w:hAnsi="Bookman Old Style"/>
          <w:sz w:val="24"/>
          <w:szCs w:val="24"/>
        </w:rPr>
        <w:t xml:space="preserve"> bergabung pada fraksi yang sudah terbentuk</w:t>
      </w:r>
      <w:r w:rsidR="004C0958" w:rsidRPr="00DD7F73">
        <w:rPr>
          <w:rFonts w:ascii="Bookman Old Style" w:hAnsi="Bookman Old Style"/>
          <w:spacing w:val="-10"/>
          <w:sz w:val="24"/>
          <w:szCs w:val="24"/>
          <w:lang w:val="id-ID"/>
        </w:rPr>
        <w:t>.</w:t>
      </w:r>
    </w:p>
    <w:p w:rsidR="00F80585" w:rsidRPr="00DD7F73" w:rsidRDefault="00B31F61" w:rsidP="00CC7B08">
      <w:pPr>
        <w:pStyle w:val="NoSpacing"/>
        <w:numPr>
          <w:ilvl w:val="0"/>
          <w:numId w:val="9"/>
        </w:numPr>
        <w:spacing w:after="120"/>
        <w:ind w:left="854" w:hanging="428"/>
        <w:jc w:val="both"/>
        <w:rPr>
          <w:rFonts w:ascii="Bookman Old Style" w:hAnsi="Bookman Old Style"/>
          <w:spacing w:val="-10"/>
          <w:sz w:val="24"/>
          <w:szCs w:val="24"/>
          <w:lang w:val="sv-SE"/>
        </w:rPr>
      </w:pPr>
      <w:r w:rsidRPr="00DD7F73">
        <w:rPr>
          <w:rFonts w:ascii="Bookman Old Style" w:hAnsi="Bookman Old Style"/>
          <w:spacing w:val="-10"/>
          <w:sz w:val="24"/>
          <w:szCs w:val="24"/>
          <w:lang w:val="sv-SE"/>
        </w:rPr>
        <w:t>Dalam hal  tidak ada 1 (satu) partai politik yang memenuhi persyaratan  untuk  membentuk  fraksi  sebagaimana dimaksud  pada  ayat  (3),  maka  dibentuk  fraksi  gabungan yang jumlahnya paling banyak 2 (dua) fraksi gabungan</w:t>
      </w:r>
      <w:r w:rsidR="004C0958" w:rsidRPr="00DD7F73">
        <w:rPr>
          <w:rFonts w:ascii="Bookman Old Style" w:hAnsi="Bookman Old Style"/>
          <w:spacing w:val="-10"/>
          <w:sz w:val="24"/>
          <w:szCs w:val="24"/>
          <w:lang w:val="id-ID"/>
        </w:rPr>
        <w:t>.</w:t>
      </w:r>
    </w:p>
    <w:p w:rsidR="00E2020F" w:rsidRPr="00DD7F73" w:rsidRDefault="00B31F61" w:rsidP="00CC7B08">
      <w:pPr>
        <w:pStyle w:val="NoSpacing"/>
        <w:numPr>
          <w:ilvl w:val="0"/>
          <w:numId w:val="9"/>
        </w:numPr>
        <w:spacing w:after="120"/>
        <w:ind w:left="854" w:hanging="428"/>
        <w:jc w:val="both"/>
        <w:rPr>
          <w:rFonts w:ascii="Bookman Old Style" w:hAnsi="Bookman Old Style"/>
          <w:b/>
          <w:sz w:val="24"/>
          <w:szCs w:val="24"/>
          <w:lang w:val="id-ID"/>
        </w:rPr>
      </w:pPr>
      <w:r w:rsidRPr="00DD7F73">
        <w:rPr>
          <w:rFonts w:ascii="Bookman Old Style" w:hAnsi="Bookman Old Style"/>
          <w:spacing w:val="-10"/>
          <w:sz w:val="24"/>
          <w:szCs w:val="24"/>
          <w:lang w:val="sv-SE"/>
        </w:rPr>
        <w:t>Partai politik sebagaimana dimaksud  pada ayat (</w:t>
      </w:r>
      <w:r w:rsidRPr="00DD7F73">
        <w:rPr>
          <w:rFonts w:ascii="Bookman Old Style" w:hAnsi="Bookman Old Style"/>
          <w:spacing w:val="-10"/>
          <w:sz w:val="24"/>
          <w:szCs w:val="24"/>
          <w:lang w:val="id-ID"/>
        </w:rPr>
        <w:t>5</w:t>
      </w:r>
      <w:r w:rsidRPr="00DD7F73">
        <w:rPr>
          <w:rFonts w:ascii="Bookman Old Style" w:hAnsi="Bookman Old Style"/>
          <w:spacing w:val="-10"/>
          <w:sz w:val="24"/>
          <w:szCs w:val="24"/>
          <w:lang w:val="sv-SE"/>
        </w:rPr>
        <w:t>) dan ayat (</w:t>
      </w:r>
      <w:r w:rsidRPr="00DD7F73">
        <w:rPr>
          <w:rFonts w:ascii="Bookman Old Style" w:hAnsi="Bookman Old Style"/>
          <w:spacing w:val="-10"/>
          <w:sz w:val="24"/>
          <w:szCs w:val="24"/>
          <w:lang w:val="id-ID"/>
        </w:rPr>
        <w:t>6</w:t>
      </w:r>
      <w:r w:rsidRPr="00DD7F73">
        <w:rPr>
          <w:rFonts w:ascii="Bookman Old Style" w:hAnsi="Bookman Old Style"/>
          <w:spacing w:val="-10"/>
          <w:sz w:val="24"/>
          <w:szCs w:val="24"/>
          <w:lang w:val="sv-SE"/>
        </w:rPr>
        <w:t>) harus mendudukkan anggotanya dalam satu fraksi</w:t>
      </w:r>
      <w:r w:rsidR="00E2020F" w:rsidRPr="00DD7F73">
        <w:rPr>
          <w:rFonts w:ascii="Bookman Old Style" w:hAnsi="Bookman Old Style"/>
          <w:spacing w:val="-10"/>
          <w:sz w:val="24"/>
          <w:szCs w:val="24"/>
          <w:lang w:val="id-ID"/>
        </w:rPr>
        <w:t>.</w:t>
      </w:r>
    </w:p>
    <w:p w:rsidR="00104039" w:rsidRPr="00DD7F73" w:rsidRDefault="00E2020F" w:rsidP="00CC7B08">
      <w:pPr>
        <w:pStyle w:val="NoSpacing"/>
        <w:numPr>
          <w:ilvl w:val="0"/>
          <w:numId w:val="9"/>
        </w:numPr>
        <w:spacing w:after="120"/>
        <w:ind w:left="854" w:hanging="570"/>
        <w:jc w:val="both"/>
        <w:rPr>
          <w:rFonts w:ascii="Bookman Old Style" w:hAnsi="Bookman Old Style"/>
          <w:b/>
          <w:sz w:val="24"/>
          <w:szCs w:val="24"/>
          <w:lang w:val="id-ID"/>
        </w:rPr>
      </w:pPr>
      <w:r w:rsidRPr="00DD7F73">
        <w:rPr>
          <w:rFonts w:ascii="Bookman Old Style" w:hAnsi="Bookman Old Style"/>
          <w:spacing w:val="-10"/>
          <w:sz w:val="24"/>
          <w:szCs w:val="24"/>
          <w:lang w:val="sv-SE"/>
        </w:rPr>
        <w:t>Pembentukan  fraksi  sebagaimana dimaksud pada  ayat  (</w:t>
      </w:r>
      <w:r w:rsidRPr="00DD7F73">
        <w:rPr>
          <w:rFonts w:ascii="Bookman Old Style" w:hAnsi="Bookman Old Style"/>
          <w:spacing w:val="-10"/>
          <w:sz w:val="24"/>
          <w:szCs w:val="24"/>
          <w:lang w:val="id-ID"/>
        </w:rPr>
        <w:t>5</w:t>
      </w:r>
      <w:r w:rsidRPr="00DD7F73">
        <w:rPr>
          <w:rFonts w:ascii="Bookman Old Style" w:hAnsi="Bookman Old Style"/>
          <w:spacing w:val="-10"/>
          <w:sz w:val="24"/>
          <w:szCs w:val="24"/>
          <w:lang w:val="sv-SE"/>
        </w:rPr>
        <w:t>), ayat  (</w:t>
      </w:r>
      <w:r w:rsidRPr="00DD7F73">
        <w:rPr>
          <w:rFonts w:ascii="Bookman Old Style" w:hAnsi="Bookman Old Style"/>
          <w:spacing w:val="-10"/>
          <w:sz w:val="24"/>
          <w:szCs w:val="24"/>
          <w:lang w:val="id-ID"/>
        </w:rPr>
        <w:t>6</w:t>
      </w:r>
      <w:r w:rsidRPr="00DD7F73">
        <w:rPr>
          <w:rFonts w:ascii="Bookman Old Style" w:hAnsi="Bookman Old Style"/>
          <w:spacing w:val="-10"/>
          <w:sz w:val="24"/>
          <w:szCs w:val="24"/>
          <w:lang w:val="sv-SE"/>
        </w:rPr>
        <w:t>),  dan  ayat  (</w:t>
      </w:r>
      <w:r w:rsidRPr="00DD7F73">
        <w:rPr>
          <w:rFonts w:ascii="Bookman Old Style" w:hAnsi="Bookman Old Style"/>
          <w:spacing w:val="-10"/>
          <w:sz w:val="24"/>
          <w:szCs w:val="24"/>
          <w:lang w:val="id-ID"/>
        </w:rPr>
        <w:t>8</w:t>
      </w:r>
      <w:r w:rsidRPr="00DD7F73">
        <w:rPr>
          <w:rFonts w:ascii="Bookman Old Style" w:hAnsi="Bookman Old Style"/>
          <w:spacing w:val="-10"/>
          <w:sz w:val="24"/>
          <w:szCs w:val="24"/>
          <w:lang w:val="sv-SE"/>
        </w:rPr>
        <w:t>)  dilaporkan  kepada  pimpinan  DPRP untuk diumumkan dalam rapat paripurna DPRP</w:t>
      </w:r>
      <w:r w:rsidRPr="00DD7F73">
        <w:rPr>
          <w:rFonts w:ascii="Bookman Old Style" w:hAnsi="Bookman Old Style"/>
          <w:spacing w:val="-10"/>
          <w:sz w:val="24"/>
          <w:szCs w:val="24"/>
          <w:lang w:val="id-ID"/>
        </w:rPr>
        <w:t>.</w:t>
      </w:r>
    </w:p>
    <w:p w:rsidR="00E2020F" w:rsidRPr="00DD7F73" w:rsidRDefault="00E2020F" w:rsidP="00CC7B08">
      <w:pPr>
        <w:pStyle w:val="NoSpacing"/>
        <w:numPr>
          <w:ilvl w:val="0"/>
          <w:numId w:val="9"/>
        </w:numPr>
        <w:spacing w:after="120"/>
        <w:ind w:left="854" w:hanging="570"/>
        <w:jc w:val="both"/>
        <w:rPr>
          <w:rFonts w:ascii="Bookman Old Style" w:hAnsi="Bookman Old Style"/>
          <w:b/>
          <w:sz w:val="24"/>
          <w:szCs w:val="24"/>
          <w:lang w:val="id-ID"/>
        </w:rPr>
      </w:pPr>
      <w:r w:rsidRPr="00DD7F73">
        <w:rPr>
          <w:rFonts w:ascii="Bookman Old Style" w:hAnsi="Bookman Old Style"/>
          <w:spacing w:val="-10"/>
          <w:sz w:val="24"/>
          <w:szCs w:val="24"/>
          <w:lang w:val="sv-SE"/>
        </w:rPr>
        <w:t>Fraksi yang telah diumumkan dalam rapat paripurna sebagaimana dimaksud pada ayat (</w:t>
      </w:r>
      <w:r w:rsidRPr="00DD7F73">
        <w:rPr>
          <w:rFonts w:ascii="Bookman Old Style" w:hAnsi="Bookman Old Style"/>
          <w:spacing w:val="-10"/>
          <w:sz w:val="24"/>
          <w:szCs w:val="24"/>
          <w:lang w:val="id-ID"/>
        </w:rPr>
        <w:t>10</w:t>
      </w:r>
      <w:r w:rsidRPr="00DD7F73">
        <w:rPr>
          <w:rFonts w:ascii="Bookman Old Style" w:hAnsi="Bookman Old Style"/>
          <w:spacing w:val="-10"/>
          <w:sz w:val="24"/>
          <w:szCs w:val="24"/>
          <w:lang w:val="sv-SE"/>
        </w:rPr>
        <w:t>) bersifattetap selama masa keanggotaan DPRP</w:t>
      </w:r>
      <w:r w:rsidRPr="00DD7F73">
        <w:rPr>
          <w:rFonts w:ascii="Bookman Old Style" w:hAnsi="Bookman Old Style"/>
          <w:spacing w:val="-10"/>
          <w:sz w:val="24"/>
          <w:szCs w:val="24"/>
          <w:lang w:val="id-ID"/>
        </w:rPr>
        <w:t>.</w:t>
      </w:r>
    </w:p>
    <w:p w:rsidR="00E2020F" w:rsidRPr="00DD7F73" w:rsidRDefault="00E2020F" w:rsidP="00CC7B08">
      <w:pPr>
        <w:pStyle w:val="NoSpacing"/>
        <w:numPr>
          <w:ilvl w:val="0"/>
          <w:numId w:val="9"/>
        </w:numPr>
        <w:spacing w:after="240"/>
        <w:ind w:left="854" w:hanging="570"/>
        <w:jc w:val="both"/>
        <w:rPr>
          <w:rFonts w:ascii="Bookman Old Style" w:hAnsi="Bookman Old Style"/>
          <w:b/>
          <w:sz w:val="24"/>
          <w:szCs w:val="24"/>
          <w:lang w:val="id-ID"/>
        </w:rPr>
      </w:pPr>
      <w:r w:rsidRPr="00DD7F73">
        <w:rPr>
          <w:rFonts w:ascii="Bookman Old Style" w:hAnsi="Bookman Old Style"/>
          <w:spacing w:val="-10"/>
          <w:sz w:val="24"/>
          <w:szCs w:val="24"/>
          <w:lang w:val="id-ID"/>
        </w:rPr>
        <w:t xml:space="preserve">Ketentuan mengenai susunan dan keanggotaan fraksi sebagai wadah berhimpun anggota sebagaimana dimaksud pada ayat (1) tercantum dalam </w:t>
      </w:r>
      <w:r w:rsidR="00A71217" w:rsidRPr="00A71217">
        <w:rPr>
          <w:rFonts w:ascii="Bookman Old Style" w:hAnsi="Bookman Old Style"/>
          <w:spacing w:val="-10"/>
          <w:sz w:val="24"/>
          <w:szCs w:val="24"/>
          <w:lang w:val="id-ID"/>
        </w:rPr>
        <w:t xml:space="preserve">Lampiran </w:t>
      </w:r>
      <w:r w:rsidRPr="00A71217">
        <w:rPr>
          <w:rFonts w:ascii="Bookman Old Style" w:hAnsi="Bookman Old Style"/>
          <w:spacing w:val="-10"/>
          <w:sz w:val="24"/>
          <w:szCs w:val="24"/>
          <w:lang w:val="id-ID"/>
        </w:rPr>
        <w:t xml:space="preserve">I </w:t>
      </w:r>
      <w:r w:rsidRPr="00DD7F73">
        <w:rPr>
          <w:rFonts w:ascii="Bookman Old Style" w:hAnsi="Bookman Old Style"/>
          <w:spacing w:val="-10"/>
          <w:sz w:val="24"/>
          <w:szCs w:val="24"/>
          <w:lang w:val="id-ID"/>
        </w:rPr>
        <w:t>yang merupakan bagian tidak terpisahkan dari peraturan DPRP ini.</w:t>
      </w:r>
    </w:p>
    <w:p w:rsidR="005C64BF" w:rsidRPr="00327C4F" w:rsidRDefault="005C64BF" w:rsidP="00CC7B08">
      <w:pPr>
        <w:pStyle w:val="NoSpacing"/>
        <w:numPr>
          <w:ilvl w:val="0"/>
          <w:numId w:val="52"/>
        </w:numPr>
        <w:spacing w:after="240"/>
        <w:ind w:left="426" w:hanging="426"/>
        <w:jc w:val="both"/>
        <w:rPr>
          <w:rFonts w:ascii="Bookman Old Style" w:hAnsi="Bookman Old Style"/>
          <w:i/>
          <w:sz w:val="24"/>
          <w:szCs w:val="24"/>
          <w:lang w:val="id-ID"/>
        </w:rPr>
      </w:pPr>
      <w:r w:rsidRPr="00327C4F">
        <w:rPr>
          <w:rFonts w:ascii="Bookman Old Style" w:hAnsi="Bookman Old Style"/>
          <w:i/>
          <w:sz w:val="24"/>
          <w:szCs w:val="24"/>
          <w:lang w:val="id-ID"/>
        </w:rPr>
        <w:t>Ke</w:t>
      </w:r>
      <w:r w:rsidR="00985AD7" w:rsidRPr="00327C4F">
        <w:rPr>
          <w:rFonts w:ascii="Bookman Old Style" w:hAnsi="Bookman Old Style"/>
          <w:i/>
          <w:sz w:val="24"/>
          <w:szCs w:val="24"/>
          <w:lang w:val="id-ID"/>
        </w:rPr>
        <w:t xml:space="preserve">tentuan </w:t>
      </w:r>
      <w:r w:rsidR="00D36CDA" w:rsidRPr="00327C4F">
        <w:rPr>
          <w:rFonts w:ascii="Bookman Old Style" w:hAnsi="Bookman Old Style"/>
          <w:i/>
          <w:sz w:val="24"/>
          <w:szCs w:val="24"/>
          <w:lang w:val="id-ID"/>
        </w:rPr>
        <w:t>Pasal 14</w:t>
      </w:r>
      <w:r w:rsidRPr="00327C4F">
        <w:rPr>
          <w:rFonts w:ascii="Bookman Old Style" w:hAnsi="Bookman Old Style"/>
          <w:i/>
          <w:sz w:val="24"/>
          <w:szCs w:val="24"/>
          <w:lang w:val="id-ID"/>
        </w:rPr>
        <w:t xml:space="preserve"> diubah</w:t>
      </w:r>
      <w:r w:rsidR="009148B0" w:rsidRPr="00327C4F">
        <w:rPr>
          <w:rFonts w:ascii="Bookman Old Style" w:hAnsi="Bookman Old Style"/>
          <w:i/>
          <w:sz w:val="24"/>
          <w:szCs w:val="24"/>
          <w:lang w:val="id-ID"/>
        </w:rPr>
        <w:t>,</w:t>
      </w:r>
      <w:r w:rsidRPr="00327C4F">
        <w:rPr>
          <w:rFonts w:ascii="Bookman Old Style" w:hAnsi="Bookman Old Style"/>
          <w:i/>
          <w:sz w:val="24"/>
          <w:szCs w:val="24"/>
          <w:lang w:val="id-ID"/>
        </w:rPr>
        <w:t xml:space="preserve"> sehingga </w:t>
      </w:r>
      <w:r w:rsidR="007F214A" w:rsidRPr="00327C4F">
        <w:rPr>
          <w:rFonts w:ascii="Bookman Old Style" w:hAnsi="Bookman Old Style"/>
          <w:i/>
          <w:sz w:val="24"/>
          <w:szCs w:val="24"/>
          <w:lang w:val="id-ID"/>
        </w:rPr>
        <w:t xml:space="preserve">Pasal 14 </w:t>
      </w:r>
      <w:r w:rsidRPr="00327C4F">
        <w:rPr>
          <w:rFonts w:ascii="Bookman Old Style" w:hAnsi="Bookman Old Style"/>
          <w:i/>
          <w:sz w:val="24"/>
          <w:szCs w:val="24"/>
          <w:lang w:val="id-ID"/>
        </w:rPr>
        <w:t>ber</w:t>
      </w:r>
      <w:r w:rsidR="001F4348" w:rsidRPr="00327C4F">
        <w:rPr>
          <w:rFonts w:ascii="Bookman Old Style" w:hAnsi="Bookman Old Style"/>
          <w:i/>
          <w:sz w:val="24"/>
          <w:szCs w:val="24"/>
          <w:lang w:val="id-ID"/>
        </w:rPr>
        <w:t>b</w:t>
      </w:r>
      <w:r w:rsidRPr="00327C4F">
        <w:rPr>
          <w:rFonts w:ascii="Bookman Old Style" w:hAnsi="Bookman Old Style"/>
          <w:i/>
          <w:sz w:val="24"/>
          <w:szCs w:val="24"/>
          <w:lang w:val="id-ID"/>
        </w:rPr>
        <w:t>unyi sebagai berikut</w:t>
      </w:r>
      <w:r w:rsidR="00A71217">
        <w:rPr>
          <w:rFonts w:ascii="Bookman Old Style" w:hAnsi="Bookman Old Style"/>
          <w:i/>
          <w:sz w:val="24"/>
          <w:szCs w:val="24"/>
          <w:lang w:val="id-ID"/>
        </w:rPr>
        <w:t xml:space="preserve"> </w:t>
      </w:r>
      <w:r w:rsidRPr="00327C4F">
        <w:rPr>
          <w:rFonts w:ascii="Bookman Old Style" w:hAnsi="Bookman Old Style"/>
          <w:i/>
          <w:sz w:val="24"/>
          <w:szCs w:val="24"/>
          <w:lang w:val="id-ID"/>
        </w:rPr>
        <w:t>:</w:t>
      </w:r>
    </w:p>
    <w:p w:rsidR="00F80585" w:rsidRDefault="000051D1" w:rsidP="00564D7F">
      <w:pPr>
        <w:pStyle w:val="NoSpacing"/>
        <w:spacing w:after="120"/>
        <w:ind w:left="426"/>
        <w:jc w:val="center"/>
        <w:rPr>
          <w:rFonts w:ascii="Bookman Old Style" w:hAnsi="Bookman Old Style"/>
          <w:b/>
          <w:sz w:val="24"/>
          <w:szCs w:val="24"/>
          <w:lang w:val="id-ID"/>
        </w:rPr>
      </w:pPr>
      <w:r w:rsidRPr="007C211E">
        <w:rPr>
          <w:rFonts w:ascii="Bookman Old Style" w:hAnsi="Bookman Old Style"/>
          <w:b/>
          <w:sz w:val="24"/>
          <w:szCs w:val="24"/>
        </w:rPr>
        <w:t xml:space="preserve">Pasal </w:t>
      </w:r>
      <w:r w:rsidR="00D17FCE" w:rsidRPr="007C211E">
        <w:rPr>
          <w:rFonts w:ascii="Bookman Old Style" w:hAnsi="Bookman Old Style"/>
          <w:b/>
          <w:sz w:val="24"/>
          <w:szCs w:val="24"/>
          <w:lang w:val="id-ID"/>
        </w:rPr>
        <w:t>14</w:t>
      </w:r>
    </w:p>
    <w:p w:rsidR="00F80585" w:rsidRPr="00327C4F" w:rsidRDefault="00E2020F" w:rsidP="00CC7B08">
      <w:pPr>
        <w:pStyle w:val="NoSpacing"/>
        <w:numPr>
          <w:ilvl w:val="0"/>
          <w:numId w:val="10"/>
        </w:numPr>
        <w:spacing w:after="120"/>
        <w:ind w:left="868" w:hanging="442"/>
        <w:jc w:val="both"/>
        <w:rPr>
          <w:rFonts w:ascii="Bookman Old Style" w:hAnsi="Bookman Old Style"/>
          <w:spacing w:val="-10"/>
          <w:sz w:val="24"/>
          <w:szCs w:val="24"/>
        </w:rPr>
      </w:pPr>
      <w:r w:rsidRPr="00327C4F">
        <w:rPr>
          <w:rFonts w:ascii="Bookman Old Style" w:hAnsi="Bookman Old Style"/>
          <w:spacing w:val="-10"/>
          <w:sz w:val="24"/>
          <w:szCs w:val="24"/>
        </w:rPr>
        <w:t>Untuk menentukan 2  (dua)  fraksi  gabungan  sebagaimana dimaksud  dalam  Pasal  13  ayat  (</w:t>
      </w:r>
      <w:r w:rsidRPr="00327C4F">
        <w:rPr>
          <w:rFonts w:ascii="Bookman Old Style" w:hAnsi="Bookman Old Style"/>
          <w:spacing w:val="-10"/>
          <w:sz w:val="24"/>
          <w:szCs w:val="24"/>
          <w:lang w:val="id-ID"/>
        </w:rPr>
        <w:t>8</w:t>
      </w:r>
      <w:r w:rsidRPr="00327C4F">
        <w:rPr>
          <w:rFonts w:ascii="Bookman Old Style" w:hAnsi="Bookman Old Style"/>
          <w:spacing w:val="-10"/>
          <w:sz w:val="24"/>
          <w:szCs w:val="24"/>
        </w:rPr>
        <w:t>),  partai  politik  yang memperoleh  kursi  terbanyak  pertama  dan  kedua  di DPRP tetapi  tidak memenuhi ketentuan untuk membentuk  fraksi sebagaimana dimaksud dalam Pasal 13 ayat  (3) mengambil inisiatif untuk membentuk 2 (dua) fraksi gabungan</w:t>
      </w:r>
      <w:r w:rsidR="00AB3EEC" w:rsidRPr="00327C4F">
        <w:rPr>
          <w:rFonts w:ascii="Bookman Old Style" w:hAnsi="Bookman Old Style"/>
          <w:spacing w:val="-10"/>
          <w:sz w:val="24"/>
          <w:szCs w:val="24"/>
          <w:lang w:val="id-ID"/>
        </w:rPr>
        <w:t>.</w:t>
      </w:r>
    </w:p>
    <w:p w:rsidR="00F80585" w:rsidRDefault="00E2020F" w:rsidP="00E73F71">
      <w:pPr>
        <w:pStyle w:val="NoSpacing"/>
        <w:numPr>
          <w:ilvl w:val="0"/>
          <w:numId w:val="10"/>
        </w:numPr>
        <w:spacing w:after="720"/>
        <w:ind w:left="868" w:hanging="442"/>
        <w:jc w:val="both"/>
        <w:rPr>
          <w:rFonts w:ascii="Bookman Old Style" w:hAnsi="Bookman Old Style"/>
          <w:spacing w:val="-10"/>
          <w:sz w:val="24"/>
          <w:szCs w:val="24"/>
        </w:rPr>
      </w:pPr>
      <w:r w:rsidRPr="00327C4F">
        <w:rPr>
          <w:rFonts w:ascii="Bookman Old Style" w:hAnsi="Bookman Old Style"/>
          <w:spacing w:val="-10"/>
          <w:sz w:val="24"/>
          <w:szCs w:val="24"/>
        </w:rPr>
        <w:t>Dalam  hal  terdapat  partai  politik  yang  memiliki  kursi terbanyak pertama dan kedua sebagaimana dimaksud pada ayat (1) lebih dari 1 (satu), untuk menentukan 2 (dua) fraksi gabungan  sebagaimana dimaksud dalam Pasal 13 ayat  (</w:t>
      </w:r>
      <w:r w:rsidRPr="00327C4F">
        <w:rPr>
          <w:rFonts w:ascii="Bookman Old Style" w:hAnsi="Bookman Old Style"/>
          <w:spacing w:val="-10"/>
          <w:sz w:val="24"/>
          <w:szCs w:val="24"/>
          <w:lang w:val="id-ID"/>
        </w:rPr>
        <w:t>8</w:t>
      </w:r>
      <w:r w:rsidRPr="00327C4F">
        <w:rPr>
          <w:rFonts w:ascii="Bookman Old Style" w:hAnsi="Bookman Old Style"/>
          <w:spacing w:val="-10"/>
          <w:sz w:val="24"/>
          <w:szCs w:val="24"/>
        </w:rPr>
        <w:t>), partai politik yang  memperoleh  jumlah suara  terbanyak dalam  pemilihan  umum  mengambil  inisiatif  untuk membentuk 2 (dua) fraksi gabungan</w:t>
      </w:r>
      <w:r w:rsidR="00AB3EEC" w:rsidRPr="00327C4F">
        <w:rPr>
          <w:rFonts w:ascii="Bookman Old Style" w:hAnsi="Bookman Old Style"/>
          <w:spacing w:val="-10"/>
          <w:sz w:val="24"/>
          <w:szCs w:val="24"/>
          <w:lang w:val="id-ID"/>
        </w:rPr>
        <w:t>.</w:t>
      </w:r>
    </w:p>
    <w:p w:rsidR="00E73F71" w:rsidRPr="00A00332" w:rsidRDefault="00E73F71" w:rsidP="00E73F71">
      <w:pPr>
        <w:pStyle w:val="NoSpacing"/>
        <w:spacing w:after="120"/>
        <w:ind w:left="720"/>
        <w:jc w:val="right"/>
        <w:rPr>
          <w:rFonts w:ascii="Bookman Old Style" w:hAnsi="Bookman Old Style"/>
          <w:spacing w:val="-10"/>
          <w:sz w:val="24"/>
          <w:szCs w:val="24"/>
        </w:rPr>
      </w:pPr>
      <w:r>
        <w:rPr>
          <w:rFonts w:ascii="Bookman Old Style" w:hAnsi="Bookman Old Style"/>
          <w:spacing w:val="-10"/>
          <w:sz w:val="24"/>
          <w:szCs w:val="24"/>
        </w:rPr>
        <w:t>(3) Dalam……………../12</w:t>
      </w:r>
    </w:p>
    <w:p w:rsidR="00F80585" w:rsidRPr="007C211E" w:rsidRDefault="00F80585" w:rsidP="00CC7B08">
      <w:pPr>
        <w:pStyle w:val="NoSpacing"/>
        <w:numPr>
          <w:ilvl w:val="0"/>
          <w:numId w:val="10"/>
        </w:numPr>
        <w:spacing w:after="240"/>
        <w:ind w:left="868" w:hanging="442"/>
        <w:jc w:val="both"/>
        <w:rPr>
          <w:rFonts w:ascii="Bookman Old Style" w:hAnsi="Bookman Old Style"/>
          <w:sz w:val="24"/>
          <w:szCs w:val="24"/>
        </w:rPr>
      </w:pPr>
      <w:r w:rsidRPr="00327C4F">
        <w:rPr>
          <w:rFonts w:ascii="Bookman Old Style" w:hAnsi="Bookman Old Style"/>
          <w:spacing w:val="-10"/>
          <w:sz w:val="24"/>
          <w:szCs w:val="24"/>
        </w:rPr>
        <w:lastRenderedPageBreak/>
        <w:t>Dalam hal terdapat partai politik yang memperoleh  jumlah suara  terbanyak  pertama  dan  kedua  sebagaimana dimaksud  pada  ayat  (2)  lebih  dari  1  (satu),  partai  politik yang  memiliki  persebaran  suara  lebih  luas  secara berjenjang mengambil  inisiatif untuk  membentuk 2 (dua) fraksi gabungan</w:t>
      </w:r>
      <w:r w:rsidRPr="00327C4F">
        <w:rPr>
          <w:rFonts w:ascii="Bookman Old Style" w:hAnsi="Bookman Old Style"/>
          <w:sz w:val="24"/>
          <w:szCs w:val="24"/>
        </w:rPr>
        <w:t xml:space="preserve">. </w:t>
      </w:r>
    </w:p>
    <w:p w:rsidR="001F4348" w:rsidRPr="00327C4F" w:rsidRDefault="001F4348" w:rsidP="00CC7B08">
      <w:pPr>
        <w:pStyle w:val="NoSpacing"/>
        <w:numPr>
          <w:ilvl w:val="0"/>
          <w:numId w:val="52"/>
        </w:numPr>
        <w:spacing w:after="240"/>
        <w:ind w:left="426" w:hanging="426"/>
        <w:jc w:val="both"/>
        <w:rPr>
          <w:rFonts w:ascii="Bookman Old Style" w:hAnsi="Bookman Old Style"/>
          <w:i/>
          <w:sz w:val="24"/>
          <w:szCs w:val="24"/>
          <w:lang w:val="id-ID"/>
        </w:rPr>
      </w:pPr>
      <w:r w:rsidRPr="00327C4F">
        <w:rPr>
          <w:rFonts w:ascii="Bookman Old Style" w:hAnsi="Bookman Old Style"/>
          <w:i/>
          <w:sz w:val="24"/>
          <w:szCs w:val="24"/>
          <w:lang w:val="id-ID"/>
        </w:rPr>
        <w:t>Ketentuan Pasal 18 diubah</w:t>
      </w:r>
      <w:r w:rsidR="00985AD7" w:rsidRPr="00327C4F">
        <w:rPr>
          <w:rFonts w:ascii="Bookman Old Style" w:hAnsi="Bookman Old Style"/>
          <w:i/>
          <w:sz w:val="24"/>
          <w:szCs w:val="24"/>
          <w:lang w:val="id-ID"/>
        </w:rPr>
        <w:t>,</w:t>
      </w:r>
      <w:r w:rsidRPr="00327C4F">
        <w:rPr>
          <w:rFonts w:ascii="Bookman Old Style" w:hAnsi="Bookman Old Style"/>
          <w:i/>
          <w:sz w:val="24"/>
          <w:szCs w:val="24"/>
          <w:lang w:val="id-ID"/>
        </w:rPr>
        <w:t xml:space="preserve"> sehingga </w:t>
      </w:r>
      <w:r w:rsidR="007F214A" w:rsidRPr="00327C4F">
        <w:rPr>
          <w:rFonts w:ascii="Bookman Old Style" w:hAnsi="Bookman Old Style"/>
          <w:i/>
          <w:sz w:val="24"/>
          <w:szCs w:val="24"/>
          <w:lang w:val="id-ID"/>
        </w:rPr>
        <w:t xml:space="preserve">Pasal 18 </w:t>
      </w:r>
      <w:r w:rsidRPr="00327C4F">
        <w:rPr>
          <w:rFonts w:ascii="Bookman Old Style" w:hAnsi="Bookman Old Style"/>
          <w:i/>
          <w:sz w:val="24"/>
          <w:szCs w:val="24"/>
          <w:lang w:val="id-ID"/>
        </w:rPr>
        <w:t>berbunyi sebagai berikut:</w:t>
      </w:r>
    </w:p>
    <w:p w:rsidR="00F80585" w:rsidRPr="007C211E" w:rsidRDefault="00F80585" w:rsidP="00CB514D">
      <w:pPr>
        <w:pStyle w:val="NoSpacing"/>
        <w:spacing w:after="120"/>
        <w:jc w:val="center"/>
        <w:rPr>
          <w:rFonts w:ascii="Bookman Old Style" w:hAnsi="Bookman Old Style"/>
          <w:b/>
          <w:sz w:val="24"/>
          <w:szCs w:val="24"/>
          <w:lang w:val="id-ID"/>
        </w:rPr>
      </w:pPr>
      <w:r w:rsidRPr="007C211E">
        <w:rPr>
          <w:rFonts w:ascii="Bookman Old Style" w:hAnsi="Bookman Old Style"/>
          <w:b/>
          <w:sz w:val="24"/>
          <w:szCs w:val="24"/>
          <w:lang w:val="id-ID"/>
        </w:rPr>
        <w:t xml:space="preserve">Pasal </w:t>
      </w:r>
      <w:r w:rsidR="00551DF7" w:rsidRPr="007C211E">
        <w:rPr>
          <w:rFonts w:ascii="Bookman Old Style" w:hAnsi="Bookman Old Style"/>
          <w:b/>
          <w:sz w:val="24"/>
          <w:szCs w:val="24"/>
        </w:rPr>
        <w:t>18</w:t>
      </w:r>
    </w:p>
    <w:p w:rsidR="00F80585" w:rsidRDefault="00F80585" w:rsidP="00E73F71">
      <w:pPr>
        <w:numPr>
          <w:ilvl w:val="0"/>
          <w:numId w:val="21"/>
        </w:numPr>
        <w:autoSpaceDE w:val="0"/>
        <w:autoSpaceDN w:val="0"/>
        <w:adjustRightInd w:val="0"/>
        <w:spacing w:before="120" w:after="120" w:line="240" w:lineRule="auto"/>
        <w:ind w:left="993" w:hanging="567"/>
        <w:jc w:val="both"/>
        <w:rPr>
          <w:rFonts w:ascii="Bookman Old Style" w:hAnsi="Bookman Old Style" w:cs="Tahoma"/>
          <w:spacing w:val="-10"/>
          <w:sz w:val="24"/>
          <w:szCs w:val="24"/>
          <w:lang w:val="id-ID"/>
        </w:rPr>
      </w:pPr>
      <w:r w:rsidRPr="00DD7F73">
        <w:rPr>
          <w:rFonts w:ascii="Bookman Old Style" w:hAnsi="Bookman Old Style" w:cs="Tahoma"/>
          <w:spacing w:val="-10"/>
          <w:sz w:val="24"/>
          <w:szCs w:val="24"/>
          <w:lang w:val="id-ID"/>
        </w:rPr>
        <w:t>Alat kelengkapan DPRP terdiri atas:</w:t>
      </w:r>
    </w:p>
    <w:p w:rsidR="00F80585" w:rsidRPr="00DD7F73" w:rsidRDefault="00E2020F" w:rsidP="00CC7B08">
      <w:pPr>
        <w:pStyle w:val="NormalWeb"/>
        <w:numPr>
          <w:ilvl w:val="0"/>
          <w:numId w:val="22"/>
        </w:numPr>
        <w:tabs>
          <w:tab w:val="clear" w:pos="1004"/>
        </w:tabs>
        <w:spacing w:before="0" w:beforeAutospacing="0" w:after="120" w:afterAutospacing="0"/>
        <w:ind w:left="1418" w:hanging="425"/>
        <w:jc w:val="both"/>
        <w:rPr>
          <w:rFonts w:ascii="Bookman Old Style" w:hAnsi="Bookman Old Style" w:cs="Tahoma"/>
          <w:color w:val="auto"/>
          <w:spacing w:val="-10"/>
          <w:lang w:val="id-ID"/>
        </w:rPr>
      </w:pPr>
      <w:r w:rsidRPr="00DD7F73">
        <w:rPr>
          <w:rFonts w:ascii="Bookman Old Style" w:hAnsi="Bookman Old Style" w:cs="Tahoma"/>
          <w:color w:val="auto"/>
          <w:spacing w:val="-10"/>
          <w:lang w:val="id-ID"/>
        </w:rPr>
        <w:t>P</w:t>
      </w:r>
      <w:r w:rsidR="00F80585" w:rsidRPr="00DD7F73">
        <w:rPr>
          <w:rFonts w:ascii="Bookman Old Style" w:hAnsi="Bookman Old Style" w:cs="Tahoma"/>
          <w:color w:val="auto"/>
          <w:spacing w:val="-10"/>
          <w:lang w:val="id-ID"/>
        </w:rPr>
        <w:t>impinan;</w:t>
      </w:r>
    </w:p>
    <w:p w:rsidR="00F80585" w:rsidRPr="00DD7F73" w:rsidRDefault="00E2020F" w:rsidP="00CC7B08">
      <w:pPr>
        <w:pStyle w:val="NormalWeb"/>
        <w:numPr>
          <w:ilvl w:val="0"/>
          <w:numId w:val="22"/>
        </w:numPr>
        <w:tabs>
          <w:tab w:val="clear" w:pos="1004"/>
        </w:tabs>
        <w:spacing w:before="0" w:beforeAutospacing="0" w:after="120" w:afterAutospacing="0"/>
        <w:ind w:left="1418" w:hanging="425"/>
        <w:jc w:val="both"/>
        <w:rPr>
          <w:rFonts w:ascii="Bookman Old Style" w:hAnsi="Bookman Old Style" w:cs="Tahoma"/>
          <w:color w:val="auto"/>
          <w:spacing w:val="-10"/>
          <w:lang w:val="id-ID"/>
        </w:rPr>
      </w:pPr>
      <w:r w:rsidRPr="00DD7F73">
        <w:rPr>
          <w:rFonts w:ascii="Bookman Old Style" w:hAnsi="Bookman Old Style" w:cs="Tahoma"/>
          <w:color w:val="auto"/>
          <w:spacing w:val="-10"/>
          <w:lang w:val="id-ID"/>
        </w:rPr>
        <w:t>B</w:t>
      </w:r>
      <w:r w:rsidR="00F80585" w:rsidRPr="00DD7F73">
        <w:rPr>
          <w:rFonts w:ascii="Bookman Old Style" w:hAnsi="Bookman Old Style" w:cs="Tahoma"/>
          <w:color w:val="auto"/>
          <w:spacing w:val="-10"/>
          <w:lang w:val="id-ID"/>
        </w:rPr>
        <w:t xml:space="preserve">adan </w:t>
      </w:r>
      <w:r w:rsidRPr="00DD7F73">
        <w:rPr>
          <w:rFonts w:ascii="Bookman Old Style" w:hAnsi="Bookman Old Style" w:cs="Tahoma"/>
          <w:color w:val="auto"/>
          <w:spacing w:val="-10"/>
          <w:lang w:val="id-ID"/>
        </w:rPr>
        <w:t>M</w:t>
      </w:r>
      <w:r w:rsidR="00F80585" w:rsidRPr="00DD7F73">
        <w:rPr>
          <w:rFonts w:ascii="Bookman Old Style" w:hAnsi="Bookman Old Style" w:cs="Tahoma"/>
          <w:color w:val="auto"/>
          <w:spacing w:val="-10"/>
          <w:lang w:val="id-ID"/>
        </w:rPr>
        <w:t xml:space="preserve">usyawarah; </w:t>
      </w:r>
    </w:p>
    <w:p w:rsidR="00F80585" w:rsidRPr="00DD7F73" w:rsidRDefault="00E2020F" w:rsidP="00CC7B08">
      <w:pPr>
        <w:pStyle w:val="NormalWeb"/>
        <w:numPr>
          <w:ilvl w:val="0"/>
          <w:numId w:val="22"/>
        </w:numPr>
        <w:tabs>
          <w:tab w:val="clear" w:pos="1004"/>
        </w:tabs>
        <w:spacing w:before="0" w:beforeAutospacing="0" w:after="120" w:afterAutospacing="0"/>
        <w:ind w:left="1418" w:hanging="425"/>
        <w:jc w:val="both"/>
        <w:rPr>
          <w:rFonts w:ascii="Bookman Old Style" w:hAnsi="Bookman Old Style" w:cs="Tahoma"/>
          <w:color w:val="auto"/>
          <w:spacing w:val="-10"/>
          <w:lang w:val="id-ID"/>
        </w:rPr>
      </w:pPr>
      <w:r w:rsidRPr="00DD7F73">
        <w:rPr>
          <w:rFonts w:ascii="Bookman Old Style" w:hAnsi="Bookman Old Style" w:cs="Tahoma"/>
          <w:color w:val="auto"/>
          <w:spacing w:val="-10"/>
          <w:lang w:val="id-ID"/>
        </w:rPr>
        <w:t>K</w:t>
      </w:r>
      <w:r w:rsidR="00F80585" w:rsidRPr="00DD7F73">
        <w:rPr>
          <w:rFonts w:ascii="Bookman Old Style" w:hAnsi="Bookman Old Style" w:cs="Tahoma"/>
          <w:color w:val="auto"/>
          <w:spacing w:val="-10"/>
          <w:lang w:val="id-ID"/>
        </w:rPr>
        <w:t xml:space="preserve">omisi; </w:t>
      </w:r>
    </w:p>
    <w:p w:rsidR="00F80585" w:rsidRPr="00DD7F73" w:rsidRDefault="00E2020F" w:rsidP="00CC7B08">
      <w:pPr>
        <w:pStyle w:val="NormalWeb"/>
        <w:numPr>
          <w:ilvl w:val="0"/>
          <w:numId w:val="22"/>
        </w:numPr>
        <w:tabs>
          <w:tab w:val="clear" w:pos="1004"/>
        </w:tabs>
        <w:spacing w:before="0" w:beforeAutospacing="0" w:after="120" w:afterAutospacing="0"/>
        <w:ind w:left="1418" w:hanging="425"/>
        <w:rPr>
          <w:rFonts w:ascii="Bookman Old Style" w:hAnsi="Bookman Old Style" w:cs="Tahoma"/>
          <w:color w:val="auto"/>
          <w:spacing w:val="-10"/>
          <w:lang w:val="id-ID"/>
        </w:rPr>
      </w:pPr>
      <w:r w:rsidRPr="00DD7F73">
        <w:rPr>
          <w:rFonts w:ascii="Bookman Old Style" w:hAnsi="Bookman Old Style" w:cs="Tahoma"/>
          <w:color w:val="auto"/>
          <w:spacing w:val="-10"/>
          <w:lang w:val="id-ID"/>
        </w:rPr>
        <w:t>B</w:t>
      </w:r>
      <w:r w:rsidR="00F80585" w:rsidRPr="00DD7F73">
        <w:rPr>
          <w:rFonts w:ascii="Bookman Old Style" w:hAnsi="Bookman Old Style" w:cs="Tahoma"/>
          <w:color w:val="auto"/>
          <w:spacing w:val="-10"/>
        </w:rPr>
        <w:t>adan Pembentukan Perdasi</w:t>
      </w:r>
      <w:r w:rsidRPr="00DD7F73">
        <w:rPr>
          <w:rFonts w:ascii="Bookman Old Style" w:hAnsi="Bookman Old Style" w:cs="Tahoma"/>
          <w:color w:val="auto"/>
          <w:spacing w:val="-10"/>
          <w:lang w:val="id-ID"/>
        </w:rPr>
        <w:t xml:space="preserve"> dan </w:t>
      </w:r>
      <w:r w:rsidR="00F80585" w:rsidRPr="00DD7F73">
        <w:rPr>
          <w:rFonts w:ascii="Bookman Old Style" w:hAnsi="Bookman Old Style" w:cs="Tahoma"/>
          <w:color w:val="auto"/>
          <w:spacing w:val="-10"/>
        </w:rPr>
        <w:t>Perdasus</w:t>
      </w:r>
      <w:r w:rsidR="00F80585" w:rsidRPr="00DD7F73">
        <w:rPr>
          <w:rFonts w:ascii="Bookman Old Style" w:hAnsi="Bookman Old Style" w:cs="Tahoma"/>
          <w:color w:val="auto"/>
          <w:spacing w:val="-10"/>
          <w:lang w:val="id-ID"/>
        </w:rPr>
        <w:t>;</w:t>
      </w:r>
    </w:p>
    <w:p w:rsidR="00F80585" w:rsidRPr="00DD7F73" w:rsidRDefault="00E2020F" w:rsidP="00CC7B08">
      <w:pPr>
        <w:pStyle w:val="NormalWeb"/>
        <w:numPr>
          <w:ilvl w:val="0"/>
          <w:numId w:val="22"/>
        </w:numPr>
        <w:tabs>
          <w:tab w:val="clear" w:pos="1004"/>
        </w:tabs>
        <w:spacing w:before="0" w:beforeAutospacing="0" w:after="120" w:afterAutospacing="0"/>
        <w:ind w:left="1418" w:hanging="425"/>
        <w:rPr>
          <w:rFonts w:ascii="Bookman Old Style" w:hAnsi="Bookman Old Style" w:cs="Tahoma"/>
          <w:color w:val="auto"/>
          <w:spacing w:val="-10"/>
          <w:lang w:val="id-ID"/>
        </w:rPr>
      </w:pPr>
      <w:r w:rsidRPr="00DD7F73">
        <w:rPr>
          <w:rFonts w:ascii="Bookman Old Style" w:hAnsi="Bookman Old Style" w:cs="Tahoma"/>
          <w:color w:val="auto"/>
          <w:spacing w:val="-10"/>
          <w:lang w:val="id-ID"/>
        </w:rPr>
        <w:t>B</w:t>
      </w:r>
      <w:r w:rsidR="00F80585" w:rsidRPr="00DD7F73">
        <w:rPr>
          <w:rFonts w:ascii="Bookman Old Style" w:hAnsi="Bookman Old Style" w:cs="Tahoma"/>
          <w:color w:val="auto"/>
          <w:spacing w:val="-10"/>
          <w:lang w:val="id-ID"/>
        </w:rPr>
        <w:t xml:space="preserve">adan </w:t>
      </w:r>
      <w:r w:rsidRPr="00DD7F73">
        <w:rPr>
          <w:rFonts w:ascii="Bookman Old Style" w:hAnsi="Bookman Old Style" w:cs="Tahoma"/>
          <w:color w:val="auto"/>
          <w:spacing w:val="-10"/>
          <w:lang w:val="id-ID"/>
        </w:rPr>
        <w:t>A</w:t>
      </w:r>
      <w:r w:rsidR="00F80585" w:rsidRPr="00DD7F73">
        <w:rPr>
          <w:rFonts w:ascii="Bookman Old Style" w:hAnsi="Bookman Old Style" w:cs="Tahoma"/>
          <w:color w:val="auto"/>
          <w:spacing w:val="-10"/>
          <w:lang w:val="id-ID"/>
        </w:rPr>
        <w:t xml:space="preserve">nggaran; </w:t>
      </w:r>
    </w:p>
    <w:p w:rsidR="00F80585" w:rsidRPr="00DD7F73" w:rsidRDefault="00E2020F" w:rsidP="00CC7B08">
      <w:pPr>
        <w:pStyle w:val="NormalWeb"/>
        <w:numPr>
          <w:ilvl w:val="0"/>
          <w:numId w:val="22"/>
        </w:numPr>
        <w:tabs>
          <w:tab w:val="clear" w:pos="1004"/>
        </w:tabs>
        <w:spacing w:before="0" w:beforeAutospacing="0" w:after="120" w:afterAutospacing="0"/>
        <w:ind w:left="1418" w:hanging="425"/>
        <w:rPr>
          <w:rFonts w:ascii="Bookman Old Style" w:hAnsi="Bookman Old Style" w:cs="Tahoma"/>
          <w:color w:val="auto"/>
          <w:spacing w:val="-10"/>
          <w:lang w:val="id-ID"/>
        </w:rPr>
      </w:pPr>
      <w:r w:rsidRPr="00DD7F73">
        <w:rPr>
          <w:rFonts w:ascii="Bookman Old Style" w:hAnsi="Bookman Old Style"/>
          <w:color w:val="auto"/>
          <w:spacing w:val="-10"/>
          <w:lang w:val="id-ID"/>
        </w:rPr>
        <w:t>B</w:t>
      </w:r>
      <w:r w:rsidR="00F80585" w:rsidRPr="00DD7F73">
        <w:rPr>
          <w:rFonts w:ascii="Bookman Old Style" w:hAnsi="Bookman Old Style"/>
          <w:color w:val="auto"/>
          <w:spacing w:val="-10"/>
          <w:lang w:val="id-ID"/>
        </w:rPr>
        <w:t xml:space="preserve">adan </w:t>
      </w:r>
      <w:r w:rsidRPr="00DD7F73">
        <w:rPr>
          <w:rFonts w:ascii="Bookman Old Style" w:hAnsi="Bookman Old Style"/>
          <w:color w:val="auto"/>
          <w:spacing w:val="-10"/>
          <w:lang w:val="id-ID"/>
        </w:rPr>
        <w:t>K</w:t>
      </w:r>
      <w:r w:rsidR="00F80585" w:rsidRPr="00DD7F73">
        <w:rPr>
          <w:rFonts w:ascii="Bookman Old Style" w:hAnsi="Bookman Old Style"/>
          <w:color w:val="auto"/>
          <w:spacing w:val="-10"/>
          <w:lang w:val="id-ID"/>
        </w:rPr>
        <w:t xml:space="preserve">ehormatan; </w:t>
      </w:r>
      <w:r w:rsidR="00F80585" w:rsidRPr="00DD7F73">
        <w:rPr>
          <w:rFonts w:ascii="Bookman Old Style" w:hAnsi="Bookman Old Style"/>
          <w:color w:val="auto"/>
          <w:spacing w:val="-10"/>
        </w:rPr>
        <w:t>dan</w:t>
      </w:r>
    </w:p>
    <w:p w:rsidR="00F80585" w:rsidRPr="00DD7F73" w:rsidRDefault="00BA408F" w:rsidP="00CC7B08">
      <w:pPr>
        <w:pStyle w:val="NormalWeb"/>
        <w:numPr>
          <w:ilvl w:val="0"/>
          <w:numId w:val="22"/>
        </w:numPr>
        <w:tabs>
          <w:tab w:val="clear" w:pos="1004"/>
        </w:tabs>
        <w:spacing w:before="0" w:beforeAutospacing="0" w:after="120" w:afterAutospacing="0"/>
        <w:ind w:left="1418" w:hanging="425"/>
        <w:jc w:val="both"/>
        <w:rPr>
          <w:rFonts w:ascii="Bookman Old Style" w:hAnsi="Bookman Old Style" w:cs="Tahoma"/>
          <w:color w:val="auto"/>
          <w:spacing w:val="-10"/>
          <w:lang w:val="id-ID"/>
        </w:rPr>
      </w:pPr>
      <w:r w:rsidRPr="00DD7F73">
        <w:rPr>
          <w:rFonts w:ascii="Bookman Old Style" w:hAnsi="Bookman Old Style"/>
          <w:color w:val="auto"/>
          <w:spacing w:val="-10"/>
          <w:lang w:val="id-ID"/>
        </w:rPr>
        <w:t>A</w:t>
      </w:r>
      <w:r w:rsidR="00F80585" w:rsidRPr="00DD7F73">
        <w:rPr>
          <w:rFonts w:ascii="Bookman Old Style" w:hAnsi="Bookman Old Style"/>
          <w:color w:val="auto"/>
          <w:spacing w:val="-10"/>
          <w:lang w:val="id-ID"/>
        </w:rPr>
        <w:t xml:space="preserve">lat </w:t>
      </w:r>
      <w:r w:rsidRPr="00DD7F73">
        <w:rPr>
          <w:rFonts w:ascii="Bookman Old Style" w:hAnsi="Bookman Old Style"/>
          <w:color w:val="auto"/>
          <w:spacing w:val="-10"/>
          <w:lang w:val="id-ID"/>
        </w:rPr>
        <w:t>K</w:t>
      </w:r>
      <w:r w:rsidR="00F80585" w:rsidRPr="00DD7F73">
        <w:rPr>
          <w:rFonts w:ascii="Bookman Old Style" w:hAnsi="Bookman Old Style"/>
          <w:color w:val="auto"/>
          <w:spacing w:val="-10"/>
          <w:lang w:val="id-ID"/>
        </w:rPr>
        <w:t xml:space="preserve">elengkapan </w:t>
      </w:r>
      <w:r w:rsidRPr="00DD7F73">
        <w:rPr>
          <w:rFonts w:ascii="Bookman Old Style" w:hAnsi="Bookman Old Style"/>
          <w:color w:val="auto"/>
          <w:spacing w:val="-10"/>
          <w:lang w:val="id-ID"/>
        </w:rPr>
        <w:t>L</w:t>
      </w:r>
      <w:r w:rsidR="00F80585" w:rsidRPr="00DD7F73">
        <w:rPr>
          <w:rFonts w:ascii="Bookman Old Style" w:hAnsi="Bookman Old Style"/>
          <w:color w:val="auto"/>
          <w:spacing w:val="-10"/>
          <w:lang w:val="id-ID"/>
        </w:rPr>
        <w:t xml:space="preserve">ain yang diperlukan dan dibentuk oleh </w:t>
      </w:r>
      <w:r w:rsidR="00F80585" w:rsidRPr="00DD7F73">
        <w:rPr>
          <w:rFonts w:ascii="Bookman Old Style" w:hAnsi="Bookman Old Style"/>
          <w:color w:val="auto"/>
          <w:spacing w:val="-10"/>
        </w:rPr>
        <w:t>R</w:t>
      </w:r>
      <w:r w:rsidR="00F80585" w:rsidRPr="00DD7F73">
        <w:rPr>
          <w:rFonts w:ascii="Bookman Old Style" w:hAnsi="Bookman Old Style"/>
          <w:color w:val="auto"/>
          <w:spacing w:val="-10"/>
          <w:lang w:val="id-ID"/>
        </w:rPr>
        <w:t xml:space="preserve">apat </w:t>
      </w:r>
      <w:r w:rsidR="00F80585" w:rsidRPr="00DD7F73">
        <w:rPr>
          <w:rFonts w:ascii="Bookman Old Style" w:hAnsi="Bookman Old Style"/>
          <w:color w:val="auto"/>
          <w:spacing w:val="-10"/>
        </w:rPr>
        <w:t>P</w:t>
      </w:r>
      <w:r w:rsidR="00F80585" w:rsidRPr="00DD7F73">
        <w:rPr>
          <w:rFonts w:ascii="Bookman Old Style" w:hAnsi="Bookman Old Style"/>
          <w:color w:val="auto"/>
          <w:spacing w:val="-10"/>
          <w:lang w:val="id-ID"/>
        </w:rPr>
        <w:t>aripurna.</w:t>
      </w:r>
    </w:p>
    <w:p w:rsidR="00F80585" w:rsidRPr="00DD7F73" w:rsidRDefault="00BA408F" w:rsidP="00CC7B08">
      <w:pPr>
        <w:numPr>
          <w:ilvl w:val="0"/>
          <w:numId w:val="21"/>
        </w:numPr>
        <w:autoSpaceDE w:val="0"/>
        <w:autoSpaceDN w:val="0"/>
        <w:adjustRightInd w:val="0"/>
        <w:spacing w:after="120" w:line="240" w:lineRule="auto"/>
        <w:ind w:left="993" w:hanging="567"/>
        <w:jc w:val="both"/>
        <w:rPr>
          <w:rFonts w:ascii="Bookman Old Style" w:hAnsi="Bookman Old Style" w:cs="Tahoma"/>
          <w:spacing w:val="-10"/>
          <w:sz w:val="24"/>
          <w:szCs w:val="24"/>
          <w:lang w:val="id-ID"/>
        </w:rPr>
      </w:pPr>
      <w:r w:rsidRPr="00DD7F73">
        <w:rPr>
          <w:rFonts w:ascii="Bookman Old Style" w:hAnsi="Bookman Old Style" w:cs="Tahoma"/>
          <w:spacing w:val="-10"/>
          <w:sz w:val="24"/>
          <w:szCs w:val="24"/>
        </w:rPr>
        <w:t>Kepemimpinan alat kelengkapan DPRP sebagaimana dimaksud pada ayat (1) bersifat kolektif dan kolegial</w:t>
      </w:r>
      <w:r w:rsidR="00110715" w:rsidRPr="00DD7F73">
        <w:rPr>
          <w:rFonts w:ascii="Bookman Old Style" w:hAnsi="Bookman Old Style" w:cs="Tahoma"/>
          <w:spacing w:val="-10"/>
          <w:sz w:val="24"/>
          <w:szCs w:val="24"/>
          <w:lang w:val="id-ID"/>
        </w:rPr>
        <w:t>;</w:t>
      </w:r>
    </w:p>
    <w:p w:rsidR="00F80585" w:rsidRDefault="00F80585" w:rsidP="00CC7B08">
      <w:pPr>
        <w:numPr>
          <w:ilvl w:val="0"/>
          <w:numId w:val="21"/>
        </w:numPr>
        <w:autoSpaceDE w:val="0"/>
        <w:autoSpaceDN w:val="0"/>
        <w:adjustRightInd w:val="0"/>
        <w:spacing w:after="240" w:line="240" w:lineRule="auto"/>
        <w:ind w:left="993" w:hanging="567"/>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Dalam menjalankan tugasnya, alat kelengkapan dibantu oleh sekretariat</w:t>
      </w:r>
      <w:r w:rsidRPr="007C211E">
        <w:rPr>
          <w:rFonts w:ascii="Bookman Old Style" w:hAnsi="Bookman Old Style" w:cs="Tahoma"/>
          <w:spacing w:val="-10"/>
          <w:sz w:val="24"/>
          <w:szCs w:val="24"/>
        </w:rPr>
        <w:t xml:space="preserve"> dan dapat dibantu oleh kelompok pakar atau Tim Ahli</w:t>
      </w:r>
      <w:r w:rsidR="00AB3EEC" w:rsidRPr="007C211E">
        <w:rPr>
          <w:rFonts w:ascii="Bookman Old Style" w:hAnsi="Bookman Old Style" w:cs="Tahoma"/>
          <w:spacing w:val="-10"/>
          <w:sz w:val="24"/>
          <w:szCs w:val="24"/>
          <w:lang w:val="id-ID"/>
        </w:rPr>
        <w:t>.</w:t>
      </w:r>
    </w:p>
    <w:p w:rsidR="0020006C" w:rsidRDefault="001F4348" w:rsidP="00CC7B08">
      <w:pPr>
        <w:pStyle w:val="ListParagraph"/>
        <w:numPr>
          <w:ilvl w:val="0"/>
          <w:numId w:val="52"/>
        </w:numPr>
        <w:autoSpaceDE w:val="0"/>
        <w:autoSpaceDN w:val="0"/>
        <w:adjustRightInd w:val="0"/>
        <w:spacing w:after="240" w:line="240" w:lineRule="auto"/>
        <w:ind w:left="426" w:hanging="426"/>
        <w:jc w:val="both"/>
        <w:rPr>
          <w:rFonts w:ascii="Bookman Old Style" w:hAnsi="Bookman Old Style" w:cs="Tahoma"/>
          <w:i/>
          <w:spacing w:val="-10"/>
          <w:sz w:val="24"/>
          <w:szCs w:val="24"/>
          <w:lang w:val="id-ID"/>
        </w:rPr>
      </w:pPr>
      <w:r w:rsidRPr="00327C4F">
        <w:rPr>
          <w:rFonts w:ascii="Bookman Old Style" w:hAnsi="Bookman Old Style" w:cs="Tahoma"/>
          <w:i/>
          <w:spacing w:val="-10"/>
          <w:sz w:val="24"/>
          <w:szCs w:val="24"/>
          <w:lang w:val="id-ID"/>
        </w:rPr>
        <w:t xml:space="preserve">Ketentuan </w:t>
      </w:r>
      <w:r w:rsidR="00327C4F">
        <w:rPr>
          <w:rFonts w:ascii="Bookman Old Style" w:hAnsi="Bookman Old Style" w:cs="Tahoma"/>
          <w:i/>
          <w:spacing w:val="-10"/>
          <w:sz w:val="24"/>
          <w:szCs w:val="24"/>
          <w:lang w:val="id-ID"/>
        </w:rPr>
        <w:t>Bagian Kedua di</w:t>
      </w:r>
      <w:r w:rsidR="0020006C">
        <w:rPr>
          <w:rFonts w:ascii="Bookman Old Style" w:hAnsi="Bookman Old Style" w:cs="Tahoma"/>
          <w:i/>
          <w:spacing w:val="-10"/>
          <w:sz w:val="24"/>
          <w:szCs w:val="24"/>
          <w:lang w:val="id-ID"/>
        </w:rPr>
        <w:t xml:space="preserve">ubah, </w:t>
      </w:r>
      <w:r w:rsidR="00327C4F">
        <w:rPr>
          <w:rFonts w:ascii="Bookman Old Style" w:hAnsi="Bookman Old Style" w:cs="Tahoma"/>
          <w:i/>
          <w:spacing w:val="-10"/>
          <w:sz w:val="24"/>
          <w:szCs w:val="24"/>
          <w:lang w:val="id-ID"/>
        </w:rPr>
        <w:t xml:space="preserve">sehingga </w:t>
      </w:r>
      <w:r w:rsidR="0020006C">
        <w:rPr>
          <w:rFonts w:ascii="Bookman Old Style" w:hAnsi="Bookman Old Style" w:cs="Tahoma"/>
          <w:i/>
          <w:spacing w:val="-10"/>
          <w:sz w:val="24"/>
          <w:szCs w:val="24"/>
          <w:lang w:val="id-ID"/>
        </w:rPr>
        <w:t>Bagian Kedua berbunyi sebagai berikut :</w:t>
      </w:r>
    </w:p>
    <w:p w:rsidR="00121832" w:rsidRPr="00E73F71" w:rsidRDefault="00121832" w:rsidP="00E11B5F">
      <w:pPr>
        <w:autoSpaceDE w:val="0"/>
        <w:autoSpaceDN w:val="0"/>
        <w:adjustRightInd w:val="0"/>
        <w:spacing w:after="0" w:line="240" w:lineRule="auto"/>
        <w:ind w:left="426"/>
        <w:jc w:val="center"/>
        <w:rPr>
          <w:rFonts w:ascii="Bookman Old Style" w:hAnsi="Bookman Old Style" w:cs="Tahoma"/>
          <w:b/>
          <w:spacing w:val="-10"/>
          <w:sz w:val="24"/>
          <w:szCs w:val="24"/>
          <w:lang w:val="id-ID"/>
        </w:rPr>
      </w:pPr>
      <w:r w:rsidRPr="00E73F71">
        <w:rPr>
          <w:rFonts w:ascii="Bookman Old Style" w:hAnsi="Bookman Old Style" w:cs="Tahoma"/>
          <w:b/>
          <w:spacing w:val="-10"/>
          <w:sz w:val="24"/>
          <w:szCs w:val="24"/>
          <w:lang w:val="id-ID"/>
        </w:rPr>
        <w:t>Bagian Kedua</w:t>
      </w:r>
    </w:p>
    <w:p w:rsidR="00121832" w:rsidRPr="00E73F71" w:rsidRDefault="00121832" w:rsidP="00564D7F">
      <w:pPr>
        <w:autoSpaceDE w:val="0"/>
        <w:autoSpaceDN w:val="0"/>
        <w:adjustRightInd w:val="0"/>
        <w:spacing w:after="240" w:line="240" w:lineRule="auto"/>
        <w:ind w:left="426"/>
        <w:jc w:val="center"/>
        <w:rPr>
          <w:rFonts w:ascii="Bookman Old Style" w:hAnsi="Bookman Old Style" w:cs="Tahoma"/>
          <w:b/>
          <w:spacing w:val="-10"/>
          <w:sz w:val="24"/>
          <w:szCs w:val="24"/>
          <w:lang w:val="id-ID"/>
        </w:rPr>
      </w:pPr>
      <w:r w:rsidRPr="00E73F71">
        <w:rPr>
          <w:rFonts w:ascii="Bookman Old Style" w:hAnsi="Bookman Old Style" w:cs="Tahoma"/>
          <w:b/>
          <w:spacing w:val="-10"/>
          <w:sz w:val="24"/>
          <w:szCs w:val="24"/>
          <w:lang w:val="id-ID"/>
        </w:rPr>
        <w:t>Pimpinan</w:t>
      </w:r>
    </w:p>
    <w:p w:rsidR="00E11B5F" w:rsidRPr="00327C4F" w:rsidRDefault="00E11B5F" w:rsidP="00CC7B08">
      <w:pPr>
        <w:pStyle w:val="ListParagraph"/>
        <w:numPr>
          <w:ilvl w:val="0"/>
          <w:numId w:val="52"/>
        </w:numPr>
        <w:autoSpaceDE w:val="0"/>
        <w:autoSpaceDN w:val="0"/>
        <w:adjustRightInd w:val="0"/>
        <w:spacing w:after="120" w:line="240" w:lineRule="auto"/>
        <w:ind w:left="426" w:hanging="426"/>
        <w:jc w:val="both"/>
        <w:rPr>
          <w:rFonts w:ascii="Bookman Old Style" w:hAnsi="Bookman Old Style" w:cs="Tahoma"/>
          <w:i/>
          <w:spacing w:val="-10"/>
          <w:sz w:val="24"/>
          <w:szCs w:val="24"/>
          <w:lang w:val="id-ID"/>
        </w:rPr>
      </w:pPr>
      <w:r>
        <w:rPr>
          <w:rFonts w:ascii="Bookman Old Style" w:hAnsi="Bookman Old Style" w:cs="Tahoma"/>
          <w:i/>
          <w:spacing w:val="-10"/>
          <w:sz w:val="24"/>
          <w:szCs w:val="24"/>
          <w:lang w:val="id-ID"/>
        </w:rPr>
        <w:t xml:space="preserve">Ketentuan </w:t>
      </w:r>
      <w:r w:rsidRPr="00327C4F">
        <w:rPr>
          <w:rFonts w:ascii="Bookman Old Style" w:hAnsi="Bookman Old Style" w:cs="Tahoma"/>
          <w:i/>
          <w:spacing w:val="-10"/>
          <w:sz w:val="24"/>
          <w:szCs w:val="24"/>
          <w:lang w:val="id-ID"/>
        </w:rPr>
        <w:t>Pasal 19 diubah, sehingga Pasal 19 berbunyi sebagai be</w:t>
      </w:r>
      <w:r>
        <w:rPr>
          <w:rFonts w:ascii="Bookman Old Style" w:hAnsi="Bookman Old Style" w:cs="Tahoma"/>
          <w:i/>
          <w:spacing w:val="-10"/>
          <w:sz w:val="24"/>
          <w:szCs w:val="24"/>
          <w:lang w:val="id-ID"/>
        </w:rPr>
        <w:t>rikut</w:t>
      </w:r>
      <w:r w:rsidRPr="00327C4F">
        <w:rPr>
          <w:rFonts w:ascii="Bookman Old Style" w:hAnsi="Bookman Old Style" w:cs="Tahoma"/>
          <w:i/>
          <w:spacing w:val="-10"/>
          <w:sz w:val="24"/>
          <w:szCs w:val="24"/>
          <w:lang w:val="id-ID"/>
        </w:rPr>
        <w:t xml:space="preserve">: </w:t>
      </w:r>
    </w:p>
    <w:p w:rsidR="00C44954" w:rsidRDefault="00C44954" w:rsidP="00CB514D">
      <w:pPr>
        <w:pStyle w:val="NoSpacing"/>
        <w:spacing w:after="120"/>
        <w:ind w:left="426"/>
        <w:jc w:val="center"/>
        <w:rPr>
          <w:rFonts w:ascii="Bookman Old Style" w:hAnsi="Bookman Old Style" w:cs="Arial"/>
          <w:b/>
          <w:sz w:val="24"/>
          <w:szCs w:val="24"/>
          <w:lang w:val="id-ID"/>
        </w:rPr>
      </w:pPr>
      <w:r w:rsidRPr="007C211E">
        <w:rPr>
          <w:rFonts w:ascii="Bookman Old Style" w:hAnsi="Bookman Old Style" w:cs="Arial"/>
          <w:b/>
          <w:sz w:val="24"/>
          <w:szCs w:val="24"/>
        </w:rPr>
        <w:t xml:space="preserve">Pasal </w:t>
      </w:r>
      <w:r w:rsidR="00551DF7" w:rsidRPr="007C211E">
        <w:rPr>
          <w:rFonts w:ascii="Bookman Old Style" w:hAnsi="Bookman Old Style" w:cs="Arial"/>
          <w:b/>
          <w:sz w:val="24"/>
          <w:szCs w:val="24"/>
        </w:rPr>
        <w:t>19</w:t>
      </w:r>
    </w:p>
    <w:p w:rsidR="000F3441" w:rsidRPr="00E11B5F" w:rsidRDefault="000F3441" w:rsidP="00CC7B08">
      <w:pPr>
        <w:pStyle w:val="NoSpacing"/>
        <w:numPr>
          <w:ilvl w:val="0"/>
          <w:numId w:val="47"/>
        </w:numPr>
        <w:spacing w:after="120"/>
        <w:ind w:left="851" w:hanging="425"/>
        <w:jc w:val="both"/>
        <w:rPr>
          <w:rFonts w:ascii="Bookman Old Style" w:hAnsi="Bookman Old Style" w:cs="Arial"/>
          <w:spacing w:val="-10"/>
          <w:sz w:val="24"/>
          <w:szCs w:val="24"/>
          <w:lang w:val="id-ID"/>
        </w:rPr>
      </w:pPr>
      <w:r w:rsidRPr="00E11B5F">
        <w:rPr>
          <w:rFonts w:ascii="Bookman Old Style" w:hAnsi="Bookman Old Style" w:cs="Arial"/>
          <w:spacing w:val="-10"/>
          <w:sz w:val="24"/>
          <w:szCs w:val="24"/>
        </w:rPr>
        <w:t>Pimpinan DPRP</w:t>
      </w:r>
      <w:proofErr w:type="gramStart"/>
      <w:r w:rsidRPr="00E11B5F">
        <w:rPr>
          <w:rFonts w:ascii="Bookman Old Style" w:hAnsi="Bookman Old Style" w:cs="Arial"/>
          <w:spacing w:val="-10"/>
          <w:sz w:val="24"/>
          <w:szCs w:val="24"/>
        </w:rPr>
        <w:t>,terdiri</w:t>
      </w:r>
      <w:proofErr w:type="gramEnd"/>
      <w:r w:rsidRPr="00E11B5F">
        <w:rPr>
          <w:rFonts w:ascii="Bookman Old Style" w:hAnsi="Bookman Old Style" w:cs="Arial"/>
          <w:spacing w:val="-10"/>
          <w:sz w:val="24"/>
          <w:szCs w:val="24"/>
        </w:rPr>
        <w:t xml:space="preserve"> atas 1 (satu) Ketua dan 3 (tiga) orang Wakil Ketua</w:t>
      </w:r>
      <w:r w:rsidR="00AB3EEC" w:rsidRPr="00E11B5F">
        <w:rPr>
          <w:rFonts w:ascii="Bookman Old Style" w:hAnsi="Bookman Old Style" w:cs="Arial"/>
          <w:spacing w:val="-10"/>
          <w:sz w:val="24"/>
          <w:szCs w:val="24"/>
          <w:lang w:val="id-ID"/>
        </w:rPr>
        <w:t>.</w:t>
      </w:r>
    </w:p>
    <w:p w:rsidR="000F3441" w:rsidRPr="00E11B5F" w:rsidRDefault="000F3441" w:rsidP="00CC7B08">
      <w:pPr>
        <w:pStyle w:val="NoSpacing"/>
        <w:numPr>
          <w:ilvl w:val="0"/>
          <w:numId w:val="47"/>
        </w:numPr>
        <w:spacing w:after="120"/>
        <w:ind w:left="851" w:hanging="425"/>
        <w:jc w:val="both"/>
        <w:rPr>
          <w:rFonts w:ascii="Bookman Old Style" w:hAnsi="Bookman Old Style" w:cs="Arial"/>
          <w:spacing w:val="-10"/>
          <w:sz w:val="24"/>
          <w:szCs w:val="24"/>
          <w:lang w:val="id-ID"/>
        </w:rPr>
      </w:pPr>
      <w:r w:rsidRPr="00E11B5F">
        <w:rPr>
          <w:rFonts w:ascii="Bookman Old Style" w:hAnsi="Bookman Old Style" w:cs="Arial"/>
          <w:spacing w:val="-10"/>
          <w:sz w:val="24"/>
          <w:szCs w:val="24"/>
          <w:lang w:val="id-ID"/>
        </w:rPr>
        <w:t>Pimpinan DPRP</w:t>
      </w:r>
      <w:r w:rsidRPr="00E11B5F">
        <w:rPr>
          <w:rFonts w:ascii="Bookman Old Style" w:hAnsi="Bookman Old Style" w:cs="Arial"/>
          <w:spacing w:val="-10"/>
          <w:sz w:val="24"/>
          <w:szCs w:val="24"/>
        </w:rPr>
        <w:t xml:space="preserve"> dalam menjalankan tugas bersifat kolektif dan kolegial</w:t>
      </w:r>
      <w:r w:rsidRPr="00E11B5F">
        <w:rPr>
          <w:rFonts w:ascii="Bookman Old Style" w:hAnsi="Bookman Old Style" w:cs="Arial"/>
          <w:spacing w:val="-10"/>
          <w:sz w:val="24"/>
          <w:szCs w:val="24"/>
          <w:lang w:val="id-ID"/>
        </w:rPr>
        <w:t>.</w:t>
      </w:r>
    </w:p>
    <w:p w:rsidR="00C44954" w:rsidRPr="00E11B5F" w:rsidRDefault="000F3441" w:rsidP="00CC7B08">
      <w:pPr>
        <w:pStyle w:val="NoSpacing"/>
        <w:numPr>
          <w:ilvl w:val="0"/>
          <w:numId w:val="47"/>
        </w:numPr>
        <w:spacing w:after="120"/>
        <w:ind w:left="851" w:hanging="425"/>
        <w:jc w:val="both"/>
        <w:rPr>
          <w:rFonts w:ascii="Bookman Old Style" w:hAnsi="Bookman Old Style" w:cs="Arial"/>
          <w:spacing w:val="-10"/>
          <w:sz w:val="24"/>
          <w:szCs w:val="24"/>
          <w:lang w:val="id-ID"/>
        </w:rPr>
      </w:pPr>
      <w:r w:rsidRPr="00E11B5F">
        <w:rPr>
          <w:rFonts w:ascii="Bookman Old Style" w:hAnsi="Bookman Old Style" w:cs="Arial"/>
          <w:spacing w:val="-10"/>
          <w:sz w:val="24"/>
          <w:szCs w:val="24"/>
        </w:rPr>
        <w:t>Pimpinan sebagaimana dimaksud pada ayat (1) berasal dari partai politik berdasarkan urutan perolehan kursi terbanyak di DPRP</w:t>
      </w:r>
      <w:r w:rsidR="00AB3EEC" w:rsidRPr="00E11B5F">
        <w:rPr>
          <w:rFonts w:ascii="Bookman Old Style" w:hAnsi="Bookman Old Style" w:cs="Arial"/>
          <w:spacing w:val="-10"/>
          <w:sz w:val="24"/>
          <w:szCs w:val="24"/>
          <w:lang w:val="id-ID"/>
        </w:rPr>
        <w:t>.</w:t>
      </w:r>
    </w:p>
    <w:p w:rsidR="00C44954" w:rsidRPr="00E11B5F" w:rsidRDefault="000F3441" w:rsidP="00CC7B08">
      <w:pPr>
        <w:pStyle w:val="NoSpacing"/>
        <w:numPr>
          <w:ilvl w:val="0"/>
          <w:numId w:val="47"/>
        </w:numPr>
        <w:spacing w:after="120"/>
        <w:ind w:left="851" w:hanging="425"/>
        <w:jc w:val="both"/>
        <w:rPr>
          <w:rFonts w:ascii="Bookman Old Style" w:hAnsi="Bookman Old Style" w:cs="Arial"/>
          <w:spacing w:val="-10"/>
          <w:sz w:val="24"/>
          <w:szCs w:val="24"/>
          <w:lang w:val="id-ID"/>
        </w:rPr>
      </w:pPr>
      <w:r w:rsidRPr="00E11B5F">
        <w:rPr>
          <w:rFonts w:ascii="Bookman Old Style" w:hAnsi="Bookman Old Style" w:cs="Arial"/>
          <w:spacing w:val="-10"/>
          <w:sz w:val="24"/>
          <w:szCs w:val="24"/>
        </w:rPr>
        <w:t>Ketua DPRP ialah anggota DPRP yang berasal dari partai politik yang memperoleh kursi terbanyak pertama di DPRP</w:t>
      </w:r>
      <w:r w:rsidR="00AB3EEC" w:rsidRPr="00E11B5F">
        <w:rPr>
          <w:rFonts w:ascii="Bookman Old Style" w:hAnsi="Bookman Old Style" w:cs="Arial"/>
          <w:spacing w:val="-10"/>
          <w:sz w:val="24"/>
          <w:szCs w:val="24"/>
          <w:lang w:val="id-ID"/>
        </w:rPr>
        <w:t>.</w:t>
      </w:r>
    </w:p>
    <w:p w:rsidR="00C44954" w:rsidRPr="00E11B5F" w:rsidRDefault="000F3441" w:rsidP="00CC7B08">
      <w:pPr>
        <w:pStyle w:val="NoSpacing"/>
        <w:numPr>
          <w:ilvl w:val="0"/>
          <w:numId w:val="47"/>
        </w:numPr>
        <w:spacing w:after="120"/>
        <w:ind w:left="851" w:hanging="425"/>
        <w:jc w:val="both"/>
        <w:rPr>
          <w:rFonts w:ascii="Bookman Old Style" w:hAnsi="Bookman Old Style" w:cs="Arial"/>
          <w:spacing w:val="-10"/>
          <w:sz w:val="24"/>
          <w:szCs w:val="24"/>
          <w:lang w:val="id-ID"/>
        </w:rPr>
      </w:pPr>
      <w:r w:rsidRPr="00E11B5F">
        <w:rPr>
          <w:rFonts w:ascii="Bookman Old Style" w:hAnsi="Bookman Old Style" w:cs="Arial"/>
          <w:spacing w:val="-10"/>
          <w:sz w:val="24"/>
          <w:szCs w:val="24"/>
        </w:rPr>
        <w:t>Dalam hal terdapat lebih dari 1 (satu) partai politik yang memperoleh kursi terbanyak pertama sebagaimana dimaksud pada ayat (</w:t>
      </w:r>
      <w:r w:rsidRPr="00E11B5F">
        <w:rPr>
          <w:rFonts w:ascii="Bookman Old Style" w:hAnsi="Bookman Old Style" w:cs="Arial"/>
          <w:spacing w:val="-10"/>
          <w:sz w:val="24"/>
          <w:szCs w:val="24"/>
          <w:lang w:val="id-ID"/>
        </w:rPr>
        <w:t>5</w:t>
      </w:r>
      <w:r w:rsidRPr="00E11B5F">
        <w:rPr>
          <w:rFonts w:ascii="Bookman Old Style" w:hAnsi="Bookman Old Style" w:cs="Arial"/>
          <w:spacing w:val="-10"/>
          <w:sz w:val="24"/>
          <w:szCs w:val="24"/>
        </w:rPr>
        <w:t>) ketua DPRP ialah anggota DPRP yang berasal dari partai politik yang memperoleh suara terbanyak</w:t>
      </w:r>
      <w:r w:rsidR="00AB3EEC" w:rsidRPr="00E11B5F">
        <w:rPr>
          <w:rFonts w:ascii="Bookman Old Style" w:hAnsi="Bookman Old Style" w:cs="Arial"/>
          <w:spacing w:val="-10"/>
          <w:sz w:val="24"/>
          <w:szCs w:val="24"/>
          <w:lang w:val="id-ID"/>
        </w:rPr>
        <w:t>.</w:t>
      </w:r>
    </w:p>
    <w:p w:rsidR="00C44954" w:rsidRPr="00E11B5F" w:rsidRDefault="00876081" w:rsidP="00CC7B08">
      <w:pPr>
        <w:pStyle w:val="NoSpacing"/>
        <w:numPr>
          <w:ilvl w:val="0"/>
          <w:numId w:val="47"/>
        </w:numPr>
        <w:spacing w:after="120"/>
        <w:ind w:left="851" w:hanging="425"/>
        <w:jc w:val="both"/>
        <w:rPr>
          <w:rFonts w:ascii="Bookman Old Style" w:hAnsi="Bookman Old Style" w:cs="Arial"/>
          <w:spacing w:val="-10"/>
          <w:sz w:val="24"/>
          <w:szCs w:val="24"/>
          <w:lang w:val="id-ID"/>
        </w:rPr>
      </w:pPr>
      <w:r w:rsidRPr="00E11B5F">
        <w:rPr>
          <w:rFonts w:ascii="Bookman Old Style" w:hAnsi="Bookman Old Style" w:cs="Arial"/>
          <w:spacing w:val="-10"/>
          <w:sz w:val="24"/>
          <w:szCs w:val="24"/>
        </w:rPr>
        <w:t xml:space="preserve">Dalam hal terdapat lebih dari 1 (satu) partai politik yang memperoleh suara terbanyak </w:t>
      </w:r>
      <w:proofErr w:type="gramStart"/>
      <w:r w:rsidRPr="00E11B5F">
        <w:rPr>
          <w:rFonts w:ascii="Bookman Old Style" w:hAnsi="Bookman Old Style" w:cs="Arial"/>
          <w:spacing w:val="-10"/>
          <w:sz w:val="24"/>
          <w:szCs w:val="24"/>
        </w:rPr>
        <w:t>sama</w:t>
      </w:r>
      <w:proofErr w:type="gramEnd"/>
      <w:r w:rsidRPr="00E11B5F">
        <w:rPr>
          <w:rFonts w:ascii="Bookman Old Style" w:hAnsi="Bookman Old Style" w:cs="Arial"/>
          <w:spacing w:val="-10"/>
          <w:sz w:val="24"/>
          <w:szCs w:val="24"/>
        </w:rPr>
        <w:t xml:space="preserve"> sebagaimana dimaksud pada ayat (</w:t>
      </w:r>
      <w:r w:rsidRPr="00E11B5F">
        <w:rPr>
          <w:rFonts w:ascii="Bookman Old Style" w:hAnsi="Bookman Old Style" w:cs="Arial"/>
          <w:spacing w:val="-10"/>
          <w:sz w:val="24"/>
          <w:szCs w:val="24"/>
          <w:lang w:val="id-ID"/>
        </w:rPr>
        <w:t>6</w:t>
      </w:r>
      <w:r w:rsidRPr="00E11B5F">
        <w:rPr>
          <w:rFonts w:ascii="Bookman Old Style" w:hAnsi="Bookman Old Style" w:cs="Arial"/>
          <w:spacing w:val="-10"/>
          <w:sz w:val="24"/>
          <w:szCs w:val="24"/>
        </w:rPr>
        <w:t>), penentuan ketua DPRP dilakukan berdasarkan persebaran perolehan suara partai politik yang paling merata urutan pertama</w:t>
      </w:r>
      <w:r w:rsidR="00AB3EEC" w:rsidRPr="00E11B5F">
        <w:rPr>
          <w:rFonts w:ascii="Bookman Old Style" w:hAnsi="Bookman Old Style" w:cs="Arial"/>
          <w:spacing w:val="-10"/>
          <w:sz w:val="24"/>
          <w:szCs w:val="24"/>
          <w:lang w:val="id-ID"/>
        </w:rPr>
        <w:t>.</w:t>
      </w:r>
    </w:p>
    <w:p w:rsidR="00C44954" w:rsidRPr="00845CDA" w:rsidRDefault="00876081" w:rsidP="00845CDA">
      <w:pPr>
        <w:pStyle w:val="NoSpacing"/>
        <w:numPr>
          <w:ilvl w:val="0"/>
          <w:numId w:val="47"/>
        </w:numPr>
        <w:spacing w:after="720"/>
        <w:ind w:left="851" w:hanging="425"/>
        <w:jc w:val="both"/>
        <w:rPr>
          <w:rFonts w:ascii="Bookman Old Style" w:hAnsi="Bookman Old Style" w:cs="Arial"/>
          <w:sz w:val="24"/>
          <w:szCs w:val="24"/>
          <w:lang w:val="id-ID"/>
        </w:rPr>
      </w:pPr>
      <w:r w:rsidRPr="00E11B5F">
        <w:rPr>
          <w:rFonts w:ascii="Bookman Old Style" w:hAnsi="Bookman Old Style" w:cs="Arial"/>
          <w:spacing w:val="-10"/>
          <w:sz w:val="24"/>
          <w:szCs w:val="24"/>
        </w:rPr>
        <w:t>Dalam hal ketua DPRP ditetapkan dari anggota DPRP sebagaimana dimaksud pada ayat (</w:t>
      </w:r>
      <w:r w:rsidRPr="00E11B5F">
        <w:rPr>
          <w:rFonts w:ascii="Bookman Old Style" w:hAnsi="Bookman Old Style" w:cs="Arial"/>
          <w:spacing w:val="-10"/>
          <w:sz w:val="24"/>
          <w:szCs w:val="24"/>
          <w:lang w:val="id-ID"/>
        </w:rPr>
        <w:t>5</w:t>
      </w:r>
      <w:r w:rsidRPr="00E11B5F">
        <w:rPr>
          <w:rFonts w:ascii="Bookman Old Style" w:hAnsi="Bookman Old Style" w:cs="Arial"/>
          <w:spacing w:val="-10"/>
          <w:sz w:val="24"/>
          <w:szCs w:val="24"/>
        </w:rPr>
        <w:t>) wakil Ketua DPRP ditetapkan dari anggota DPRP yang berasal dari partai politik yang memperoleh kursi terbanyak kedua, ketiga, keempat dan/atau kelima sesuai dengan jumlah wakil ketua DPRP</w:t>
      </w:r>
      <w:r w:rsidR="00C44954" w:rsidRPr="00E11B5F">
        <w:rPr>
          <w:rFonts w:ascii="Bookman Old Style" w:hAnsi="Bookman Old Style" w:cs="Arial"/>
          <w:spacing w:val="-10"/>
          <w:sz w:val="24"/>
          <w:szCs w:val="24"/>
        </w:rPr>
        <w:t>.</w:t>
      </w:r>
    </w:p>
    <w:p w:rsidR="00845CDA" w:rsidRPr="00A00332" w:rsidRDefault="00845CDA" w:rsidP="00845CDA">
      <w:pPr>
        <w:pStyle w:val="NoSpacing"/>
        <w:spacing w:after="120"/>
        <w:ind w:left="851"/>
        <w:jc w:val="right"/>
        <w:rPr>
          <w:rFonts w:ascii="Bookman Old Style" w:hAnsi="Bookman Old Style" w:cs="Arial"/>
          <w:sz w:val="24"/>
          <w:szCs w:val="24"/>
          <w:lang w:val="id-ID"/>
        </w:rPr>
      </w:pPr>
      <w:r>
        <w:rPr>
          <w:rFonts w:ascii="Bookman Old Style" w:hAnsi="Bookman Old Style" w:cs="Arial"/>
          <w:spacing w:val="-10"/>
          <w:sz w:val="24"/>
          <w:szCs w:val="24"/>
        </w:rPr>
        <w:t>(8) Dalam……………../13</w:t>
      </w:r>
    </w:p>
    <w:p w:rsidR="00876081" w:rsidRPr="00E11B5F" w:rsidRDefault="00876081" w:rsidP="00CC7B08">
      <w:pPr>
        <w:pStyle w:val="NoSpacing"/>
        <w:numPr>
          <w:ilvl w:val="0"/>
          <w:numId w:val="47"/>
        </w:numPr>
        <w:spacing w:after="120"/>
        <w:ind w:left="851" w:hanging="425"/>
        <w:jc w:val="both"/>
        <w:rPr>
          <w:rFonts w:ascii="Bookman Old Style" w:hAnsi="Bookman Old Style" w:cs="Arial"/>
          <w:sz w:val="24"/>
          <w:szCs w:val="24"/>
          <w:lang w:val="id-ID"/>
        </w:rPr>
      </w:pPr>
      <w:r w:rsidRPr="00E11B5F">
        <w:rPr>
          <w:rFonts w:ascii="Bookman Old Style" w:hAnsi="Bookman Old Style" w:cs="Arial"/>
          <w:spacing w:val="-10"/>
          <w:sz w:val="24"/>
          <w:szCs w:val="24"/>
        </w:rPr>
        <w:lastRenderedPageBreak/>
        <w:t>Dalam hal Ketua DPRP ditetapkan dari anggota DPRP sebagaimana dimaksud pada ayat (</w:t>
      </w:r>
      <w:r w:rsidRPr="00E11B5F">
        <w:rPr>
          <w:rFonts w:ascii="Bookman Old Style" w:hAnsi="Bookman Old Style" w:cs="Arial"/>
          <w:spacing w:val="-10"/>
          <w:sz w:val="24"/>
          <w:szCs w:val="24"/>
          <w:lang w:val="id-ID"/>
        </w:rPr>
        <w:t>6</w:t>
      </w:r>
      <w:r w:rsidRPr="00E11B5F">
        <w:rPr>
          <w:rFonts w:ascii="Bookman Old Style" w:hAnsi="Bookman Old Style" w:cs="Arial"/>
          <w:spacing w:val="-10"/>
          <w:sz w:val="24"/>
          <w:szCs w:val="24"/>
        </w:rPr>
        <w:t>) Wakil Ketua DPRP ditetapkan dari anggota DPRP yang berasal dari partai politik yang memperoleh urutan suara terbanyak kedua, ketiga, keempat dan/atau kelima sesuai dengan jumlah Wakil Ketua DPRP</w:t>
      </w:r>
      <w:r w:rsidR="00CB514D" w:rsidRPr="00E11B5F">
        <w:rPr>
          <w:rFonts w:ascii="Bookman Old Style" w:hAnsi="Bookman Old Style" w:cs="Arial"/>
          <w:spacing w:val="-10"/>
          <w:sz w:val="24"/>
          <w:szCs w:val="24"/>
          <w:lang w:val="id-ID"/>
        </w:rPr>
        <w:t>.</w:t>
      </w:r>
    </w:p>
    <w:p w:rsidR="00876081" w:rsidRPr="0071729E" w:rsidRDefault="00876081" w:rsidP="00845CDA">
      <w:pPr>
        <w:pStyle w:val="NoSpacing"/>
        <w:numPr>
          <w:ilvl w:val="0"/>
          <w:numId w:val="47"/>
        </w:numPr>
        <w:spacing w:after="360"/>
        <w:ind w:left="851" w:hanging="425"/>
        <w:jc w:val="both"/>
        <w:rPr>
          <w:rFonts w:ascii="Bookman Old Style" w:hAnsi="Bookman Old Style" w:cs="Arial"/>
          <w:sz w:val="24"/>
          <w:szCs w:val="24"/>
          <w:lang w:val="id-ID"/>
        </w:rPr>
      </w:pPr>
      <w:r w:rsidRPr="00E11B5F">
        <w:rPr>
          <w:rFonts w:ascii="Bookman Old Style" w:hAnsi="Bookman Old Style" w:cs="Arial"/>
          <w:spacing w:val="-10"/>
          <w:sz w:val="24"/>
          <w:szCs w:val="24"/>
        </w:rPr>
        <w:t>Dalam hal Ketua DPRP ditetapkan dari anggota DPRP sebagaimana dimaksud pada ayat (7), Wakil Ketua DPRP ditetapkan dari anggota DPRP yang berasal dari Partai Politik yang memperoleh persebaran suara paling merata urutan kedua, ketiga, keempat dan atau/kelima sesuai dengan jumlah Wakil Ketua DPRP</w:t>
      </w:r>
      <w:r w:rsidR="009148B0" w:rsidRPr="00E11B5F">
        <w:rPr>
          <w:rFonts w:ascii="Bookman Old Style" w:hAnsi="Bookman Old Style" w:cs="Arial"/>
          <w:spacing w:val="-10"/>
          <w:sz w:val="24"/>
          <w:szCs w:val="24"/>
          <w:lang w:val="id-ID"/>
        </w:rPr>
        <w:t>.</w:t>
      </w:r>
    </w:p>
    <w:p w:rsidR="00142848" w:rsidRPr="00E11B5F" w:rsidRDefault="00142848" w:rsidP="00CC7B08">
      <w:pPr>
        <w:pStyle w:val="NoSpacing"/>
        <w:numPr>
          <w:ilvl w:val="0"/>
          <w:numId w:val="52"/>
        </w:numPr>
        <w:tabs>
          <w:tab w:val="left" w:pos="567"/>
        </w:tabs>
        <w:spacing w:after="240"/>
        <w:ind w:left="567" w:hanging="567"/>
        <w:jc w:val="both"/>
        <w:rPr>
          <w:rFonts w:ascii="Bookman Old Style" w:hAnsi="Bookman Old Style" w:cs="Arial"/>
          <w:i/>
          <w:sz w:val="24"/>
          <w:szCs w:val="24"/>
          <w:lang w:val="id-ID"/>
        </w:rPr>
      </w:pPr>
      <w:r w:rsidRPr="00E11B5F">
        <w:rPr>
          <w:rFonts w:ascii="Bookman Old Style" w:hAnsi="Bookman Old Style" w:cs="Arial"/>
          <w:i/>
          <w:sz w:val="24"/>
          <w:szCs w:val="24"/>
          <w:lang w:val="id-ID"/>
        </w:rPr>
        <w:t xml:space="preserve">Ketentuan </w:t>
      </w:r>
      <w:r w:rsidR="007F214A" w:rsidRPr="00E11B5F">
        <w:rPr>
          <w:rFonts w:ascii="Bookman Old Style" w:hAnsi="Bookman Old Style" w:cs="Arial"/>
          <w:i/>
          <w:sz w:val="24"/>
          <w:szCs w:val="24"/>
          <w:lang w:val="id-ID"/>
        </w:rPr>
        <w:t xml:space="preserve">Pasal 28 </w:t>
      </w:r>
      <w:r w:rsidRPr="00E11B5F">
        <w:rPr>
          <w:rFonts w:ascii="Bookman Old Style" w:hAnsi="Bookman Old Style" w:cs="Arial"/>
          <w:i/>
          <w:sz w:val="24"/>
          <w:szCs w:val="24"/>
          <w:lang w:val="id-ID"/>
        </w:rPr>
        <w:t>diubah</w:t>
      </w:r>
      <w:r w:rsidR="00121832" w:rsidRPr="00E11B5F">
        <w:rPr>
          <w:rFonts w:ascii="Bookman Old Style" w:hAnsi="Bookman Old Style" w:cs="Arial"/>
          <w:i/>
          <w:sz w:val="24"/>
          <w:szCs w:val="24"/>
          <w:lang w:val="id-ID"/>
        </w:rPr>
        <w:t xml:space="preserve">, </w:t>
      </w:r>
      <w:r w:rsidRPr="00E11B5F">
        <w:rPr>
          <w:rFonts w:ascii="Bookman Old Style" w:hAnsi="Bookman Old Style" w:cs="Arial"/>
          <w:i/>
          <w:sz w:val="24"/>
          <w:szCs w:val="24"/>
          <w:lang w:val="id-ID"/>
        </w:rPr>
        <w:t xml:space="preserve">sehingga </w:t>
      </w:r>
      <w:r w:rsidR="00985AD7" w:rsidRPr="00E11B5F">
        <w:rPr>
          <w:rFonts w:ascii="Bookman Old Style" w:hAnsi="Bookman Old Style" w:cs="Arial"/>
          <w:i/>
          <w:sz w:val="24"/>
          <w:szCs w:val="24"/>
          <w:lang w:val="id-ID"/>
        </w:rPr>
        <w:t xml:space="preserve">Pasal 28 </w:t>
      </w:r>
      <w:r w:rsidRPr="00E11B5F">
        <w:rPr>
          <w:rFonts w:ascii="Bookman Old Style" w:hAnsi="Bookman Old Style" w:cs="Arial"/>
          <w:i/>
          <w:sz w:val="24"/>
          <w:szCs w:val="24"/>
          <w:lang w:val="id-ID"/>
        </w:rPr>
        <w:t>berbunyi sebagai berikut:</w:t>
      </w:r>
    </w:p>
    <w:p w:rsidR="00C219A5" w:rsidRDefault="00C219A5" w:rsidP="00CB514D">
      <w:pPr>
        <w:tabs>
          <w:tab w:val="left" w:pos="426"/>
        </w:tabs>
        <w:spacing w:after="120" w:line="240" w:lineRule="auto"/>
        <w:ind w:left="426" w:hanging="399"/>
        <w:jc w:val="center"/>
        <w:rPr>
          <w:rFonts w:ascii="Bookman Old Style" w:hAnsi="Bookman Old Style" w:cs="Tahoma"/>
          <w:b/>
          <w:bCs/>
          <w:sz w:val="24"/>
          <w:szCs w:val="24"/>
          <w:lang w:val="id-ID"/>
        </w:rPr>
      </w:pPr>
      <w:r w:rsidRPr="007C211E">
        <w:rPr>
          <w:rFonts w:ascii="Bookman Old Style" w:hAnsi="Bookman Old Style" w:cs="Tahoma"/>
          <w:b/>
          <w:bCs/>
          <w:sz w:val="24"/>
          <w:szCs w:val="24"/>
          <w:lang w:val="id-ID"/>
        </w:rPr>
        <w:t xml:space="preserve">Pasal </w:t>
      </w:r>
      <w:r w:rsidR="00551DF7" w:rsidRPr="007C211E">
        <w:rPr>
          <w:rFonts w:ascii="Bookman Old Style" w:hAnsi="Bookman Old Style" w:cs="Tahoma"/>
          <w:b/>
          <w:bCs/>
          <w:sz w:val="24"/>
          <w:szCs w:val="24"/>
        </w:rPr>
        <w:t>28</w:t>
      </w:r>
    </w:p>
    <w:p w:rsidR="00C219A5" w:rsidRPr="007C211E" w:rsidRDefault="00C219A5" w:rsidP="00CC7B08">
      <w:pPr>
        <w:numPr>
          <w:ilvl w:val="0"/>
          <w:numId w:val="23"/>
        </w:numPr>
        <w:tabs>
          <w:tab w:val="left" w:pos="993"/>
        </w:tabs>
        <w:autoSpaceDE w:val="0"/>
        <w:autoSpaceDN w:val="0"/>
        <w:adjustRightInd w:val="0"/>
        <w:spacing w:after="120" w:line="240" w:lineRule="auto"/>
        <w:ind w:left="993" w:hanging="426"/>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Badan Musyawarah merupakan alat kelengkapan DPRP yang bersifat tetap dan dibentuk oleh DPRP pada awal masa jabatan keanggotaan DPRP.</w:t>
      </w:r>
    </w:p>
    <w:p w:rsidR="00C219A5" w:rsidRPr="007C211E" w:rsidRDefault="00C219A5" w:rsidP="00CC7B08">
      <w:pPr>
        <w:numPr>
          <w:ilvl w:val="0"/>
          <w:numId w:val="23"/>
        </w:numPr>
        <w:tabs>
          <w:tab w:val="left" w:pos="993"/>
        </w:tabs>
        <w:autoSpaceDE w:val="0"/>
        <w:autoSpaceDN w:val="0"/>
        <w:adjustRightInd w:val="0"/>
        <w:spacing w:after="120" w:line="240" w:lineRule="auto"/>
        <w:ind w:left="993" w:hanging="426"/>
        <w:jc w:val="both"/>
        <w:rPr>
          <w:rFonts w:ascii="Bookman Old Style" w:hAnsi="Bookman Old Style" w:cs="Tahoma"/>
          <w:bCs/>
          <w:spacing w:val="-10"/>
          <w:sz w:val="24"/>
          <w:szCs w:val="24"/>
          <w:lang w:val="id-ID"/>
        </w:rPr>
      </w:pPr>
      <w:r w:rsidRPr="007C211E">
        <w:rPr>
          <w:rFonts w:ascii="Bookman Old Style" w:hAnsi="Bookman Old Style" w:cs="Tahoma"/>
          <w:bCs/>
          <w:spacing w:val="-10"/>
          <w:sz w:val="24"/>
          <w:szCs w:val="24"/>
        </w:rPr>
        <w:t>Ketua dan Wakil Ketua DPRP karena jabatannya adalah pimpinan badan musyawarah merangkap anggota.</w:t>
      </w:r>
    </w:p>
    <w:p w:rsidR="00EF3AF4" w:rsidRPr="00845CDA" w:rsidRDefault="003934CF" w:rsidP="00CC7B08">
      <w:pPr>
        <w:numPr>
          <w:ilvl w:val="0"/>
          <w:numId w:val="23"/>
        </w:numPr>
        <w:tabs>
          <w:tab w:val="left" w:pos="993"/>
        </w:tabs>
        <w:autoSpaceDE w:val="0"/>
        <w:autoSpaceDN w:val="0"/>
        <w:adjustRightInd w:val="0"/>
        <w:spacing w:after="120" w:line="240" w:lineRule="auto"/>
        <w:ind w:left="993" w:hanging="426"/>
        <w:jc w:val="both"/>
        <w:rPr>
          <w:rFonts w:ascii="Bookman Old Style" w:hAnsi="Bookman Old Style" w:cs="Tahoma"/>
          <w:bCs/>
          <w:spacing w:val="-10"/>
          <w:sz w:val="24"/>
          <w:szCs w:val="24"/>
          <w:lang w:val="id-ID"/>
        </w:rPr>
      </w:pPr>
      <w:r w:rsidRPr="00845CDA">
        <w:rPr>
          <w:rFonts w:ascii="Bookman Old Style" w:hAnsi="Bookman Old Style"/>
          <w:sz w:val="24"/>
          <w:szCs w:val="24"/>
        </w:rPr>
        <w:t>Badan Musyawarah terdiri atas unsur-unsur fraksi</w:t>
      </w:r>
      <w:r w:rsidR="00A71217">
        <w:rPr>
          <w:rFonts w:ascii="Bookman Old Style" w:hAnsi="Bookman Old Style"/>
          <w:sz w:val="24"/>
          <w:szCs w:val="24"/>
          <w:lang w:val="id-ID"/>
        </w:rPr>
        <w:t xml:space="preserve"> </w:t>
      </w:r>
      <w:r w:rsidRPr="00845CDA">
        <w:rPr>
          <w:rFonts w:ascii="Bookman Old Style" w:hAnsi="Bookman Old Style"/>
          <w:sz w:val="24"/>
          <w:szCs w:val="24"/>
        </w:rPr>
        <w:t>berdasarkan perimbangan jumlah anggota dan palingbanyak 1/2 (setengah) dari jumlah anggota DPR</w:t>
      </w:r>
      <w:r w:rsidRPr="00845CDA">
        <w:rPr>
          <w:rFonts w:ascii="Bookman Old Style" w:hAnsi="Bookman Old Style"/>
          <w:sz w:val="24"/>
          <w:szCs w:val="24"/>
          <w:lang w:val="id-ID"/>
        </w:rPr>
        <w:t>P</w:t>
      </w:r>
      <w:r w:rsidRPr="00845CDA">
        <w:rPr>
          <w:rFonts w:ascii="Bookman Old Style" w:hAnsi="Bookman Old Style"/>
          <w:sz w:val="24"/>
          <w:szCs w:val="24"/>
        </w:rPr>
        <w:t>.</w:t>
      </w:r>
    </w:p>
    <w:p w:rsidR="00C219A5" w:rsidRPr="00E11B5F" w:rsidRDefault="00EF3AF4" w:rsidP="00CC7B08">
      <w:pPr>
        <w:numPr>
          <w:ilvl w:val="0"/>
          <w:numId w:val="23"/>
        </w:numPr>
        <w:tabs>
          <w:tab w:val="left" w:pos="993"/>
        </w:tabs>
        <w:autoSpaceDE w:val="0"/>
        <w:autoSpaceDN w:val="0"/>
        <w:adjustRightInd w:val="0"/>
        <w:spacing w:after="120" w:line="240" w:lineRule="auto"/>
        <w:ind w:left="993" w:hanging="426"/>
        <w:jc w:val="both"/>
        <w:rPr>
          <w:rFonts w:ascii="Bookman Old Style" w:hAnsi="Bookman Old Style" w:cs="Tahoma"/>
          <w:bCs/>
          <w:spacing w:val="-10"/>
          <w:sz w:val="24"/>
          <w:szCs w:val="24"/>
          <w:lang w:val="id-ID"/>
        </w:rPr>
      </w:pPr>
      <w:r w:rsidRPr="00E11B5F">
        <w:rPr>
          <w:rFonts w:ascii="Bookman Old Style" w:hAnsi="Bookman Old Style" w:cs="Tahoma"/>
          <w:bCs/>
          <w:spacing w:val="-10"/>
          <w:sz w:val="24"/>
          <w:szCs w:val="24"/>
        </w:rPr>
        <w:t xml:space="preserve">Ketentuan mengenai susunan dan jumlah anggota </w:t>
      </w:r>
      <w:proofErr w:type="gramStart"/>
      <w:r w:rsidRPr="00E11B5F">
        <w:rPr>
          <w:rFonts w:ascii="Bookman Old Style" w:hAnsi="Bookman Old Style" w:cs="Tahoma"/>
          <w:bCs/>
          <w:spacing w:val="-10"/>
          <w:sz w:val="24"/>
          <w:szCs w:val="24"/>
        </w:rPr>
        <w:t>dari  Badan</w:t>
      </w:r>
      <w:proofErr w:type="gramEnd"/>
      <w:r w:rsidRPr="00E11B5F">
        <w:rPr>
          <w:rFonts w:ascii="Bookman Old Style" w:hAnsi="Bookman Old Style" w:cs="Tahoma"/>
          <w:bCs/>
          <w:spacing w:val="-10"/>
          <w:sz w:val="24"/>
          <w:szCs w:val="24"/>
        </w:rPr>
        <w:t xml:space="preserve"> Musyawarah sebagaimana dimaksud pada ayat (1) tercantum dalam </w:t>
      </w:r>
      <w:r w:rsidR="00A71217" w:rsidRPr="00A71217">
        <w:rPr>
          <w:rFonts w:ascii="Bookman Old Style" w:hAnsi="Bookman Old Style" w:cs="Tahoma"/>
          <w:bCs/>
          <w:spacing w:val="-10"/>
          <w:sz w:val="24"/>
          <w:szCs w:val="24"/>
        </w:rPr>
        <w:t>Lampiran</w:t>
      </w:r>
      <w:r w:rsidRPr="00A71217">
        <w:rPr>
          <w:rFonts w:ascii="Bookman Old Style" w:hAnsi="Bookman Old Style" w:cs="Tahoma"/>
          <w:bCs/>
          <w:spacing w:val="-10"/>
          <w:sz w:val="24"/>
          <w:szCs w:val="24"/>
        </w:rPr>
        <w:t xml:space="preserve"> II</w:t>
      </w:r>
      <w:r w:rsidRPr="00E11B5F">
        <w:rPr>
          <w:rFonts w:ascii="Bookman Old Style" w:hAnsi="Bookman Old Style" w:cs="Tahoma"/>
          <w:b/>
          <w:bCs/>
          <w:spacing w:val="-10"/>
          <w:sz w:val="24"/>
          <w:szCs w:val="24"/>
        </w:rPr>
        <w:t xml:space="preserve"> </w:t>
      </w:r>
      <w:r w:rsidRPr="00A71217">
        <w:rPr>
          <w:rFonts w:ascii="Bookman Old Style" w:hAnsi="Bookman Old Style" w:cs="Tahoma"/>
          <w:bCs/>
          <w:spacing w:val="-10"/>
          <w:sz w:val="24"/>
          <w:szCs w:val="24"/>
        </w:rPr>
        <w:t>kolom 3,</w:t>
      </w:r>
      <w:r w:rsidRPr="00E11B5F">
        <w:rPr>
          <w:rFonts w:ascii="Bookman Old Style" w:hAnsi="Bookman Old Style" w:cs="Tahoma"/>
          <w:b/>
          <w:bCs/>
          <w:spacing w:val="-10"/>
          <w:sz w:val="24"/>
          <w:szCs w:val="24"/>
        </w:rPr>
        <w:t xml:space="preserve">  </w:t>
      </w:r>
      <w:r w:rsidRPr="00E11B5F">
        <w:rPr>
          <w:rFonts w:ascii="Bookman Old Style" w:hAnsi="Bookman Old Style" w:cs="Tahoma"/>
          <w:bCs/>
          <w:spacing w:val="-10"/>
          <w:sz w:val="24"/>
          <w:szCs w:val="24"/>
        </w:rPr>
        <w:t>yang merupakan bagian yang tidak terpisahkan dari Peraturan DPRP ini</w:t>
      </w:r>
      <w:r w:rsidR="00BD1BAA" w:rsidRPr="00A71217">
        <w:rPr>
          <w:rFonts w:ascii="Bookman Old Style" w:hAnsi="Bookman Old Style" w:cs="Tahoma"/>
          <w:bCs/>
          <w:spacing w:val="-10"/>
          <w:sz w:val="24"/>
          <w:szCs w:val="24"/>
          <w:lang w:val="id-ID"/>
        </w:rPr>
        <w:t>.</w:t>
      </w:r>
    </w:p>
    <w:p w:rsidR="00C219A5" w:rsidRPr="00E11B5F" w:rsidRDefault="00EF3AF4" w:rsidP="00CC7B08">
      <w:pPr>
        <w:numPr>
          <w:ilvl w:val="0"/>
          <w:numId w:val="23"/>
        </w:numPr>
        <w:tabs>
          <w:tab w:val="left" w:pos="993"/>
        </w:tabs>
        <w:autoSpaceDE w:val="0"/>
        <w:autoSpaceDN w:val="0"/>
        <w:adjustRightInd w:val="0"/>
        <w:spacing w:after="120" w:line="240" w:lineRule="auto"/>
        <w:ind w:left="993" w:hanging="426"/>
        <w:jc w:val="both"/>
        <w:rPr>
          <w:rFonts w:ascii="Bookman Old Style" w:hAnsi="Bookman Old Style" w:cs="Tahoma"/>
          <w:spacing w:val="-10"/>
          <w:sz w:val="24"/>
          <w:szCs w:val="24"/>
          <w:lang w:val="id-ID"/>
        </w:rPr>
      </w:pPr>
      <w:r w:rsidRPr="00E11B5F">
        <w:rPr>
          <w:rFonts w:ascii="Bookman Old Style" w:hAnsi="Bookman Old Style" w:cs="Tahoma"/>
          <w:spacing w:val="-10"/>
          <w:sz w:val="24"/>
          <w:szCs w:val="24"/>
        </w:rPr>
        <w:t>Susunan keanggotaan Badan Musyawarah ditetapkan dalam rapat paripurna setelah terbentuknya Pimpinan DPRP dan Fraksi</w:t>
      </w:r>
      <w:r w:rsidR="00C219A5" w:rsidRPr="00E11B5F">
        <w:rPr>
          <w:rFonts w:ascii="Bookman Old Style" w:hAnsi="Bookman Old Style" w:cs="Tahoma"/>
          <w:spacing w:val="-10"/>
          <w:sz w:val="24"/>
          <w:szCs w:val="24"/>
          <w:lang w:val="id-ID"/>
        </w:rPr>
        <w:t>.</w:t>
      </w:r>
    </w:p>
    <w:p w:rsidR="00C219A5" w:rsidRPr="00E11B5F" w:rsidRDefault="00EF3AF4" w:rsidP="00CC7B08">
      <w:pPr>
        <w:numPr>
          <w:ilvl w:val="0"/>
          <w:numId w:val="23"/>
        </w:numPr>
        <w:tabs>
          <w:tab w:val="left" w:pos="993"/>
        </w:tabs>
        <w:spacing w:after="120" w:line="240" w:lineRule="auto"/>
        <w:ind w:left="993" w:hanging="426"/>
        <w:jc w:val="both"/>
        <w:rPr>
          <w:rFonts w:ascii="Bookman Old Style" w:hAnsi="Bookman Old Style"/>
          <w:noProof/>
          <w:spacing w:val="-10"/>
          <w:sz w:val="24"/>
          <w:szCs w:val="24"/>
          <w:lang w:val="id-ID"/>
        </w:rPr>
      </w:pPr>
      <w:r w:rsidRPr="00E11B5F">
        <w:rPr>
          <w:rFonts w:ascii="Bookman Old Style" w:hAnsi="Bookman Old Style"/>
          <w:noProof/>
          <w:spacing w:val="-10"/>
          <w:sz w:val="24"/>
          <w:szCs w:val="24"/>
        </w:rPr>
        <w:t xml:space="preserve">Penggantian anggota </w:t>
      </w:r>
      <w:r w:rsidRPr="00E11B5F">
        <w:rPr>
          <w:rFonts w:ascii="Bookman Old Style" w:hAnsi="Bookman Old Style"/>
          <w:spacing w:val="-10"/>
          <w:sz w:val="24"/>
          <w:szCs w:val="24"/>
        </w:rPr>
        <w:t xml:space="preserve">Badan Musyawarah </w:t>
      </w:r>
      <w:r w:rsidRPr="00E11B5F">
        <w:rPr>
          <w:rFonts w:ascii="Bookman Old Style" w:hAnsi="Bookman Old Style"/>
          <w:noProof/>
          <w:spacing w:val="-10"/>
          <w:sz w:val="24"/>
          <w:szCs w:val="24"/>
        </w:rPr>
        <w:t>dapat dilakukan oleh Fraksinya apabila anggota yang bersangkutan berhalangan tetap atau ada pertimbangan lain dari Fraksinya</w:t>
      </w:r>
      <w:r w:rsidR="00AB3EEC" w:rsidRPr="00E11B5F">
        <w:rPr>
          <w:rFonts w:ascii="Bookman Old Style" w:hAnsi="Bookman Old Style"/>
          <w:noProof/>
          <w:spacing w:val="-10"/>
          <w:sz w:val="24"/>
          <w:szCs w:val="24"/>
          <w:lang w:val="id-ID"/>
        </w:rPr>
        <w:t>.</w:t>
      </w:r>
    </w:p>
    <w:p w:rsidR="00C219A5" w:rsidRPr="007C211E" w:rsidRDefault="00EF3AF4" w:rsidP="00CC7B08">
      <w:pPr>
        <w:numPr>
          <w:ilvl w:val="0"/>
          <w:numId w:val="23"/>
        </w:numPr>
        <w:tabs>
          <w:tab w:val="left" w:pos="993"/>
        </w:tabs>
        <w:autoSpaceDE w:val="0"/>
        <w:autoSpaceDN w:val="0"/>
        <w:adjustRightInd w:val="0"/>
        <w:spacing w:after="240" w:line="240" w:lineRule="auto"/>
        <w:ind w:left="993" w:hanging="426"/>
        <w:jc w:val="both"/>
        <w:rPr>
          <w:rFonts w:ascii="Bookman Old Style" w:hAnsi="Bookman Old Style" w:cs="Tahoma"/>
          <w:sz w:val="24"/>
          <w:szCs w:val="24"/>
          <w:lang w:val="id-ID"/>
        </w:rPr>
      </w:pPr>
      <w:r w:rsidRPr="00E11B5F">
        <w:rPr>
          <w:rFonts w:ascii="Bookman Old Style" w:hAnsi="Bookman Old Style" w:cs="Tahoma"/>
          <w:spacing w:val="-10"/>
          <w:sz w:val="24"/>
          <w:szCs w:val="24"/>
        </w:rPr>
        <w:t>Sekretaris DPRP karena jabatannya adalah sekretaris Badan Musyawarah dan bukan sebagai anggota</w:t>
      </w:r>
      <w:r w:rsidR="00C219A5" w:rsidRPr="007C211E">
        <w:rPr>
          <w:rFonts w:ascii="Bookman Old Style" w:hAnsi="Bookman Old Style" w:cs="Tahoma"/>
          <w:spacing w:val="-10"/>
          <w:sz w:val="24"/>
          <w:szCs w:val="24"/>
          <w:lang w:val="id-ID"/>
        </w:rPr>
        <w:t>.</w:t>
      </w:r>
    </w:p>
    <w:p w:rsidR="00E11B5F" w:rsidRPr="00564D7F" w:rsidRDefault="00E11B5F" w:rsidP="00CC7B08">
      <w:pPr>
        <w:pStyle w:val="ListParagraph"/>
        <w:numPr>
          <w:ilvl w:val="0"/>
          <w:numId w:val="52"/>
        </w:numPr>
        <w:autoSpaceDE w:val="0"/>
        <w:autoSpaceDN w:val="0"/>
        <w:adjustRightInd w:val="0"/>
        <w:spacing w:after="240" w:line="240" w:lineRule="auto"/>
        <w:ind w:left="567" w:hanging="567"/>
        <w:jc w:val="both"/>
        <w:rPr>
          <w:rFonts w:ascii="Bookman Old Style" w:hAnsi="Bookman Old Style" w:cs="Tahoma"/>
          <w:i/>
          <w:sz w:val="24"/>
          <w:szCs w:val="24"/>
          <w:lang w:val="id-ID"/>
        </w:rPr>
      </w:pPr>
      <w:r w:rsidRPr="00564D7F">
        <w:rPr>
          <w:rFonts w:ascii="Bookman Old Style" w:hAnsi="Bookman Old Style" w:cs="Tahoma"/>
          <w:i/>
          <w:sz w:val="24"/>
          <w:szCs w:val="24"/>
          <w:lang w:val="id-ID"/>
        </w:rPr>
        <w:t>Ketentuan Pasal 29 diubah, sehinggan Pasal 29 berbunyi sebagai berikut :</w:t>
      </w:r>
    </w:p>
    <w:p w:rsidR="00E11B5F" w:rsidRPr="00845CDA" w:rsidRDefault="00E11B5F" w:rsidP="00E11B5F">
      <w:pPr>
        <w:spacing w:after="120" w:line="240" w:lineRule="auto"/>
        <w:jc w:val="center"/>
        <w:rPr>
          <w:rFonts w:ascii="Bookman Old Style" w:hAnsi="Bookman Old Style" w:cs="Tahoma"/>
          <w:b/>
          <w:bCs/>
          <w:sz w:val="24"/>
          <w:szCs w:val="24"/>
        </w:rPr>
      </w:pPr>
      <w:r w:rsidRPr="00845CDA">
        <w:rPr>
          <w:rFonts w:ascii="Bookman Old Style" w:hAnsi="Bookman Old Style" w:cs="Tahoma"/>
          <w:b/>
          <w:bCs/>
          <w:sz w:val="24"/>
          <w:szCs w:val="24"/>
          <w:lang w:val="id-ID"/>
        </w:rPr>
        <w:t xml:space="preserve">Pasal </w:t>
      </w:r>
      <w:r w:rsidRPr="00845CDA">
        <w:rPr>
          <w:rFonts w:ascii="Bookman Old Style" w:hAnsi="Bookman Old Style" w:cs="Tahoma"/>
          <w:b/>
          <w:bCs/>
          <w:sz w:val="24"/>
          <w:szCs w:val="24"/>
        </w:rPr>
        <w:t xml:space="preserve">29 </w:t>
      </w:r>
    </w:p>
    <w:p w:rsidR="00E11B5F" w:rsidRPr="00564D7F" w:rsidRDefault="00E11B5F" w:rsidP="00CC7B08">
      <w:pPr>
        <w:pStyle w:val="NoSpacing"/>
        <w:numPr>
          <w:ilvl w:val="2"/>
          <w:numId w:val="52"/>
        </w:numPr>
        <w:spacing w:after="120"/>
        <w:ind w:left="993" w:hanging="443"/>
        <w:rPr>
          <w:rFonts w:ascii="Bookman Old Style" w:hAnsi="Bookman Old Style"/>
          <w:sz w:val="24"/>
          <w:lang w:val="id-ID"/>
        </w:rPr>
      </w:pPr>
      <w:r w:rsidRPr="00564D7F">
        <w:rPr>
          <w:rFonts w:ascii="Bookman Old Style" w:hAnsi="Bookman Old Style"/>
          <w:sz w:val="24"/>
        </w:rPr>
        <w:t>Badan Musyawarah mempunyai tugas:</w:t>
      </w:r>
    </w:p>
    <w:p w:rsidR="00E11B5F" w:rsidRPr="00564D7F" w:rsidRDefault="00E11B5F" w:rsidP="0071729E">
      <w:pPr>
        <w:pStyle w:val="NoSpacing"/>
        <w:numPr>
          <w:ilvl w:val="0"/>
          <w:numId w:val="56"/>
        </w:numPr>
        <w:spacing w:after="120"/>
        <w:ind w:left="1358"/>
        <w:jc w:val="both"/>
        <w:rPr>
          <w:rFonts w:ascii="Bookman Old Style" w:hAnsi="Bookman Old Style" w:cs="Tahoma"/>
          <w:b/>
          <w:bCs/>
          <w:sz w:val="24"/>
          <w:lang w:val="id-ID"/>
        </w:rPr>
      </w:pPr>
      <w:r w:rsidRPr="00564D7F">
        <w:rPr>
          <w:rFonts w:ascii="Bookman Old Style" w:hAnsi="Bookman Old Style"/>
          <w:sz w:val="24"/>
          <w:lang w:val="id-ID"/>
        </w:rPr>
        <w:t>menetapkan agenda DPRP untuk 1 (satu) tahun sidang, masa persidangan atau sebagian dari suatu masa sidang, perkiraan waktu penyelesaian suatu masalah, dan jangka waktu penyelesaian rancangan peraturan daerah, dengan tidak mengurangi kewenangan rapat paripurna untuk mengubahnya;</w:t>
      </w:r>
    </w:p>
    <w:p w:rsidR="00E11B5F" w:rsidRPr="00564D7F" w:rsidRDefault="00E11B5F" w:rsidP="0071729E">
      <w:pPr>
        <w:pStyle w:val="NoSpacing"/>
        <w:numPr>
          <w:ilvl w:val="0"/>
          <w:numId w:val="56"/>
        </w:numPr>
        <w:spacing w:after="120"/>
        <w:ind w:left="1358"/>
        <w:jc w:val="both"/>
        <w:rPr>
          <w:rFonts w:ascii="Bookman Old Style" w:hAnsi="Bookman Old Style" w:cs="Tahoma"/>
          <w:b/>
          <w:bCs/>
          <w:sz w:val="24"/>
          <w:lang w:val="id-ID"/>
        </w:rPr>
      </w:pPr>
      <w:r w:rsidRPr="00564D7F">
        <w:rPr>
          <w:rFonts w:ascii="Bookman Old Style" w:hAnsi="Bookman Old Style"/>
          <w:sz w:val="24"/>
          <w:lang w:val="id-ID"/>
        </w:rPr>
        <w:t>memberikan pendapat kepada pimpinan DPRP dalam menentukan garis kebijakan yang menyangkut pelaksanaan tugas dan wewenang DPRP;</w:t>
      </w:r>
    </w:p>
    <w:p w:rsidR="00E11B5F" w:rsidRPr="00564D7F" w:rsidRDefault="00E11B5F" w:rsidP="0071729E">
      <w:pPr>
        <w:pStyle w:val="NoSpacing"/>
        <w:numPr>
          <w:ilvl w:val="0"/>
          <w:numId w:val="56"/>
        </w:numPr>
        <w:spacing w:after="120"/>
        <w:ind w:left="1358"/>
        <w:jc w:val="both"/>
        <w:rPr>
          <w:rFonts w:ascii="Bookman Old Style" w:hAnsi="Bookman Old Style" w:cs="Tahoma"/>
          <w:b/>
          <w:bCs/>
          <w:sz w:val="24"/>
          <w:lang w:val="id-ID"/>
        </w:rPr>
      </w:pPr>
      <w:r w:rsidRPr="00564D7F">
        <w:rPr>
          <w:rFonts w:ascii="Bookman Old Style" w:hAnsi="Bookman Old Style"/>
          <w:sz w:val="24"/>
          <w:lang w:val="id-ID"/>
        </w:rPr>
        <w:t>meminta dan/atau memberikan kesempatan kepada alat kelengkapan DPRP yang lain untuk memberikan keterangan/penjelasan mengenai pelaksanaan tugas masing-masing;</w:t>
      </w:r>
    </w:p>
    <w:p w:rsidR="009B1890" w:rsidRPr="00564D7F" w:rsidRDefault="009B1890" w:rsidP="0071729E">
      <w:pPr>
        <w:pStyle w:val="NoSpacing"/>
        <w:numPr>
          <w:ilvl w:val="0"/>
          <w:numId w:val="56"/>
        </w:numPr>
        <w:spacing w:after="120"/>
        <w:ind w:left="1358"/>
        <w:jc w:val="both"/>
        <w:rPr>
          <w:rFonts w:ascii="Bookman Old Style" w:hAnsi="Bookman Old Style" w:cs="Tahoma"/>
          <w:b/>
          <w:bCs/>
          <w:sz w:val="24"/>
          <w:lang w:val="id-ID"/>
        </w:rPr>
      </w:pPr>
      <w:r w:rsidRPr="00564D7F">
        <w:rPr>
          <w:rFonts w:ascii="Bookman Old Style" w:hAnsi="Bookman Old Style"/>
          <w:sz w:val="24"/>
          <w:lang w:val="id-ID"/>
        </w:rPr>
        <w:t>menetapkan jadwal acara rapat DPRP;</w:t>
      </w:r>
    </w:p>
    <w:p w:rsidR="009B1890" w:rsidRPr="00564D7F" w:rsidRDefault="009B1890" w:rsidP="0071729E">
      <w:pPr>
        <w:pStyle w:val="NoSpacing"/>
        <w:numPr>
          <w:ilvl w:val="0"/>
          <w:numId w:val="56"/>
        </w:numPr>
        <w:spacing w:after="120"/>
        <w:ind w:left="1358"/>
        <w:jc w:val="both"/>
        <w:rPr>
          <w:rFonts w:ascii="Bookman Old Style" w:hAnsi="Bookman Old Style" w:cs="Tahoma"/>
          <w:b/>
          <w:bCs/>
          <w:sz w:val="24"/>
          <w:lang w:val="id-ID"/>
        </w:rPr>
      </w:pPr>
      <w:r w:rsidRPr="00564D7F">
        <w:rPr>
          <w:rFonts w:ascii="Bookman Old Style" w:hAnsi="Bookman Old Style"/>
          <w:sz w:val="24"/>
          <w:lang w:val="id-ID"/>
        </w:rPr>
        <w:t>memberi saran/pendapat untuk memperlancar kegiatan;</w:t>
      </w:r>
    </w:p>
    <w:p w:rsidR="009B1890" w:rsidRPr="00845CDA" w:rsidRDefault="009B1890" w:rsidP="00845CDA">
      <w:pPr>
        <w:pStyle w:val="NoSpacing"/>
        <w:numPr>
          <w:ilvl w:val="0"/>
          <w:numId w:val="56"/>
        </w:numPr>
        <w:spacing w:after="600"/>
        <w:ind w:left="1358"/>
        <w:jc w:val="both"/>
        <w:rPr>
          <w:rFonts w:ascii="Bookman Old Style" w:hAnsi="Bookman Old Style" w:cs="Tahoma"/>
          <w:b/>
          <w:bCs/>
          <w:sz w:val="24"/>
          <w:lang w:val="id-ID"/>
        </w:rPr>
      </w:pPr>
      <w:r w:rsidRPr="00564D7F">
        <w:rPr>
          <w:rFonts w:ascii="Bookman Old Style" w:hAnsi="Bookman Old Style"/>
          <w:sz w:val="24"/>
          <w:lang w:val="id-ID"/>
        </w:rPr>
        <w:t>merekomendasikan pembentukan panitia khusus; dan</w:t>
      </w:r>
    </w:p>
    <w:p w:rsidR="00845CDA" w:rsidRPr="00A00332" w:rsidRDefault="00845CDA" w:rsidP="00845CDA">
      <w:pPr>
        <w:pStyle w:val="NoSpacing"/>
        <w:spacing w:after="120"/>
        <w:ind w:left="1358"/>
        <w:jc w:val="right"/>
        <w:rPr>
          <w:rFonts w:ascii="Bookman Old Style" w:hAnsi="Bookman Old Style" w:cs="Tahoma"/>
          <w:b/>
          <w:bCs/>
          <w:sz w:val="24"/>
          <w:lang w:val="id-ID"/>
        </w:rPr>
      </w:pPr>
      <w:proofErr w:type="gramStart"/>
      <w:r>
        <w:rPr>
          <w:rFonts w:ascii="Bookman Old Style" w:hAnsi="Bookman Old Style"/>
          <w:sz w:val="24"/>
        </w:rPr>
        <w:t>g</w:t>
      </w:r>
      <w:proofErr w:type="gramEnd"/>
      <w:r>
        <w:rPr>
          <w:rFonts w:ascii="Bookman Old Style" w:hAnsi="Bookman Old Style"/>
          <w:sz w:val="24"/>
        </w:rPr>
        <w:t>. melaksanakan…………./14</w:t>
      </w:r>
    </w:p>
    <w:p w:rsidR="009B1890" w:rsidRPr="00564D7F" w:rsidRDefault="009B1890" w:rsidP="0071729E">
      <w:pPr>
        <w:pStyle w:val="NoSpacing"/>
        <w:numPr>
          <w:ilvl w:val="0"/>
          <w:numId w:val="56"/>
        </w:numPr>
        <w:spacing w:after="120"/>
        <w:ind w:left="1358"/>
        <w:jc w:val="both"/>
        <w:rPr>
          <w:rFonts w:ascii="Bookman Old Style" w:hAnsi="Bookman Old Style" w:cs="Tahoma"/>
          <w:b/>
          <w:bCs/>
          <w:sz w:val="24"/>
          <w:lang w:val="id-ID"/>
        </w:rPr>
      </w:pPr>
      <w:r w:rsidRPr="00564D7F">
        <w:rPr>
          <w:rFonts w:ascii="Bookman Old Style" w:hAnsi="Bookman Old Style"/>
          <w:sz w:val="24"/>
          <w:lang w:val="id-ID"/>
        </w:rPr>
        <w:lastRenderedPageBreak/>
        <w:t>melaksanakan tugas lain yang disarankan oleh rapat paripurna kepada Badan Musyawarah.</w:t>
      </w:r>
    </w:p>
    <w:p w:rsidR="00E11B5F" w:rsidRPr="00564D7F" w:rsidRDefault="009B1890" w:rsidP="00CC7B08">
      <w:pPr>
        <w:pStyle w:val="NoSpacing"/>
        <w:numPr>
          <w:ilvl w:val="2"/>
          <w:numId w:val="52"/>
        </w:numPr>
        <w:spacing w:after="120"/>
        <w:ind w:left="1022" w:hanging="476"/>
        <w:rPr>
          <w:rFonts w:ascii="Bookman Old Style" w:hAnsi="Bookman Old Style" w:cs="Tahoma"/>
          <w:sz w:val="24"/>
          <w:lang w:val="id-ID"/>
        </w:rPr>
      </w:pPr>
      <w:r w:rsidRPr="00564D7F">
        <w:rPr>
          <w:rFonts w:ascii="Bookman Old Style" w:hAnsi="Bookman Old Style"/>
          <w:sz w:val="24"/>
          <w:lang w:val="id-ID"/>
        </w:rPr>
        <w:t>Setiap anggota Badan Musyawarah wajib :</w:t>
      </w:r>
    </w:p>
    <w:p w:rsidR="009B1890" w:rsidRPr="00564D7F" w:rsidRDefault="009B1890" w:rsidP="00CC7B08">
      <w:pPr>
        <w:pStyle w:val="NoSpacing"/>
        <w:numPr>
          <w:ilvl w:val="0"/>
          <w:numId w:val="57"/>
        </w:numPr>
        <w:spacing w:after="120"/>
        <w:ind w:left="1400"/>
        <w:rPr>
          <w:rFonts w:ascii="Bookman Old Style" w:hAnsi="Bookman Old Style" w:cs="Tahoma"/>
          <w:sz w:val="24"/>
          <w:szCs w:val="24"/>
          <w:lang w:val="id-ID"/>
        </w:rPr>
      </w:pPr>
      <w:r w:rsidRPr="00564D7F">
        <w:rPr>
          <w:rFonts w:ascii="Bookman Old Style" w:hAnsi="Bookman Old Style"/>
          <w:sz w:val="24"/>
          <w:szCs w:val="24"/>
          <w:lang w:val="id-ID"/>
        </w:rPr>
        <w:t>Mengadakan konsultasi dengan fraksi sebelum mengikuti rapat Badan Musyawarah;</w:t>
      </w:r>
    </w:p>
    <w:p w:rsidR="009B1890" w:rsidRPr="0071729E" w:rsidRDefault="009B1890" w:rsidP="00845CDA">
      <w:pPr>
        <w:pStyle w:val="NoSpacing"/>
        <w:numPr>
          <w:ilvl w:val="0"/>
          <w:numId w:val="57"/>
        </w:numPr>
        <w:spacing w:after="360"/>
        <w:ind w:left="1400"/>
        <w:rPr>
          <w:rFonts w:ascii="Bookman Old Style" w:hAnsi="Bookman Old Style" w:cs="Tahoma"/>
          <w:sz w:val="24"/>
          <w:szCs w:val="24"/>
          <w:lang w:val="id-ID"/>
        </w:rPr>
      </w:pPr>
      <w:r w:rsidRPr="00564D7F">
        <w:rPr>
          <w:rFonts w:ascii="Bookman Old Style" w:hAnsi="Bookman Old Style"/>
          <w:sz w:val="24"/>
          <w:szCs w:val="24"/>
          <w:lang w:val="id-ID"/>
        </w:rPr>
        <w:t>Menyampaikan pokok-pokok hasil rapat Badan Musyawarah kepada fraksi.</w:t>
      </w:r>
    </w:p>
    <w:p w:rsidR="00986DD8" w:rsidRPr="00A11E2C" w:rsidRDefault="00641927" w:rsidP="00CC7B08">
      <w:pPr>
        <w:pStyle w:val="ListParagraph"/>
        <w:numPr>
          <w:ilvl w:val="0"/>
          <w:numId w:val="52"/>
        </w:numPr>
        <w:autoSpaceDE w:val="0"/>
        <w:autoSpaceDN w:val="0"/>
        <w:adjustRightInd w:val="0"/>
        <w:spacing w:after="240" w:line="240" w:lineRule="auto"/>
        <w:ind w:left="567" w:hanging="567"/>
        <w:jc w:val="both"/>
        <w:rPr>
          <w:rFonts w:ascii="Bookman Old Style" w:hAnsi="Bookman Old Style" w:cs="Tahoma"/>
          <w:i/>
          <w:sz w:val="24"/>
          <w:szCs w:val="24"/>
          <w:lang w:val="id-ID"/>
        </w:rPr>
      </w:pPr>
      <w:r w:rsidRPr="00A11E2C">
        <w:rPr>
          <w:rFonts w:ascii="Bookman Old Style" w:hAnsi="Bookman Old Style" w:cs="Tahoma"/>
          <w:i/>
          <w:sz w:val="24"/>
          <w:szCs w:val="24"/>
          <w:lang w:val="id-ID"/>
        </w:rPr>
        <w:t>K</w:t>
      </w:r>
      <w:r w:rsidR="00986DD8" w:rsidRPr="00A11E2C">
        <w:rPr>
          <w:rFonts w:ascii="Bookman Old Style" w:hAnsi="Bookman Old Style" w:cs="Tahoma"/>
          <w:i/>
          <w:sz w:val="24"/>
          <w:szCs w:val="24"/>
          <w:lang w:val="id-ID"/>
        </w:rPr>
        <w:t xml:space="preserve">etentuan Pasal 30 diubah, sehingga </w:t>
      </w:r>
      <w:r w:rsidR="007F214A" w:rsidRPr="00A11E2C">
        <w:rPr>
          <w:rFonts w:ascii="Bookman Old Style" w:hAnsi="Bookman Old Style" w:cs="Tahoma"/>
          <w:i/>
          <w:sz w:val="24"/>
          <w:szCs w:val="24"/>
          <w:lang w:val="id-ID"/>
        </w:rPr>
        <w:t xml:space="preserve">Pasal 30 </w:t>
      </w:r>
      <w:r w:rsidR="00986DD8" w:rsidRPr="00A11E2C">
        <w:rPr>
          <w:rFonts w:ascii="Bookman Old Style" w:hAnsi="Bookman Old Style" w:cs="Tahoma"/>
          <w:i/>
          <w:sz w:val="24"/>
          <w:szCs w:val="24"/>
          <w:lang w:val="id-ID"/>
        </w:rPr>
        <w:t>berbunyi sebagai berikut:</w:t>
      </w:r>
    </w:p>
    <w:p w:rsidR="00C219A5" w:rsidRDefault="00C219A5" w:rsidP="00A11E2C">
      <w:pPr>
        <w:spacing w:after="120" w:line="240" w:lineRule="auto"/>
        <w:jc w:val="center"/>
        <w:rPr>
          <w:rFonts w:ascii="Bookman Old Style" w:hAnsi="Bookman Old Style" w:cs="Tahoma"/>
          <w:b/>
          <w:bCs/>
          <w:sz w:val="24"/>
          <w:szCs w:val="24"/>
          <w:lang w:val="id-ID"/>
        </w:rPr>
      </w:pPr>
      <w:r w:rsidRPr="007C211E">
        <w:rPr>
          <w:rFonts w:ascii="Bookman Old Style" w:hAnsi="Bookman Old Style" w:cs="Tahoma"/>
          <w:b/>
          <w:bCs/>
          <w:sz w:val="24"/>
          <w:szCs w:val="24"/>
          <w:lang w:val="id-ID"/>
        </w:rPr>
        <w:t xml:space="preserve">Pasal </w:t>
      </w:r>
      <w:r w:rsidR="00551DF7" w:rsidRPr="007C211E">
        <w:rPr>
          <w:rFonts w:ascii="Bookman Old Style" w:hAnsi="Bookman Old Style" w:cs="Tahoma"/>
          <w:b/>
          <w:bCs/>
          <w:sz w:val="24"/>
          <w:szCs w:val="24"/>
        </w:rPr>
        <w:t>30</w:t>
      </w:r>
    </w:p>
    <w:p w:rsidR="00C219A5" w:rsidRPr="007C211E" w:rsidRDefault="00C219A5" w:rsidP="00A00332">
      <w:pPr>
        <w:numPr>
          <w:ilvl w:val="0"/>
          <w:numId w:val="24"/>
        </w:numPr>
        <w:autoSpaceDE w:val="0"/>
        <w:autoSpaceDN w:val="0"/>
        <w:adjustRightInd w:val="0"/>
        <w:spacing w:after="120" w:line="240" w:lineRule="auto"/>
        <w:ind w:left="1036" w:hanging="406"/>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Komisi merupakan alat kelengkapan DPRP yang bersifat tetap dan dibentuk oleh DPRP pada awal masa jabatan keanggotaan DPRP.</w:t>
      </w:r>
    </w:p>
    <w:p w:rsidR="00C219A5" w:rsidRPr="007C211E" w:rsidRDefault="009F6027" w:rsidP="00A00332">
      <w:pPr>
        <w:numPr>
          <w:ilvl w:val="0"/>
          <w:numId w:val="24"/>
        </w:numPr>
        <w:autoSpaceDE w:val="0"/>
        <w:autoSpaceDN w:val="0"/>
        <w:adjustRightInd w:val="0"/>
        <w:spacing w:after="120" w:line="240" w:lineRule="auto"/>
        <w:ind w:left="1036" w:hanging="406"/>
        <w:jc w:val="both"/>
        <w:rPr>
          <w:rFonts w:ascii="Bookman Old Style" w:hAnsi="Bookman Old Style" w:cs="Tahoma"/>
          <w:spacing w:val="-10"/>
          <w:sz w:val="24"/>
          <w:szCs w:val="24"/>
          <w:lang w:val="id-ID"/>
        </w:rPr>
      </w:pPr>
      <w:r w:rsidRPr="007C211E">
        <w:rPr>
          <w:rFonts w:ascii="Bookman Old Style" w:hAnsi="Bookman Old Style"/>
          <w:sz w:val="24"/>
          <w:szCs w:val="24"/>
        </w:rPr>
        <w:t>Setiap anggota DPR</w:t>
      </w:r>
      <w:r w:rsidRPr="007C211E">
        <w:rPr>
          <w:rFonts w:ascii="Bookman Old Style" w:hAnsi="Bookman Old Style"/>
          <w:sz w:val="24"/>
          <w:szCs w:val="24"/>
          <w:lang w:val="id-ID"/>
        </w:rPr>
        <w:t>P</w:t>
      </w:r>
      <w:r w:rsidRPr="007C211E">
        <w:rPr>
          <w:rFonts w:ascii="Bookman Old Style" w:hAnsi="Bookman Old Style"/>
          <w:sz w:val="24"/>
          <w:szCs w:val="24"/>
        </w:rPr>
        <w:t xml:space="preserve"> wajib menjadi anggota salah satu Komisi, kecualiPimpinan DPRP.</w:t>
      </w:r>
    </w:p>
    <w:p w:rsidR="00C219A5" w:rsidRPr="00845CDA" w:rsidRDefault="009F6027" w:rsidP="00A00332">
      <w:pPr>
        <w:numPr>
          <w:ilvl w:val="0"/>
          <w:numId w:val="24"/>
        </w:numPr>
        <w:autoSpaceDE w:val="0"/>
        <w:autoSpaceDN w:val="0"/>
        <w:adjustRightInd w:val="0"/>
        <w:spacing w:after="120" w:line="240" w:lineRule="auto"/>
        <w:ind w:left="1036" w:hanging="406"/>
        <w:jc w:val="both"/>
        <w:rPr>
          <w:rFonts w:ascii="Bookman Old Style" w:hAnsi="Bookman Old Style" w:cs="Tahoma"/>
          <w:spacing w:val="-10"/>
          <w:sz w:val="24"/>
          <w:szCs w:val="24"/>
          <w:lang w:val="id-ID"/>
        </w:rPr>
      </w:pPr>
      <w:r w:rsidRPr="00845CDA">
        <w:rPr>
          <w:rFonts w:ascii="Bookman Old Style" w:hAnsi="Bookman Old Style"/>
          <w:sz w:val="24"/>
          <w:szCs w:val="24"/>
        </w:rPr>
        <w:t xml:space="preserve">Komisi sebagaimana dimaksud pada ayat (1) dibentuk </w:t>
      </w:r>
      <w:r w:rsidRPr="00845CDA">
        <w:rPr>
          <w:rFonts w:ascii="Bookman Old Style" w:hAnsi="Bookman Old Style"/>
          <w:sz w:val="24"/>
          <w:szCs w:val="24"/>
          <w:lang w:val="id-ID"/>
        </w:rPr>
        <w:t>5</w:t>
      </w:r>
      <w:r w:rsidRPr="00845CDA">
        <w:rPr>
          <w:rFonts w:ascii="Bookman Old Style" w:hAnsi="Bookman Old Style"/>
          <w:sz w:val="24"/>
          <w:szCs w:val="24"/>
        </w:rPr>
        <w:t xml:space="preserve"> (</w:t>
      </w:r>
      <w:r w:rsidRPr="00845CDA">
        <w:rPr>
          <w:rFonts w:ascii="Bookman Old Style" w:hAnsi="Bookman Old Style"/>
          <w:sz w:val="24"/>
          <w:szCs w:val="24"/>
          <w:lang w:val="id-ID"/>
        </w:rPr>
        <w:t>lima</w:t>
      </w:r>
      <w:r w:rsidRPr="00845CDA">
        <w:rPr>
          <w:rFonts w:ascii="Bookman Old Style" w:hAnsi="Bookman Old Style"/>
          <w:sz w:val="24"/>
          <w:szCs w:val="24"/>
        </w:rPr>
        <w:t>)</w:t>
      </w:r>
      <w:r w:rsidRPr="00845CDA">
        <w:rPr>
          <w:rFonts w:ascii="Bookman Old Style" w:hAnsi="Bookman Old Style" w:cs="Tahoma"/>
          <w:spacing w:val="-10"/>
          <w:sz w:val="24"/>
          <w:szCs w:val="24"/>
          <w:lang w:val="id-ID"/>
        </w:rPr>
        <w:t xml:space="preserve"> Komisi terdiri dari :</w:t>
      </w:r>
    </w:p>
    <w:p w:rsidR="00C219A5" w:rsidRPr="00A11E2C" w:rsidRDefault="00A11E2C" w:rsidP="00CC7B08">
      <w:pPr>
        <w:pStyle w:val="NoSpacing"/>
        <w:numPr>
          <w:ilvl w:val="0"/>
          <w:numId w:val="58"/>
        </w:numPr>
        <w:spacing w:after="120"/>
        <w:ind w:left="1418"/>
        <w:rPr>
          <w:rFonts w:ascii="Bookman Old Style" w:hAnsi="Bookman Old Style"/>
          <w:noProof/>
          <w:sz w:val="24"/>
        </w:rPr>
      </w:pPr>
      <w:r>
        <w:rPr>
          <w:rFonts w:ascii="Bookman Old Style" w:hAnsi="Bookman Old Style"/>
          <w:noProof/>
          <w:sz w:val="24"/>
        </w:rPr>
        <w:t>komisi I</w:t>
      </w:r>
      <w:r w:rsidR="00C219A5" w:rsidRPr="00A11E2C">
        <w:rPr>
          <w:rFonts w:ascii="Bookman Old Style" w:hAnsi="Bookman Old Style"/>
          <w:noProof/>
          <w:sz w:val="24"/>
        </w:rPr>
        <w:t xml:space="preserve">: </w:t>
      </w:r>
      <w:r w:rsidR="00C219A5" w:rsidRPr="00A11E2C">
        <w:rPr>
          <w:rFonts w:ascii="Bookman Old Style" w:hAnsi="Bookman Old Style"/>
          <w:sz w:val="24"/>
        </w:rPr>
        <w:t>Bidang Pemerintahan umum</w:t>
      </w:r>
      <w:r w:rsidR="00856B62" w:rsidRPr="00A11E2C">
        <w:rPr>
          <w:rFonts w:ascii="Bookman Old Style" w:hAnsi="Bookman Old Style"/>
          <w:sz w:val="24"/>
          <w:lang w:val="id-ID"/>
        </w:rPr>
        <w:t>.</w:t>
      </w:r>
    </w:p>
    <w:p w:rsidR="00C219A5" w:rsidRPr="00A11E2C" w:rsidRDefault="00C219A5" w:rsidP="00CC7B08">
      <w:pPr>
        <w:pStyle w:val="NoSpacing"/>
        <w:numPr>
          <w:ilvl w:val="0"/>
          <w:numId w:val="58"/>
        </w:numPr>
        <w:spacing w:after="120"/>
        <w:ind w:left="1418"/>
        <w:rPr>
          <w:rFonts w:ascii="Bookman Old Style" w:hAnsi="Bookman Old Style"/>
          <w:noProof/>
          <w:sz w:val="24"/>
        </w:rPr>
      </w:pPr>
      <w:r w:rsidRPr="00A11E2C">
        <w:rPr>
          <w:rFonts w:ascii="Bookman Old Style" w:hAnsi="Bookman Old Style"/>
          <w:noProof/>
          <w:sz w:val="24"/>
        </w:rPr>
        <w:t xml:space="preserve">komisi II : Bidang </w:t>
      </w:r>
      <w:r w:rsidR="00856B62" w:rsidRPr="00A11E2C">
        <w:rPr>
          <w:rFonts w:ascii="Bookman Old Style" w:hAnsi="Bookman Old Style"/>
          <w:noProof/>
          <w:sz w:val="24"/>
          <w:lang w:val="id-ID"/>
        </w:rPr>
        <w:t>Ekonomi.</w:t>
      </w:r>
    </w:p>
    <w:p w:rsidR="00C219A5" w:rsidRPr="00A11E2C" w:rsidRDefault="00C219A5" w:rsidP="00CC7B08">
      <w:pPr>
        <w:pStyle w:val="NoSpacing"/>
        <w:numPr>
          <w:ilvl w:val="0"/>
          <w:numId w:val="58"/>
        </w:numPr>
        <w:spacing w:after="120"/>
        <w:ind w:left="1418"/>
        <w:rPr>
          <w:rFonts w:ascii="Bookman Old Style" w:hAnsi="Bookman Old Style"/>
          <w:noProof/>
          <w:sz w:val="24"/>
        </w:rPr>
      </w:pPr>
      <w:r w:rsidRPr="00A11E2C">
        <w:rPr>
          <w:rFonts w:ascii="Bookman Old Style" w:hAnsi="Bookman Old Style"/>
          <w:noProof/>
          <w:sz w:val="24"/>
        </w:rPr>
        <w:t>komisi III : Bidang Keuangan</w:t>
      </w:r>
      <w:r w:rsidR="00856B62" w:rsidRPr="00A11E2C">
        <w:rPr>
          <w:rFonts w:ascii="Bookman Old Style" w:hAnsi="Bookman Old Style"/>
          <w:noProof/>
          <w:sz w:val="24"/>
          <w:lang w:val="id-ID"/>
        </w:rPr>
        <w:t xml:space="preserve"> dan Aset Daerah.</w:t>
      </w:r>
    </w:p>
    <w:p w:rsidR="00C219A5" w:rsidRPr="00A11E2C" w:rsidRDefault="00C219A5" w:rsidP="00CC7B08">
      <w:pPr>
        <w:pStyle w:val="NoSpacing"/>
        <w:numPr>
          <w:ilvl w:val="0"/>
          <w:numId w:val="58"/>
        </w:numPr>
        <w:spacing w:after="120"/>
        <w:ind w:left="1418"/>
        <w:rPr>
          <w:rFonts w:ascii="Bookman Old Style" w:hAnsi="Bookman Old Style"/>
          <w:noProof/>
          <w:sz w:val="24"/>
          <w:lang w:val="sv-SE"/>
        </w:rPr>
      </w:pPr>
      <w:r w:rsidRPr="00A11E2C">
        <w:rPr>
          <w:rFonts w:ascii="Bookman Old Style" w:hAnsi="Bookman Old Style"/>
          <w:noProof/>
          <w:sz w:val="24"/>
          <w:lang w:val="sv-SE"/>
        </w:rPr>
        <w:t xml:space="preserve">komisi IV : Bidang </w:t>
      </w:r>
      <w:r w:rsidR="00856B62" w:rsidRPr="00A11E2C">
        <w:rPr>
          <w:rFonts w:ascii="Bookman Old Style" w:hAnsi="Bookman Old Style"/>
          <w:noProof/>
          <w:sz w:val="24"/>
          <w:lang w:val="id-ID"/>
        </w:rPr>
        <w:t>Infrastruktu</w:t>
      </w:r>
      <w:r w:rsidR="001D769D" w:rsidRPr="00A11E2C">
        <w:rPr>
          <w:rFonts w:ascii="Bookman Old Style" w:hAnsi="Bookman Old Style"/>
          <w:noProof/>
          <w:sz w:val="24"/>
          <w:lang w:val="id-ID"/>
        </w:rPr>
        <w:t>r</w:t>
      </w:r>
      <w:r w:rsidR="00856B62" w:rsidRPr="00A11E2C">
        <w:rPr>
          <w:rFonts w:ascii="Bookman Old Style" w:hAnsi="Bookman Old Style"/>
          <w:noProof/>
          <w:sz w:val="24"/>
          <w:lang w:val="id-ID"/>
        </w:rPr>
        <w:t xml:space="preserve"> dan </w:t>
      </w:r>
      <w:r w:rsidRPr="00A11E2C">
        <w:rPr>
          <w:rFonts w:ascii="Bookman Old Style" w:hAnsi="Bookman Old Style"/>
          <w:noProof/>
          <w:sz w:val="24"/>
          <w:lang w:val="sv-SE"/>
        </w:rPr>
        <w:t xml:space="preserve">Sumber Daya </w:t>
      </w:r>
      <w:r w:rsidR="00856B62" w:rsidRPr="00A11E2C">
        <w:rPr>
          <w:rFonts w:ascii="Bookman Old Style" w:hAnsi="Bookman Old Style"/>
          <w:noProof/>
          <w:sz w:val="24"/>
          <w:lang w:val="id-ID"/>
        </w:rPr>
        <w:t>Alam.</w:t>
      </w:r>
    </w:p>
    <w:p w:rsidR="00C219A5" w:rsidRPr="00A11E2C" w:rsidRDefault="007D49C0" w:rsidP="00CC7B08">
      <w:pPr>
        <w:pStyle w:val="NoSpacing"/>
        <w:numPr>
          <w:ilvl w:val="0"/>
          <w:numId w:val="58"/>
        </w:numPr>
        <w:spacing w:after="120"/>
        <w:ind w:left="1418"/>
        <w:rPr>
          <w:rFonts w:ascii="Bookman Old Style" w:hAnsi="Bookman Old Style"/>
          <w:noProof/>
          <w:sz w:val="24"/>
          <w:lang w:val="sv-SE"/>
        </w:rPr>
      </w:pPr>
      <w:r w:rsidRPr="00A11E2C">
        <w:rPr>
          <w:rFonts w:ascii="Bookman Old Style" w:hAnsi="Bookman Old Style"/>
          <w:noProof/>
          <w:sz w:val="24"/>
          <w:lang w:val="id-ID"/>
        </w:rPr>
        <w:t>k</w:t>
      </w:r>
      <w:r w:rsidR="00C219A5" w:rsidRPr="00A11E2C">
        <w:rPr>
          <w:rFonts w:ascii="Bookman Old Style" w:hAnsi="Bookman Old Style"/>
          <w:noProof/>
          <w:sz w:val="24"/>
          <w:lang w:val="sv-SE"/>
        </w:rPr>
        <w:t>omisi V : Bidang Kesejahteraan Rakyat</w:t>
      </w:r>
      <w:r w:rsidR="00856B62" w:rsidRPr="00A11E2C">
        <w:rPr>
          <w:rFonts w:ascii="Bookman Old Style" w:hAnsi="Bookman Old Style"/>
          <w:noProof/>
          <w:sz w:val="24"/>
          <w:lang w:val="id-ID"/>
        </w:rPr>
        <w:t xml:space="preserve"> dan Sosial Budaya.</w:t>
      </w:r>
    </w:p>
    <w:p w:rsidR="00C219A5" w:rsidRPr="00A11E2C" w:rsidRDefault="00AB5510" w:rsidP="00A00332">
      <w:pPr>
        <w:numPr>
          <w:ilvl w:val="0"/>
          <w:numId w:val="24"/>
        </w:numPr>
        <w:autoSpaceDE w:val="0"/>
        <w:autoSpaceDN w:val="0"/>
        <w:adjustRightInd w:val="0"/>
        <w:spacing w:after="120" w:line="240" w:lineRule="auto"/>
        <w:ind w:left="1008" w:hanging="441"/>
        <w:jc w:val="both"/>
        <w:rPr>
          <w:rFonts w:ascii="Bookman Old Style" w:hAnsi="Bookman Old Style" w:cs="Tahoma"/>
          <w:spacing w:val="-10"/>
          <w:sz w:val="24"/>
          <w:szCs w:val="24"/>
          <w:lang w:val="id-ID"/>
        </w:rPr>
      </w:pPr>
      <w:r w:rsidRPr="00A11E2C">
        <w:rPr>
          <w:rFonts w:ascii="Bookman Old Style" w:hAnsi="Bookman Old Style" w:cs="Tahoma"/>
          <w:bCs/>
          <w:spacing w:val="-10"/>
          <w:sz w:val="24"/>
          <w:szCs w:val="24"/>
        </w:rPr>
        <w:t xml:space="preserve">Ketentuan mengenai jumlah anggota Komisi DPRP sebagaimana dimaksud pada ayat (3) tercantum dalam </w:t>
      </w:r>
      <w:r w:rsidR="00A71217" w:rsidRPr="00A71217">
        <w:rPr>
          <w:rFonts w:ascii="Bookman Old Style" w:hAnsi="Bookman Old Style" w:cs="Tahoma"/>
          <w:bCs/>
          <w:spacing w:val="-10"/>
          <w:sz w:val="24"/>
          <w:szCs w:val="24"/>
        </w:rPr>
        <w:t>Lampiran</w:t>
      </w:r>
      <w:r w:rsidRPr="00A71217">
        <w:rPr>
          <w:rFonts w:ascii="Bookman Old Style" w:hAnsi="Bookman Old Style" w:cs="Tahoma"/>
          <w:bCs/>
          <w:spacing w:val="-10"/>
          <w:sz w:val="24"/>
          <w:szCs w:val="24"/>
        </w:rPr>
        <w:t xml:space="preserve"> II kolom 4 sampai dengan kolom 8</w:t>
      </w:r>
      <w:proofErr w:type="gramStart"/>
      <w:r w:rsidRPr="00A71217">
        <w:rPr>
          <w:rFonts w:ascii="Bookman Old Style" w:hAnsi="Bookman Old Style" w:cs="Tahoma"/>
          <w:bCs/>
          <w:spacing w:val="-10"/>
          <w:sz w:val="24"/>
          <w:szCs w:val="24"/>
        </w:rPr>
        <w:t xml:space="preserve">,  </w:t>
      </w:r>
      <w:r w:rsidRPr="00A11E2C">
        <w:rPr>
          <w:rFonts w:ascii="Bookman Old Style" w:hAnsi="Bookman Old Style" w:cs="Tahoma"/>
          <w:bCs/>
          <w:spacing w:val="-10"/>
          <w:sz w:val="24"/>
          <w:szCs w:val="24"/>
        </w:rPr>
        <w:t>yang</w:t>
      </w:r>
      <w:proofErr w:type="gramEnd"/>
      <w:r w:rsidRPr="00A11E2C">
        <w:rPr>
          <w:rFonts w:ascii="Bookman Old Style" w:hAnsi="Bookman Old Style" w:cs="Tahoma"/>
          <w:bCs/>
          <w:spacing w:val="-10"/>
          <w:sz w:val="24"/>
          <w:szCs w:val="24"/>
        </w:rPr>
        <w:t xml:space="preserve"> merupakan bagian yang tidak terpisahkan dari Peraturan DPRP ini</w:t>
      </w:r>
      <w:r w:rsidR="001D769D" w:rsidRPr="00A11E2C">
        <w:rPr>
          <w:rFonts w:ascii="Bookman Old Style" w:hAnsi="Bookman Old Style" w:cs="Tahoma"/>
          <w:spacing w:val="-10"/>
          <w:sz w:val="24"/>
          <w:szCs w:val="24"/>
          <w:lang w:val="id-ID"/>
        </w:rPr>
        <w:t>.</w:t>
      </w:r>
    </w:p>
    <w:p w:rsidR="0087537B" w:rsidRPr="00A11E2C" w:rsidRDefault="00AB5510" w:rsidP="00A00332">
      <w:pPr>
        <w:numPr>
          <w:ilvl w:val="0"/>
          <w:numId w:val="24"/>
        </w:numPr>
        <w:autoSpaceDE w:val="0"/>
        <w:autoSpaceDN w:val="0"/>
        <w:adjustRightInd w:val="0"/>
        <w:spacing w:after="120" w:line="240" w:lineRule="auto"/>
        <w:ind w:left="1008" w:hanging="441"/>
        <w:jc w:val="both"/>
        <w:rPr>
          <w:rFonts w:ascii="Bookman Old Style" w:hAnsi="Bookman Old Style" w:cs="Tahoma"/>
          <w:spacing w:val="-10"/>
          <w:sz w:val="24"/>
          <w:szCs w:val="24"/>
          <w:lang w:val="id-ID"/>
        </w:rPr>
      </w:pPr>
      <w:r w:rsidRPr="00A11E2C">
        <w:rPr>
          <w:rFonts w:ascii="Bookman Old Style" w:hAnsi="Bookman Old Style" w:cs="Tahoma"/>
          <w:bCs/>
          <w:spacing w:val="-10"/>
          <w:sz w:val="24"/>
          <w:szCs w:val="24"/>
        </w:rPr>
        <w:t xml:space="preserve">Ketentuan mengenai mitra kerja Komisi DPRP sebagaimana dimaksud pada ayat (3) tercantum dalam </w:t>
      </w:r>
      <w:r w:rsidR="00A71217" w:rsidRPr="00A71217">
        <w:rPr>
          <w:rFonts w:ascii="Bookman Old Style" w:hAnsi="Bookman Old Style" w:cs="Tahoma"/>
          <w:bCs/>
          <w:spacing w:val="-10"/>
          <w:sz w:val="24"/>
          <w:szCs w:val="24"/>
        </w:rPr>
        <w:t>Lampiran</w:t>
      </w:r>
      <w:r w:rsidRPr="00A71217">
        <w:rPr>
          <w:rFonts w:ascii="Bookman Old Style" w:hAnsi="Bookman Old Style" w:cs="Tahoma"/>
          <w:bCs/>
          <w:spacing w:val="-10"/>
          <w:sz w:val="24"/>
          <w:szCs w:val="24"/>
        </w:rPr>
        <w:t xml:space="preserve"> III</w:t>
      </w:r>
      <w:proofErr w:type="gramStart"/>
      <w:r w:rsidRPr="00A71217">
        <w:rPr>
          <w:rFonts w:ascii="Bookman Old Style" w:hAnsi="Bookman Old Style" w:cs="Tahoma"/>
          <w:bCs/>
          <w:spacing w:val="-10"/>
          <w:sz w:val="24"/>
          <w:szCs w:val="24"/>
        </w:rPr>
        <w:t>,</w:t>
      </w:r>
      <w:r w:rsidRPr="00A11E2C">
        <w:rPr>
          <w:rFonts w:ascii="Bookman Old Style" w:hAnsi="Bookman Old Style" w:cs="Tahoma"/>
          <w:b/>
          <w:bCs/>
          <w:spacing w:val="-10"/>
          <w:sz w:val="24"/>
          <w:szCs w:val="24"/>
        </w:rPr>
        <w:t xml:space="preserve">  </w:t>
      </w:r>
      <w:r w:rsidRPr="00A11E2C">
        <w:rPr>
          <w:rFonts w:ascii="Bookman Old Style" w:hAnsi="Bookman Old Style" w:cs="Tahoma"/>
          <w:bCs/>
          <w:spacing w:val="-10"/>
          <w:sz w:val="24"/>
          <w:szCs w:val="24"/>
        </w:rPr>
        <w:t>yang</w:t>
      </w:r>
      <w:proofErr w:type="gramEnd"/>
      <w:r w:rsidRPr="00A11E2C">
        <w:rPr>
          <w:rFonts w:ascii="Bookman Old Style" w:hAnsi="Bookman Old Style" w:cs="Tahoma"/>
          <w:bCs/>
          <w:spacing w:val="-10"/>
          <w:sz w:val="24"/>
          <w:szCs w:val="24"/>
        </w:rPr>
        <w:t xml:space="preserve"> merupakan bagian yang tidak terpisahkan dari Peraturan DPRP ini</w:t>
      </w:r>
      <w:r w:rsidR="0087537B" w:rsidRPr="00A11E2C">
        <w:rPr>
          <w:rFonts w:ascii="Bookman Old Style" w:hAnsi="Bookman Old Style" w:cs="Tahoma"/>
          <w:spacing w:val="-10"/>
          <w:sz w:val="24"/>
          <w:szCs w:val="24"/>
          <w:lang w:val="id-ID"/>
        </w:rPr>
        <w:t xml:space="preserve">.  </w:t>
      </w:r>
    </w:p>
    <w:p w:rsidR="00C219A5" w:rsidRPr="007C211E" w:rsidRDefault="00C219A5" w:rsidP="00A00332">
      <w:pPr>
        <w:numPr>
          <w:ilvl w:val="0"/>
          <w:numId w:val="24"/>
        </w:numPr>
        <w:autoSpaceDE w:val="0"/>
        <w:autoSpaceDN w:val="0"/>
        <w:adjustRightInd w:val="0"/>
        <w:spacing w:after="120" w:line="240" w:lineRule="auto"/>
        <w:ind w:left="1008" w:hanging="441"/>
        <w:jc w:val="both"/>
        <w:rPr>
          <w:rFonts w:ascii="Bookman Old Style" w:hAnsi="Bookman Old Style" w:cs="Tahoma"/>
          <w:b/>
          <w:bCs/>
          <w:spacing w:val="-10"/>
          <w:sz w:val="24"/>
          <w:szCs w:val="24"/>
          <w:lang w:val="id-ID"/>
        </w:rPr>
      </w:pPr>
      <w:r w:rsidRPr="007C211E">
        <w:rPr>
          <w:rFonts w:ascii="Bookman Old Style" w:hAnsi="Bookman Old Style" w:cs="Tahoma"/>
          <w:spacing w:val="-10"/>
          <w:sz w:val="24"/>
          <w:szCs w:val="24"/>
          <w:lang w:val="id-ID"/>
        </w:rPr>
        <w:t xml:space="preserve">Ketua, </w:t>
      </w:r>
      <w:r w:rsidR="00694962" w:rsidRPr="007C211E">
        <w:rPr>
          <w:rFonts w:ascii="Bookman Old Style" w:hAnsi="Bookman Old Style" w:cs="Tahoma"/>
          <w:spacing w:val="-10"/>
          <w:sz w:val="24"/>
          <w:szCs w:val="24"/>
          <w:lang w:val="id-ID"/>
        </w:rPr>
        <w:t>W</w:t>
      </w:r>
      <w:r w:rsidRPr="007C211E">
        <w:rPr>
          <w:rFonts w:ascii="Bookman Old Style" w:hAnsi="Bookman Old Style" w:cs="Tahoma"/>
          <w:spacing w:val="-10"/>
          <w:sz w:val="24"/>
          <w:szCs w:val="24"/>
          <w:lang w:val="id-ID"/>
        </w:rPr>
        <w:t xml:space="preserve">akil </w:t>
      </w:r>
      <w:r w:rsidR="00694962" w:rsidRPr="007C211E">
        <w:rPr>
          <w:rFonts w:ascii="Bookman Old Style" w:hAnsi="Bookman Old Style" w:cs="Tahoma"/>
          <w:spacing w:val="-10"/>
          <w:sz w:val="24"/>
          <w:szCs w:val="24"/>
          <w:lang w:val="id-ID"/>
        </w:rPr>
        <w:t>K</w:t>
      </w:r>
      <w:r w:rsidRPr="007C211E">
        <w:rPr>
          <w:rFonts w:ascii="Bookman Old Style" w:hAnsi="Bookman Old Style" w:cs="Tahoma"/>
          <w:spacing w:val="-10"/>
          <w:sz w:val="24"/>
          <w:szCs w:val="24"/>
          <w:lang w:val="id-ID"/>
        </w:rPr>
        <w:t xml:space="preserve">etua, dan </w:t>
      </w:r>
      <w:r w:rsidR="00694962" w:rsidRPr="007C211E">
        <w:rPr>
          <w:rFonts w:ascii="Bookman Old Style" w:hAnsi="Bookman Old Style" w:cs="Tahoma"/>
          <w:spacing w:val="-10"/>
          <w:sz w:val="24"/>
          <w:szCs w:val="24"/>
          <w:lang w:val="id-ID"/>
        </w:rPr>
        <w:t>S</w:t>
      </w:r>
      <w:r w:rsidRPr="007C211E">
        <w:rPr>
          <w:rFonts w:ascii="Bookman Old Style" w:hAnsi="Bookman Old Style" w:cs="Tahoma"/>
          <w:spacing w:val="-10"/>
          <w:sz w:val="24"/>
          <w:szCs w:val="24"/>
          <w:lang w:val="id-ID"/>
        </w:rPr>
        <w:t>ekretaris komisi dipilih dari dan oleh anggota komisi dan dilaporkan dalam rapat paripurna DPRP.</w:t>
      </w:r>
    </w:p>
    <w:p w:rsidR="00C219A5" w:rsidRPr="007C211E" w:rsidRDefault="00C219A5" w:rsidP="00A00332">
      <w:pPr>
        <w:numPr>
          <w:ilvl w:val="0"/>
          <w:numId w:val="24"/>
        </w:numPr>
        <w:autoSpaceDE w:val="0"/>
        <w:autoSpaceDN w:val="0"/>
        <w:adjustRightInd w:val="0"/>
        <w:spacing w:after="120" w:line="240" w:lineRule="auto"/>
        <w:ind w:left="1008" w:hanging="441"/>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Penempatan anggota DPRP dalam komisi dan perpindahannya ke komisi lain didasarkan atas usul fraksi dan dapat dilakukan setiap awal tahun anggaran.</w:t>
      </w:r>
    </w:p>
    <w:p w:rsidR="00C219A5" w:rsidRPr="007C211E" w:rsidRDefault="00C219A5" w:rsidP="00A00332">
      <w:pPr>
        <w:numPr>
          <w:ilvl w:val="0"/>
          <w:numId w:val="24"/>
        </w:numPr>
        <w:autoSpaceDE w:val="0"/>
        <w:autoSpaceDN w:val="0"/>
        <w:adjustRightInd w:val="0"/>
        <w:spacing w:after="120" w:line="240" w:lineRule="auto"/>
        <w:ind w:left="1008" w:hanging="441"/>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Keanggotaan dalam komisi diputuskan dalam rapat paripurna DPRP atas usul fraksi pada awal tahun anggaran.</w:t>
      </w:r>
    </w:p>
    <w:p w:rsidR="00C219A5" w:rsidRPr="007C211E" w:rsidRDefault="00C219A5" w:rsidP="00A00332">
      <w:pPr>
        <w:numPr>
          <w:ilvl w:val="0"/>
          <w:numId w:val="24"/>
        </w:numPr>
        <w:autoSpaceDE w:val="0"/>
        <w:autoSpaceDN w:val="0"/>
        <w:adjustRightInd w:val="0"/>
        <w:spacing w:after="120" w:line="240" w:lineRule="auto"/>
        <w:ind w:left="1008" w:hanging="441"/>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Masa jabatan ketua, wakil ketua, dan sekretaris komisi ditetapkan paling lama 2½ (dua setengah) tahun</w:t>
      </w:r>
      <w:r w:rsidRPr="007C211E">
        <w:rPr>
          <w:rFonts w:ascii="Bookman Old Style" w:hAnsi="Bookman Old Style" w:cs="Tahoma"/>
          <w:spacing w:val="-10"/>
          <w:sz w:val="24"/>
          <w:szCs w:val="24"/>
        </w:rPr>
        <w:t xml:space="preserve"> dan dapat dipilih kembali;</w:t>
      </w:r>
    </w:p>
    <w:p w:rsidR="00C219A5" w:rsidRDefault="00C219A5" w:rsidP="00A00332">
      <w:pPr>
        <w:numPr>
          <w:ilvl w:val="0"/>
          <w:numId w:val="24"/>
        </w:numPr>
        <w:autoSpaceDE w:val="0"/>
        <w:autoSpaceDN w:val="0"/>
        <w:adjustRightInd w:val="0"/>
        <w:spacing w:after="240" w:line="240" w:lineRule="auto"/>
        <w:ind w:left="1008" w:hanging="518"/>
        <w:jc w:val="both"/>
        <w:rPr>
          <w:rFonts w:ascii="Bookman Old Style" w:hAnsi="Bookman Old Style" w:cs="Tahoma"/>
          <w:sz w:val="24"/>
          <w:szCs w:val="24"/>
          <w:lang w:val="id-ID"/>
        </w:rPr>
      </w:pPr>
      <w:r w:rsidRPr="007C211E">
        <w:rPr>
          <w:rFonts w:ascii="Bookman Old Style" w:hAnsi="Bookman Old Style" w:cs="Tahoma"/>
          <w:spacing w:val="-10"/>
          <w:sz w:val="24"/>
          <w:szCs w:val="24"/>
          <w:lang w:val="id-ID"/>
        </w:rPr>
        <w:t>Anggota DPRP pengganti antarwaktu menduduki tempat anggota komisi yang digantikan</w:t>
      </w:r>
      <w:r w:rsidRPr="007C211E">
        <w:rPr>
          <w:rFonts w:ascii="Bookman Old Style" w:hAnsi="Bookman Old Style" w:cs="Tahoma"/>
          <w:sz w:val="24"/>
          <w:szCs w:val="24"/>
          <w:lang w:val="id-ID"/>
        </w:rPr>
        <w:t>.</w:t>
      </w:r>
    </w:p>
    <w:p w:rsidR="00986DD8" w:rsidRPr="00A11E2C" w:rsidRDefault="00986DD8" w:rsidP="00CC7B08">
      <w:pPr>
        <w:pStyle w:val="ListParagraph"/>
        <w:numPr>
          <w:ilvl w:val="0"/>
          <w:numId w:val="52"/>
        </w:numPr>
        <w:autoSpaceDE w:val="0"/>
        <w:autoSpaceDN w:val="0"/>
        <w:adjustRightInd w:val="0"/>
        <w:spacing w:after="0" w:line="240" w:lineRule="auto"/>
        <w:ind w:left="567" w:hanging="501"/>
        <w:jc w:val="both"/>
        <w:rPr>
          <w:rFonts w:ascii="Bookman Old Style" w:hAnsi="Bookman Old Style" w:cs="Tahoma"/>
          <w:i/>
          <w:sz w:val="24"/>
          <w:szCs w:val="24"/>
          <w:lang w:val="id-ID"/>
        </w:rPr>
      </w:pPr>
      <w:r w:rsidRPr="00A11E2C">
        <w:rPr>
          <w:rFonts w:ascii="Bookman Old Style" w:hAnsi="Bookman Old Style" w:cs="Tahoma"/>
          <w:i/>
          <w:sz w:val="24"/>
          <w:szCs w:val="24"/>
          <w:lang w:val="id-ID"/>
        </w:rPr>
        <w:t>Bagian Kelima Badan Pembentukan Peraturan Daerah Provinsi dan Peraturan Daerah Khusus Bab IX diubah, sehingga berbunyi sebagai berikut:</w:t>
      </w:r>
    </w:p>
    <w:p w:rsidR="00986DD8" w:rsidRPr="00A11E2C" w:rsidRDefault="00986DD8" w:rsidP="00170218">
      <w:pPr>
        <w:pStyle w:val="ListParagraph"/>
        <w:autoSpaceDE w:val="0"/>
        <w:autoSpaceDN w:val="0"/>
        <w:adjustRightInd w:val="0"/>
        <w:spacing w:after="120" w:line="240" w:lineRule="auto"/>
        <w:ind w:left="567"/>
        <w:jc w:val="both"/>
        <w:rPr>
          <w:rFonts w:ascii="Bookman Old Style" w:hAnsi="Bookman Old Style" w:cs="Tahoma"/>
          <w:i/>
          <w:sz w:val="24"/>
          <w:szCs w:val="24"/>
          <w:lang w:val="id-ID"/>
        </w:rPr>
      </w:pPr>
    </w:p>
    <w:p w:rsidR="00986DD8" w:rsidRPr="00A11E2C" w:rsidRDefault="00986DD8" w:rsidP="00A11E2C">
      <w:pPr>
        <w:pStyle w:val="NoSpacing"/>
        <w:jc w:val="center"/>
        <w:rPr>
          <w:rFonts w:ascii="Bookman Old Style" w:hAnsi="Bookman Old Style"/>
          <w:b/>
          <w:sz w:val="24"/>
          <w:lang w:val="id-ID"/>
        </w:rPr>
      </w:pPr>
      <w:r w:rsidRPr="00A11E2C">
        <w:rPr>
          <w:rFonts w:ascii="Bookman Old Style" w:hAnsi="Bookman Old Style"/>
          <w:b/>
          <w:sz w:val="24"/>
          <w:lang w:val="id-ID"/>
        </w:rPr>
        <w:t>Bagian Kelima</w:t>
      </w:r>
    </w:p>
    <w:p w:rsidR="00986DD8" w:rsidRDefault="00986DD8" w:rsidP="00845CDA">
      <w:pPr>
        <w:pStyle w:val="NoSpacing"/>
        <w:spacing w:after="720"/>
        <w:jc w:val="center"/>
        <w:rPr>
          <w:rFonts w:ascii="Bookman Old Style" w:hAnsi="Bookman Old Style"/>
          <w:b/>
          <w:sz w:val="24"/>
        </w:rPr>
      </w:pPr>
      <w:r w:rsidRPr="00A11E2C">
        <w:rPr>
          <w:rFonts w:ascii="Bookman Old Style" w:hAnsi="Bookman Old Style"/>
          <w:b/>
          <w:sz w:val="24"/>
          <w:lang w:val="id-ID"/>
        </w:rPr>
        <w:t>Badan Pembentukan Perdasi dan Perdasus</w:t>
      </w:r>
    </w:p>
    <w:p w:rsidR="00845CDA" w:rsidRPr="00845CDA" w:rsidRDefault="00845CDA" w:rsidP="00845CDA">
      <w:pPr>
        <w:pStyle w:val="NoSpacing"/>
        <w:spacing w:after="240"/>
        <w:jc w:val="right"/>
        <w:rPr>
          <w:rFonts w:ascii="Bookman Old Style" w:hAnsi="Bookman Old Style"/>
          <w:sz w:val="24"/>
        </w:rPr>
      </w:pPr>
      <w:r w:rsidRPr="00845CDA">
        <w:rPr>
          <w:rFonts w:ascii="Bookman Old Style" w:hAnsi="Bookman Old Style"/>
          <w:sz w:val="24"/>
        </w:rPr>
        <w:t>Pasal……………../15</w:t>
      </w:r>
    </w:p>
    <w:p w:rsidR="00986DD8" w:rsidRPr="00A11E2C" w:rsidRDefault="00986DD8" w:rsidP="00845CDA">
      <w:pPr>
        <w:pStyle w:val="ListParagraph"/>
        <w:numPr>
          <w:ilvl w:val="0"/>
          <w:numId w:val="52"/>
        </w:numPr>
        <w:autoSpaceDE w:val="0"/>
        <w:autoSpaceDN w:val="0"/>
        <w:adjustRightInd w:val="0"/>
        <w:spacing w:after="240" w:line="240" w:lineRule="auto"/>
        <w:ind w:left="567" w:hanging="501"/>
        <w:jc w:val="both"/>
        <w:rPr>
          <w:rFonts w:ascii="Bookman Old Style" w:hAnsi="Bookman Old Style" w:cs="Tahoma"/>
          <w:i/>
          <w:sz w:val="24"/>
          <w:szCs w:val="24"/>
          <w:lang w:val="id-ID"/>
        </w:rPr>
      </w:pPr>
      <w:r w:rsidRPr="00A11E2C">
        <w:rPr>
          <w:rFonts w:ascii="Bookman Old Style" w:hAnsi="Bookman Old Style" w:cs="Tahoma"/>
          <w:i/>
          <w:sz w:val="24"/>
          <w:szCs w:val="24"/>
          <w:lang w:val="id-ID"/>
        </w:rPr>
        <w:lastRenderedPageBreak/>
        <w:t xml:space="preserve">Ketentuan Pasal 32 diubah, sehingga </w:t>
      </w:r>
      <w:r w:rsidR="00170218" w:rsidRPr="00A11E2C">
        <w:rPr>
          <w:rFonts w:ascii="Bookman Old Style" w:hAnsi="Bookman Old Style" w:cs="Tahoma"/>
          <w:i/>
          <w:sz w:val="24"/>
          <w:szCs w:val="24"/>
          <w:lang w:val="id-ID"/>
        </w:rPr>
        <w:t xml:space="preserve">Pasal 32 </w:t>
      </w:r>
      <w:r w:rsidRPr="00A11E2C">
        <w:rPr>
          <w:rFonts w:ascii="Bookman Old Style" w:hAnsi="Bookman Old Style" w:cs="Tahoma"/>
          <w:i/>
          <w:sz w:val="24"/>
          <w:szCs w:val="24"/>
          <w:lang w:val="id-ID"/>
        </w:rPr>
        <w:t>berbunyi sebagai berikut:</w:t>
      </w:r>
    </w:p>
    <w:p w:rsidR="00C219A5" w:rsidRDefault="00C219A5" w:rsidP="00170218">
      <w:pPr>
        <w:spacing w:after="120" w:line="240" w:lineRule="auto"/>
        <w:jc w:val="center"/>
        <w:rPr>
          <w:rFonts w:ascii="Bookman Old Style" w:hAnsi="Bookman Old Style" w:cs="Tahoma"/>
          <w:b/>
          <w:bCs/>
          <w:sz w:val="24"/>
          <w:szCs w:val="24"/>
          <w:lang w:val="id-ID"/>
        </w:rPr>
      </w:pPr>
      <w:r w:rsidRPr="007C211E">
        <w:rPr>
          <w:rFonts w:ascii="Bookman Old Style" w:hAnsi="Bookman Old Style" w:cs="Tahoma"/>
          <w:b/>
          <w:bCs/>
          <w:sz w:val="24"/>
          <w:szCs w:val="24"/>
          <w:lang w:val="id-ID"/>
        </w:rPr>
        <w:t xml:space="preserve">Pasal </w:t>
      </w:r>
      <w:r w:rsidR="000116B0" w:rsidRPr="007C211E">
        <w:rPr>
          <w:rFonts w:ascii="Bookman Old Style" w:hAnsi="Bookman Old Style" w:cs="Tahoma"/>
          <w:b/>
          <w:bCs/>
          <w:sz w:val="24"/>
          <w:szCs w:val="24"/>
        </w:rPr>
        <w:t>32</w:t>
      </w:r>
    </w:p>
    <w:p w:rsidR="00C219A5" w:rsidRDefault="00AB5510" w:rsidP="00845CDA">
      <w:pPr>
        <w:spacing w:before="120" w:after="360" w:line="240" w:lineRule="auto"/>
        <w:ind w:left="567"/>
        <w:jc w:val="both"/>
        <w:rPr>
          <w:rFonts w:ascii="Bookman Old Style" w:hAnsi="Bookman Old Style" w:cs="Tahoma"/>
          <w:sz w:val="24"/>
          <w:szCs w:val="24"/>
          <w:lang w:val="id-ID"/>
        </w:rPr>
      </w:pPr>
      <w:proofErr w:type="gramStart"/>
      <w:r w:rsidRPr="00A11E2C">
        <w:rPr>
          <w:rFonts w:ascii="Bookman Old Style" w:hAnsi="Bookman Old Style" w:cs="Tahoma"/>
          <w:spacing w:val="-10"/>
          <w:sz w:val="24"/>
          <w:szCs w:val="24"/>
        </w:rPr>
        <w:t>Badan Pembentukan Perdasi dan Perdasus merupakan alat kelengkapan DPRP yang bersifat tetap, dibentuk dalam rapat paripurna DPRP</w:t>
      </w:r>
      <w:r w:rsidR="00C219A5" w:rsidRPr="00A11E2C">
        <w:rPr>
          <w:rFonts w:ascii="Bookman Old Style" w:hAnsi="Bookman Old Style" w:cs="Tahoma"/>
          <w:sz w:val="24"/>
          <w:szCs w:val="24"/>
          <w:lang w:val="id-ID"/>
        </w:rPr>
        <w:t>.</w:t>
      </w:r>
      <w:proofErr w:type="gramEnd"/>
    </w:p>
    <w:p w:rsidR="007D2476" w:rsidRPr="00A11E2C" w:rsidRDefault="007D2476" w:rsidP="00A00332">
      <w:pPr>
        <w:pStyle w:val="ListParagraph"/>
        <w:numPr>
          <w:ilvl w:val="0"/>
          <w:numId w:val="52"/>
        </w:numPr>
        <w:spacing w:before="120" w:after="120" w:line="240" w:lineRule="auto"/>
        <w:ind w:left="567" w:hanging="567"/>
        <w:rPr>
          <w:rFonts w:ascii="Bookman Old Style" w:hAnsi="Bookman Old Style" w:cs="Tahoma"/>
          <w:bCs/>
          <w:i/>
          <w:sz w:val="24"/>
          <w:szCs w:val="24"/>
          <w:lang w:val="id-ID"/>
        </w:rPr>
      </w:pPr>
      <w:r w:rsidRPr="00A11E2C">
        <w:rPr>
          <w:rFonts w:ascii="Bookman Old Style" w:hAnsi="Bookman Old Style" w:cs="Tahoma"/>
          <w:bCs/>
          <w:i/>
          <w:sz w:val="24"/>
          <w:szCs w:val="24"/>
          <w:lang w:val="id-ID"/>
        </w:rPr>
        <w:t xml:space="preserve">Ketentuan Pasal 33 diubah, sehingga </w:t>
      </w:r>
      <w:r w:rsidR="007F214A" w:rsidRPr="00A11E2C">
        <w:rPr>
          <w:rFonts w:ascii="Bookman Old Style" w:hAnsi="Bookman Old Style" w:cs="Tahoma"/>
          <w:bCs/>
          <w:i/>
          <w:sz w:val="24"/>
          <w:szCs w:val="24"/>
          <w:lang w:val="id-ID"/>
        </w:rPr>
        <w:t xml:space="preserve">Pasal 33 </w:t>
      </w:r>
      <w:r w:rsidRPr="00A11E2C">
        <w:rPr>
          <w:rFonts w:ascii="Bookman Old Style" w:hAnsi="Bookman Old Style" w:cs="Tahoma"/>
          <w:bCs/>
          <w:i/>
          <w:sz w:val="24"/>
          <w:szCs w:val="24"/>
          <w:lang w:val="id-ID"/>
        </w:rPr>
        <w:t>berbunyi sebagai berikut:</w:t>
      </w:r>
    </w:p>
    <w:p w:rsidR="007D2476" w:rsidRPr="00A00332" w:rsidRDefault="007D2476" w:rsidP="00CB514D">
      <w:pPr>
        <w:pStyle w:val="ListParagraph"/>
        <w:spacing w:before="120" w:after="0" w:line="240" w:lineRule="auto"/>
        <w:ind w:left="567"/>
        <w:rPr>
          <w:rFonts w:ascii="Bookman Old Style" w:hAnsi="Bookman Old Style" w:cs="Tahoma"/>
          <w:bCs/>
          <w:sz w:val="16"/>
          <w:szCs w:val="24"/>
          <w:lang w:val="id-ID"/>
        </w:rPr>
      </w:pPr>
    </w:p>
    <w:p w:rsidR="00C219A5" w:rsidRDefault="000051D1" w:rsidP="00A11E2C">
      <w:pPr>
        <w:spacing w:before="120" w:after="120" w:line="240" w:lineRule="auto"/>
        <w:jc w:val="center"/>
        <w:rPr>
          <w:rFonts w:ascii="Bookman Old Style" w:hAnsi="Bookman Old Style" w:cs="Tahoma"/>
          <w:b/>
          <w:bCs/>
          <w:sz w:val="24"/>
          <w:szCs w:val="24"/>
          <w:lang w:val="id-ID"/>
        </w:rPr>
      </w:pPr>
      <w:r w:rsidRPr="007C211E">
        <w:rPr>
          <w:rFonts w:ascii="Bookman Old Style" w:hAnsi="Bookman Old Style" w:cs="Tahoma"/>
          <w:b/>
          <w:bCs/>
          <w:sz w:val="24"/>
          <w:szCs w:val="24"/>
        </w:rPr>
        <w:t xml:space="preserve">Pasal </w:t>
      </w:r>
      <w:r w:rsidR="000116B0" w:rsidRPr="007C211E">
        <w:rPr>
          <w:rFonts w:ascii="Bookman Old Style" w:hAnsi="Bookman Old Style" w:cs="Tahoma"/>
          <w:b/>
          <w:bCs/>
          <w:sz w:val="24"/>
          <w:szCs w:val="24"/>
        </w:rPr>
        <w:t>33</w:t>
      </w:r>
    </w:p>
    <w:p w:rsidR="00C219A5" w:rsidRPr="00A11E2C" w:rsidRDefault="00AB5510" w:rsidP="00CC7B08">
      <w:pPr>
        <w:pStyle w:val="BodyText21"/>
        <w:numPr>
          <w:ilvl w:val="0"/>
          <w:numId w:val="28"/>
        </w:numPr>
        <w:spacing w:after="120"/>
        <w:ind w:left="993" w:hanging="420"/>
        <w:jc w:val="both"/>
        <w:rPr>
          <w:rFonts w:ascii="Bookman Old Style" w:hAnsi="Bookman Old Style" w:cs="Tahoma"/>
          <w:spacing w:val="-10"/>
        </w:rPr>
      </w:pPr>
      <w:r w:rsidRPr="00A11E2C">
        <w:rPr>
          <w:rFonts w:ascii="Bookman Old Style" w:hAnsi="Bookman Old Style" w:cs="Tahoma"/>
          <w:spacing w:val="-10"/>
        </w:rPr>
        <w:t>Susunan dan keanggotaan Badan Pembentukan Perdasi dan Perdasusdibentuk pada permulaan masa keanggotaan DPRP dan permulaan tahun sidang</w:t>
      </w:r>
      <w:r w:rsidR="00C219A5" w:rsidRPr="00A11E2C">
        <w:rPr>
          <w:rFonts w:ascii="Bookman Old Style" w:hAnsi="Bookman Old Style" w:cs="Tahoma"/>
          <w:spacing w:val="-10"/>
        </w:rPr>
        <w:t xml:space="preserve">. </w:t>
      </w:r>
    </w:p>
    <w:p w:rsidR="00C219A5" w:rsidRPr="00A11E2C" w:rsidRDefault="00AB5510" w:rsidP="00CC7B08">
      <w:pPr>
        <w:pStyle w:val="BodyText21"/>
        <w:numPr>
          <w:ilvl w:val="0"/>
          <w:numId w:val="28"/>
        </w:numPr>
        <w:spacing w:after="120"/>
        <w:ind w:left="993" w:hanging="420"/>
        <w:jc w:val="both"/>
        <w:rPr>
          <w:rFonts w:ascii="Bookman Old Style" w:hAnsi="Bookman Old Style" w:cs="Tahoma"/>
          <w:spacing w:val="-10"/>
        </w:rPr>
      </w:pPr>
      <w:r w:rsidRPr="00A11E2C">
        <w:rPr>
          <w:rFonts w:ascii="Bookman Old Style" w:hAnsi="Bookman Old Style" w:cs="Tahoma"/>
          <w:spacing w:val="-10"/>
        </w:rPr>
        <w:t xml:space="preserve">Jumlah anggota </w:t>
      </w:r>
      <w:r w:rsidRPr="00A11E2C">
        <w:rPr>
          <w:rFonts w:ascii="Bookman Old Style" w:hAnsi="Bookman Old Style" w:cs="Tahoma"/>
          <w:bCs/>
          <w:spacing w:val="-10"/>
        </w:rPr>
        <w:t xml:space="preserve">Badan Pembentukan </w:t>
      </w:r>
      <w:r w:rsidRPr="00A11E2C">
        <w:rPr>
          <w:rFonts w:ascii="Bookman Old Style" w:hAnsi="Bookman Old Style" w:cs="Tahoma"/>
          <w:spacing w:val="-10"/>
        </w:rPr>
        <w:t>Perdasi dan Perdasus ditetapkan dalam rapat paripurna menurut perimbangan dan pemerataan jumlah anggota komisi</w:t>
      </w:r>
      <w:r w:rsidR="00C219A5" w:rsidRPr="00A11E2C">
        <w:rPr>
          <w:rFonts w:ascii="Bookman Old Style" w:hAnsi="Bookman Old Style" w:cs="Tahoma"/>
          <w:spacing w:val="-10"/>
        </w:rPr>
        <w:t>.</w:t>
      </w:r>
    </w:p>
    <w:p w:rsidR="00C219A5" w:rsidRPr="00A11E2C" w:rsidRDefault="00AB5510" w:rsidP="00CC7B08">
      <w:pPr>
        <w:pStyle w:val="BodyText21"/>
        <w:numPr>
          <w:ilvl w:val="0"/>
          <w:numId w:val="28"/>
        </w:numPr>
        <w:spacing w:after="120"/>
        <w:ind w:left="993" w:hanging="420"/>
        <w:jc w:val="both"/>
        <w:rPr>
          <w:rFonts w:ascii="Bookman Old Style" w:hAnsi="Bookman Old Style" w:cs="Tahoma"/>
          <w:spacing w:val="-10"/>
        </w:rPr>
      </w:pPr>
      <w:r w:rsidRPr="00A11E2C">
        <w:rPr>
          <w:rFonts w:ascii="Bookman Old Style" w:hAnsi="Bookman Old Style" w:cs="Tahoma"/>
          <w:bCs/>
          <w:spacing w:val="-10"/>
        </w:rPr>
        <w:t xml:space="preserve">Ketentuan jumlah dan susunan </w:t>
      </w:r>
      <w:r w:rsidRPr="00A11E2C">
        <w:rPr>
          <w:rFonts w:ascii="Bookman Old Style" w:hAnsi="Bookman Old Style" w:cs="Tahoma"/>
          <w:spacing w:val="-10"/>
        </w:rPr>
        <w:t>anggota Badan Pembentukan Perdasi dan Perdasus j</w:t>
      </w:r>
      <w:r w:rsidRPr="00A11E2C">
        <w:rPr>
          <w:rFonts w:ascii="Bookman Old Style" w:hAnsi="Bookman Old Style" w:cs="Tahoma"/>
          <w:spacing w:val="-10"/>
          <w:lang w:val="en-US"/>
        </w:rPr>
        <w:t>umlahnya setara dengan  jumlah</w:t>
      </w:r>
      <w:r w:rsidRPr="00A11E2C">
        <w:rPr>
          <w:rFonts w:ascii="Bookman Old Style" w:hAnsi="Bookman Old Style" w:cs="Tahoma"/>
          <w:spacing w:val="-10"/>
        </w:rPr>
        <w:t xml:space="preserve"> anggota</w:t>
      </w:r>
      <w:r w:rsidRPr="00A11E2C">
        <w:rPr>
          <w:rFonts w:ascii="Bookman Old Style" w:hAnsi="Bookman Old Style" w:cs="Tahoma"/>
          <w:spacing w:val="-10"/>
          <w:lang w:val="en-US"/>
        </w:rPr>
        <w:t xml:space="preserve"> satu Komisi terbanyak di DPRP, susunan dan jumlah anggota sebagaimana tercantum dalam </w:t>
      </w:r>
      <w:r w:rsidR="00A71217" w:rsidRPr="00A71217">
        <w:rPr>
          <w:rFonts w:ascii="Bookman Old Style" w:hAnsi="Bookman Old Style" w:cs="Tahoma"/>
          <w:spacing w:val="-10"/>
          <w:lang w:val="en-US"/>
        </w:rPr>
        <w:t xml:space="preserve">Lampiran  </w:t>
      </w:r>
      <w:r w:rsidRPr="00A71217">
        <w:rPr>
          <w:rFonts w:ascii="Bookman Old Style" w:hAnsi="Bookman Old Style" w:cs="Tahoma"/>
          <w:spacing w:val="-10"/>
        </w:rPr>
        <w:t>II kolom 9,</w:t>
      </w:r>
      <w:r w:rsidRPr="00A11E2C">
        <w:rPr>
          <w:rFonts w:ascii="Bookman Old Style" w:hAnsi="Bookman Old Style" w:cs="Tahoma"/>
          <w:b/>
          <w:spacing w:val="-10"/>
        </w:rPr>
        <w:t xml:space="preserve"> </w:t>
      </w:r>
      <w:r w:rsidRPr="00A11E2C">
        <w:rPr>
          <w:rFonts w:ascii="Bookman Old Style" w:hAnsi="Bookman Old Style" w:cs="Tahoma"/>
          <w:bCs/>
          <w:spacing w:val="-10"/>
        </w:rPr>
        <w:t xml:space="preserve"> yang merupakan bagian yang tidak terpisahkan dari Peraturan DPRP ini</w:t>
      </w:r>
      <w:r w:rsidR="00C219A5" w:rsidRPr="00A11E2C">
        <w:rPr>
          <w:rFonts w:ascii="Bookman Old Style" w:hAnsi="Bookman Old Style" w:cs="Tahoma"/>
          <w:b/>
          <w:spacing w:val="-10"/>
          <w:lang w:val="en-US"/>
        </w:rPr>
        <w:t>.</w:t>
      </w:r>
    </w:p>
    <w:p w:rsidR="00C219A5" w:rsidRPr="00A11E2C" w:rsidRDefault="00AB5510" w:rsidP="00CC7B08">
      <w:pPr>
        <w:pStyle w:val="BodyText21"/>
        <w:numPr>
          <w:ilvl w:val="0"/>
          <w:numId w:val="28"/>
        </w:numPr>
        <w:spacing w:after="240"/>
        <w:ind w:left="993" w:hanging="420"/>
        <w:jc w:val="both"/>
        <w:rPr>
          <w:rFonts w:ascii="Bookman Old Style" w:hAnsi="Bookman Old Style" w:cs="Tahoma"/>
        </w:rPr>
      </w:pPr>
      <w:r w:rsidRPr="00A11E2C">
        <w:rPr>
          <w:rFonts w:ascii="Bookman Old Style" w:hAnsi="Bookman Old Style" w:cs="Tahoma"/>
          <w:spacing w:val="-10"/>
        </w:rPr>
        <w:t>Anggota Badan Pembentukan  Perdasi dan Perdasus diusulkan masing-masing fraksi</w:t>
      </w:r>
      <w:r w:rsidR="00C219A5" w:rsidRPr="00A11E2C">
        <w:rPr>
          <w:rFonts w:ascii="Bookman Old Style" w:hAnsi="Bookman Old Style" w:cs="Tahoma"/>
        </w:rPr>
        <w:t>.</w:t>
      </w:r>
    </w:p>
    <w:p w:rsidR="007D2476" w:rsidRPr="00A11E2C" w:rsidRDefault="007D2476" w:rsidP="00CC7B08">
      <w:pPr>
        <w:pStyle w:val="BodyText21"/>
        <w:numPr>
          <w:ilvl w:val="0"/>
          <w:numId w:val="52"/>
        </w:numPr>
        <w:spacing w:after="240"/>
        <w:ind w:left="567" w:hanging="567"/>
        <w:jc w:val="both"/>
        <w:rPr>
          <w:rFonts w:ascii="Bookman Old Style" w:hAnsi="Bookman Old Style" w:cs="Tahoma"/>
          <w:i/>
        </w:rPr>
      </w:pPr>
      <w:r w:rsidRPr="00A11E2C">
        <w:rPr>
          <w:rFonts w:ascii="Bookman Old Style" w:hAnsi="Bookman Old Style" w:cs="Tahoma"/>
          <w:i/>
        </w:rPr>
        <w:t xml:space="preserve">Ketentuan Pasal 34 diubah, sehingga </w:t>
      </w:r>
      <w:r w:rsidR="007F214A" w:rsidRPr="00A11E2C">
        <w:rPr>
          <w:rFonts w:ascii="Bookman Old Style" w:hAnsi="Bookman Old Style" w:cs="Tahoma"/>
          <w:i/>
        </w:rPr>
        <w:t xml:space="preserve">Pasal 34 </w:t>
      </w:r>
      <w:r w:rsidRPr="00A11E2C">
        <w:rPr>
          <w:rFonts w:ascii="Bookman Old Style" w:hAnsi="Bookman Old Style" w:cs="Tahoma"/>
          <w:i/>
        </w:rPr>
        <w:t>berbunyi sebagai berikut:</w:t>
      </w:r>
    </w:p>
    <w:p w:rsidR="00C219A5" w:rsidRDefault="00C219A5" w:rsidP="00A11E2C">
      <w:pPr>
        <w:spacing w:after="120" w:line="240" w:lineRule="auto"/>
        <w:jc w:val="center"/>
        <w:rPr>
          <w:rFonts w:ascii="Bookman Old Style" w:hAnsi="Bookman Old Style" w:cs="Tahoma"/>
          <w:b/>
          <w:bCs/>
          <w:sz w:val="24"/>
          <w:szCs w:val="24"/>
          <w:lang w:val="id-ID"/>
        </w:rPr>
      </w:pPr>
      <w:r w:rsidRPr="007C211E">
        <w:rPr>
          <w:rFonts w:ascii="Bookman Old Style" w:hAnsi="Bookman Old Style" w:cs="Tahoma"/>
          <w:b/>
          <w:bCs/>
          <w:sz w:val="24"/>
          <w:szCs w:val="24"/>
          <w:lang w:val="id-ID"/>
        </w:rPr>
        <w:t xml:space="preserve">Pasal </w:t>
      </w:r>
      <w:r w:rsidR="000116B0" w:rsidRPr="007C211E">
        <w:rPr>
          <w:rFonts w:ascii="Bookman Old Style" w:hAnsi="Bookman Old Style" w:cs="Tahoma"/>
          <w:b/>
          <w:bCs/>
          <w:sz w:val="24"/>
          <w:szCs w:val="24"/>
        </w:rPr>
        <w:t>34</w:t>
      </w:r>
    </w:p>
    <w:p w:rsidR="00C219A5" w:rsidRPr="00A11E2C" w:rsidRDefault="00AB5510" w:rsidP="00CC7B08">
      <w:pPr>
        <w:numPr>
          <w:ilvl w:val="3"/>
          <w:numId w:val="25"/>
        </w:numPr>
        <w:spacing w:after="120" w:line="240" w:lineRule="auto"/>
        <w:ind w:left="993" w:hanging="426"/>
        <w:jc w:val="both"/>
        <w:rPr>
          <w:rFonts w:ascii="Bookman Old Style" w:hAnsi="Bookman Old Style" w:cs="Tahoma"/>
          <w:sz w:val="24"/>
          <w:szCs w:val="24"/>
          <w:lang w:val="id-ID"/>
        </w:rPr>
      </w:pPr>
      <w:r w:rsidRPr="00A11E2C">
        <w:rPr>
          <w:rFonts w:ascii="Bookman Old Style" w:hAnsi="Bookman Old Style" w:cs="Tahoma"/>
          <w:spacing w:val="-10"/>
          <w:sz w:val="24"/>
          <w:szCs w:val="24"/>
        </w:rPr>
        <w:t xml:space="preserve">Pimpinan Badan Pembentukan Perdasi dan </w:t>
      </w:r>
      <w:proofErr w:type="gramStart"/>
      <w:r w:rsidRPr="00A11E2C">
        <w:rPr>
          <w:rFonts w:ascii="Bookman Old Style" w:hAnsi="Bookman Old Style" w:cs="Tahoma"/>
          <w:spacing w:val="-10"/>
          <w:sz w:val="24"/>
          <w:szCs w:val="24"/>
        </w:rPr>
        <w:t>Perdasus  terdiri</w:t>
      </w:r>
      <w:proofErr w:type="gramEnd"/>
      <w:r w:rsidRPr="00A11E2C">
        <w:rPr>
          <w:rFonts w:ascii="Bookman Old Style" w:hAnsi="Bookman Old Style" w:cs="Tahoma"/>
          <w:spacing w:val="-10"/>
          <w:sz w:val="24"/>
          <w:szCs w:val="24"/>
        </w:rPr>
        <w:t xml:space="preserve"> atas 1 (satu) orang ketua dan 1 (satu) orang wakil ketua yang dipilih dari dan oleh anggota Badan Pembentukan Perdasi dan Perdasus berdasarkan prinsip musyawarah untuk mufakat</w:t>
      </w:r>
      <w:r w:rsidR="00C219A5" w:rsidRPr="00A11E2C">
        <w:rPr>
          <w:rFonts w:ascii="Bookman Old Style" w:hAnsi="Bookman Old Style" w:cs="Tahoma"/>
          <w:sz w:val="24"/>
          <w:szCs w:val="24"/>
          <w:lang w:val="id-ID"/>
        </w:rPr>
        <w:t>.</w:t>
      </w:r>
    </w:p>
    <w:p w:rsidR="00C219A5" w:rsidRPr="00A11E2C" w:rsidRDefault="00AB5510" w:rsidP="00CC7B08">
      <w:pPr>
        <w:numPr>
          <w:ilvl w:val="3"/>
          <w:numId w:val="25"/>
        </w:numPr>
        <w:spacing w:after="120" w:line="240" w:lineRule="auto"/>
        <w:ind w:left="993" w:hanging="426"/>
        <w:jc w:val="both"/>
        <w:rPr>
          <w:rFonts w:ascii="Bookman Old Style" w:hAnsi="Bookman Old Style" w:cs="Tahoma"/>
          <w:sz w:val="24"/>
          <w:szCs w:val="24"/>
          <w:lang w:val="id-ID"/>
        </w:rPr>
      </w:pPr>
      <w:r w:rsidRPr="00A11E2C">
        <w:rPr>
          <w:rFonts w:ascii="Bookman Old Style" w:hAnsi="Bookman Old Style" w:cs="Tahoma"/>
          <w:spacing w:val="-10"/>
          <w:sz w:val="24"/>
          <w:szCs w:val="24"/>
        </w:rPr>
        <w:t>Sekretaris DPRP karena jabatannya adalah sekretaris Badan Pembentukan Perdasi dan Perdasus bukan anggota</w:t>
      </w:r>
      <w:r w:rsidR="00C219A5" w:rsidRPr="00A11E2C">
        <w:rPr>
          <w:rFonts w:ascii="Bookman Old Style" w:hAnsi="Bookman Old Style" w:cs="Tahoma"/>
          <w:sz w:val="24"/>
          <w:szCs w:val="24"/>
          <w:lang w:val="id-ID"/>
        </w:rPr>
        <w:t>.</w:t>
      </w:r>
    </w:p>
    <w:p w:rsidR="00C219A5" w:rsidRPr="00A11E2C" w:rsidRDefault="00AB5510" w:rsidP="00CC7B08">
      <w:pPr>
        <w:numPr>
          <w:ilvl w:val="3"/>
          <w:numId w:val="25"/>
        </w:numPr>
        <w:spacing w:after="120" w:line="240" w:lineRule="auto"/>
        <w:ind w:left="993" w:hanging="426"/>
        <w:jc w:val="both"/>
        <w:rPr>
          <w:rFonts w:ascii="Bookman Old Style" w:hAnsi="Bookman Old Style" w:cs="Tahoma"/>
          <w:sz w:val="24"/>
          <w:szCs w:val="24"/>
          <w:lang w:val="id-ID"/>
        </w:rPr>
      </w:pPr>
      <w:r w:rsidRPr="00A11E2C">
        <w:rPr>
          <w:rFonts w:ascii="Bookman Old Style" w:hAnsi="Bookman Old Style" w:cs="Tahoma"/>
          <w:spacing w:val="-10"/>
          <w:sz w:val="24"/>
          <w:szCs w:val="24"/>
        </w:rPr>
        <w:t>Masa jabatan pimpinan Badan Pembentukan Perdasi dan Perdasus</w:t>
      </w:r>
      <w:r w:rsidR="00C117FD" w:rsidRPr="00A11E2C">
        <w:rPr>
          <w:rFonts w:ascii="Bookman Old Style" w:hAnsi="Bookman Old Style" w:cs="Tahoma"/>
          <w:spacing w:val="-10"/>
          <w:sz w:val="24"/>
          <w:szCs w:val="24"/>
        </w:rPr>
        <w:t xml:space="preserve"> paling lama 2</w:t>
      </w:r>
      <w:r w:rsidRPr="00A11E2C">
        <w:rPr>
          <w:rFonts w:ascii="Bookman Old Style" w:hAnsi="Bookman Old Style" w:cs="Tahoma"/>
          <w:spacing w:val="-10"/>
          <w:sz w:val="24"/>
          <w:szCs w:val="24"/>
          <w:lang w:val="fr-LU"/>
        </w:rPr>
        <w:t>½ (dua setengah) tahun</w:t>
      </w:r>
      <w:r w:rsidRPr="00A11E2C">
        <w:rPr>
          <w:rFonts w:ascii="Bookman Old Style" w:hAnsi="Bookman Old Style" w:cs="Tahoma"/>
          <w:spacing w:val="-10"/>
          <w:sz w:val="24"/>
          <w:szCs w:val="24"/>
        </w:rPr>
        <w:t xml:space="preserve"> dan dapat dipilih kembali</w:t>
      </w:r>
      <w:r w:rsidRPr="00A11E2C">
        <w:rPr>
          <w:rFonts w:ascii="Bookman Old Style" w:hAnsi="Bookman Old Style" w:cs="Tahoma"/>
          <w:spacing w:val="-10"/>
          <w:sz w:val="24"/>
          <w:szCs w:val="24"/>
          <w:lang w:val="id-ID"/>
        </w:rPr>
        <w:t>.</w:t>
      </w:r>
    </w:p>
    <w:p w:rsidR="00C219A5" w:rsidRPr="00845CDA" w:rsidRDefault="0016217A" w:rsidP="00CC7B08">
      <w:pPr>
        <w:numPr>
          <w:ilvl w:val="3"/>
          <w:numId w:val="25"/>
        </w:numPr>
        <w:spacing w:after="240" w:line="240" w:lineRule="auto"/>
        <w:ind w:left="993" w:hanging="426"/>
        <w:jc w:val="both"/>
        <w:rPr>
          <w:rFonts w:ascii="Bookman Old Style" w:hAnsi="Bookman Old Style" w:cs="Tahoma"/>
          <w:sz w:val="24"/>
          <w:szCs w:val="24"/>
          <w:lang w:val="id-ID"/>
        </w:rPr>
      </w:pPr>
      <w:r w:rsidRPr="00845CDA">
        <w:rPr>
          <w:rFonts w:ascii="Bookman Old Style" w:hAnsi="Bookman Old Style"/>
          <w:sz w:val="24"/>
          <w:szCs w:val="24"/>
        </w:rPr>
        <w:t xml:space="preserve">Keanggotaan Badan </w:t>
      </w:r>
      <w:r w:rsidRPr="00845CDA">
        <w:rPr>
          <w:rFonts w:ascii="Bookman Old Style" w:hAnsi="Bookman Old Style"/>
          <w:sz w:val="24"/>
          <w:szCs w:val="24"/>
          <w:lang w:val="id-ID"/>
        </w:rPr>
        <w:t xml:space="preserve">Pembentukan Perdasi dan Perdasus </w:t>
      </w:r>
      <w:r w:rsidRPr="00845CDA">
        <w:rPr>
          <w:rFonts w:ascii="Bookman Old Style" w:hAnsi="Bookman Old Style"/>
          <w:sz w:val="24"/>
          <w:szCs w:val="24"/>
        </w:rPr>
        <w:t>dapat diganti padasetiap tahun anggaran.</w:t>
      </w:r>
    </w:p>
    <w:p w:rsidR="007D2476" w:rsidRPr="00A11E2C" w:rsidRDefault="007D2476" w:rsidP="00CC7B08">
      <w:pPr>
        <w:pStyle w:val="ListParagraph"/>
        <w:numPr>
          <w:ilvl w:val="0"/>
          <w:numId w:val="52"/>
        </w:numPr>
        <w:spacing w:after="240" w:line="240" w:lineRule="auto"/>
        <w:ind w:left="567" w:hanging="567"/>
        <w:jc w:val="both"/>
        <w:rPr>
          <w:rFonts w:ascii="Bookman Old Style" w:hAnsi="Bookman Old Style" w:cs="Tahoma"/>
          <w:i/>
          <w:sz w:val="24"/>
          <w:szCs w:val="24"/>
          <w:lang w:val="id-ID"/>
        </w:rPr>
      </w:pPr>
      <w:r w:rsidRPr="00A11E2C">
        <w:rPr>
          <w:rFonts w:ascii="Bookman Old Style" w:hAnsi="Bookman Old Style" w:cs="Tahoma"/>
          <w:i/>
          <w:sz w:val="24"/>
          <w:szCs w:val="24"/>
          <w:lang w:val="id-ID"/>
        </w:rPr>
        <w:t xml:space="preserve">Ketentuan </w:t>
      </w:r>
      <w:r w:rsidR="0049089E" w:rsidRPr="00A11E2C">
        <w:rPr>
          <w:rFonts w:ascii="Bookman Old Style" w:hAnsi="Bookman Old Style" w:cs="Tahoma"/>
          <w:i/>
          <w:sz w:val="24"/>
          <w:szCs w:val="24"/>
          <w:lang w:val="id-ID"/>
        </w:rPr>
        <w:t xml:space="preserve">Pasal 35 </w:t>
      </w:r>
      <w:r w:rsidR="00F610D5" w:rsidRPr="00A11E2C">
        <w:rPr>
          <w:rFonts w:ascii="Bookman Old Style" w:hAnsi="Bookman Old Style" w:cs="Tahoma"/>
          <w:i/>
          <w:sz w:val="24"/>
          <w:szCs w:val="24"/>
          <w:lang w:val="id-ID"/>
        </w:rPr>
        <w:t>di</w:t>
      </w:r>
      <w:r w:rsidR="0049089E" w:rsidRPr="00A11E2C">
        <w:rPr>
          <w:rFonts w:ascii="Bookman Old Style" w:hAnsi="Bookman Old Style" w:cs="Tahoma"/>
          <w:i/>
          <w:sz w:val="24"/>
          <w:szCs w:val="24"/>
          <w:lang w:val="id-ID"/>
        </w:rPr>
        <w:t>ubah</w:t>
      </w:r>
      <w:r w:rsidR="00F610D5" w:rsidRPr="00A11E2C">
        <w:rPr>
          <w:rFonts w:ascii="Bookman Old Style" w:hAnsi="Bookman Old Style" w:cs="Tahoma"/>
          <w:i/>
          <w:sz w:val="24"/>
          <w:szCs w:val="24"/>
          <w:lang w:val="id-ID"/>
        </w:rPr>
        <w:t xml:space="preserve">, sehingga </w:t>
      </w:r>
      <w:r w:rsidR="007F214A" w:rsidRPr="00A11E2C">
        <w:rPr>
          <w:rFonts w:ascii="Bookman Old Style" w:hAnsi="Bookman Old Style" w:cs="Tahoma"/>
          <w:i/>
          <w:sz w:val="24"/>
          <w:szCs w:val="24"/>
          <w:lang w:val="id-ID"/>
        </w:rPr>
        <w:t xml:space="preserve">Pasal 35 </w:t>
      </w:r>
      <w:r w:rsidR="00F610D5" w:rsidRPr="00A11E2C">
        <w:rPr>
          <w:rFonts w:ascii="Bookman Old Style" w:hAnsi="Bookman Old Style" w:cs="Tahoma"/>
          <w:i/>
          <w:sz w:val="24"/>
          <w:szCs w:val="24"/>
          <w:lang w:val="id-ID"/>
        </w:rPr>
        <w:t>berbunyi sebagai berikut:</w:t>
      </w:r>
    </w:p>
    <w:p w:rsidR="00C219A5" w:rsidRDefault="000051D1" w:rsidP="00A11E2C">
      <w:pPr>
        <w:spacing w:after="120" w:line="240" w:lineRule="auto"/>
        <w:jc w:val="center"/>
        <w:rPr>
          <w:rFonts w:ascii="Bookman Old Style" w:hAnsi="Bookman Old Style" w:cs="Tahoma"/>
          <w:b/>
          <w:bCs/>
          <w:sz w:val="24"/>
          <w:szCs w:val="24"/>
          <w:lang w:val="id-ID"/>
        </w:rPr>
      </w:pPr>
      <w:r w:rsidRPr="007C211E">
        <w:rPr>
          <w:rFonts w:ascii="Bookman Old Style" w:hAnsi="Bookman Old Style" w:cs="Tahoma"/>
          <w:b/>
          <w:bCs/>
          <w:sz w:val="24"/>
          <w:szCs w:val="24"/>
          <w:lang w:val="es-ES"/>
        </w:rPr>
        <w:t xml:space="preserve">Pasal </w:t>
      </w:r>
      <w:r w:rsidR="000116B0" w:rsidRPr="007C211E">
        <w:rPr>
          <w:rFonts w:ascii="Bookman Old Style" w:hAnsi="Bookman Old Style" w:cs="Tahoma"/>
          <w:b/>
          <w:bCs/>
          <w:sz w:val="24"/>
          <w:szCs w:val="24"/>
          <w:lang w:val="es-ES"/>
        </w:rPr>
        <w:t>35</w:t>
      </w:r>
    </w:p>
    <w:p w:rsidR="00C219A5" w:rsidRPr="00A11E2C" w:rsidRDefault="00AB5510" w:rsidP="00CC7B08">
      <w:pPr>
        <w:pStyle w:val="BodyText21"/>
        <w:numPr>
          <w:ilvl w:val="1"/>
          <w:numId w:val="26"/>
        </w:numPr>
        <w:tabs>
          <w:tab w:val="clear" w:pos="1500"/>
        </w:tabs>
        <w:spacing w:after="120"/>
        <w:ind w:left="993" w:hanging="414"/>
        <w:jc w:val="both"/>
        <w:rPr>
          <w:rFonts w:ascii="Bookman Old Style" w:hAnsi="Bookman Old Style" w:cs="Tahoma"/>
          <w:spacing w:val="-12"/>
        </w:rPr>
      </w:pPr>
      <w:r w:rsidRPr="00A11E2C">
        <w:rPr>
          <w:rFonts w:ascii="Bookman Old Style" w:hAnsi="Bookman Old Style" w:cs="Tahoma"/>
          <w:spacing w:val="-10"/>
        </w:rPr>
        <w:t>Badan Pembentukan Perdasi dan Perdasus bertugas</w:t>
      </w:r>
      <w:r w:rsidR="00C219A5" w:rsidRPr="00A11E2C">
        <w:rPr>
          <w:rFonts w:ascii="Bookman Old Style" w:hAnsi="Bookman Old Style" w:cs="Tahoma"/>
          <w:spacing w:val="-12"/>
        </w:rPr>
        <w:t>:</w:t>
      </w:r>
    </w:p>
    <w:p w:rsidR="00AB5510" w:rsidRPr="007C211E" w:rsidRDefault="00C219A5" w:rsidP="00CC7B08">
      <w:pPr>
        <w:pStyle w:val="BodyText21"/>
        <w:numPr>
          <w:ilvl w:val="2"/>
          <w:numId w:val="48"/>
        </w:numPr>
        <w:spacing w:after="120"/>
        <w:ind w:left="1418" w:hanging="392"/>
        <w:jc w:val="both"/>
        <w:rPr>
          <w:rFonts w:ascii="Bookman Old Style" w:hAnsi="Bookman Old Style" w:cs="Tahoma"/>
          <w:spacing w:val="-12"/>
        </w:rPr>
      </w:pPr>
      <w:r w:rsidRPr="007C211E">
        <w:rPr>
          <w:rFonts w:ascii="Bookman Old Style" w:hAnsi="Bookman Old Style" w:cs="Tahoma"/>
          <w:spacing w:val="-12"/>
        </w:rPr>
        <w:t>menyusun rancangan program legislasi yang memuat daftar urutan dan prioritas rancangan Perdasi dan Perdasus beserta alasannya untuk setiap tahun anggaran di lingkungan DPRP;</w:t>
      </w:r>
    </w:p>
    <w:p w:rsidR="00AB5510" w:rsidRPr="00845CDA" w:rsidRDefault="0016217A" w:rsidP="00CC7B08">
      <w:pPr>
        <w:pStyle w:val="BodyText21"/>
        <w:numPr>
          <w:ilvl w:val="0"/>
          <w:numId w:val="48"/>
        </w:numPr>
        <w:spacing w:after="120"/>
        <w:ind w:left="1418" w:hanging="392"/>
        <w:jc w:val="both"/>
        <w:rPr>
          <w:rFonts w:ascii="Bookman Old Style" w:hAnsi="Bookman Old Style" w:cs="Tahoma"/>
          <w:spacing w:val="-12"/>
        </w:rPr>
      </w:pPr>
      <w:r w:rsidRPr="00845CDA">
        <w:rPr>
          <w:rFonts w:ascii="Bookman Old Style" w:hAnsi="Bookman Old Style" w:cs="Tahoma"/>
          <w:spacing w:val="-12"/>
        </w:rPr>
        <w:t>meng</w:t>
      </w:r>
      <w:r w:rsidR="00C219A5" w:rsidRPr="00845CDA">
        <w:rPr>
          <w:rFonts w:ascii="Bookman Old Style" w:hAnsi="Bookman Old Style" w:cs="Tahoma"/>
          <w:spacing w:val="-12"/>
        </w:rPr>
        <w:t xml:space="preserve">koordinasi penyusunan program legislasi antara DPRP dan pemerintah daerah; </w:t>
      </w:r>
    </w:p>
    <w:p w:rsidR="00C219A5" w:rsidRPr="00845CDA" w:rsidRDefault="00C219A5" w:rsidP="00845CDA">
      <w:pPr>
        <w:pStyle w:val="BodyText21"/>
        <w:numPr>
          <w:ilvl w:val="0"/>
          <w:numId w:val="48"/>
        </w:numPr>
        <w:spacing w:after="720"/>
        <w:ind w:left="1418" w:hanging="392"/>
        <w:jc w:val="both"/>
        <w:rPr>
          <w:rFonts w:ascii="Bookman Old Style" w:hAnsi="Bookman Old Style" w:cs="Tahoma"/>
          <w:spacing w:val="-12"/>
        </w:rPr>
      </w:pPr>
      <w:r w:rsidRPr="00845CDA">
        <w:rPr>
          <w:rFonts w:ascii="Bookman Old Style" w:hAnsi="Bookman Old Style" w:cs="Tahoma"/>
          <w:spacing w:val="-12"/>
        </w:rPr>
        <w:t xml:space="preserve">menyiapkan rancangan Perdasi dan Perdasus </w:t>
      </w:r>
      <w:r w:rsidR="00585048" w:rsidRPr="00845CDA">
        <w:rPr>
          <w:rFonts w:ascii="Bookman Old Style" w:hAnsi="Bookman Old Style" w:cs="Tahoma"/>
          <w:spacing w:val="-12"/>
        </w:rPr>
        <w:t xml:space="preserve">prakarsa </w:t>
      </w:r>
      <w:r w:rsidRPr="00845CDA">
        <w:rPr>
          <w:rFonts w:ascii="Bookman Old Style" w:hAnsi="Bookman Old Style" w:cs="Tahoma"/>
          <w:spacing w:val="-12"/>
        </w:rPr>
        <w:t>DPRP berdasarkan program prioritas yang telah ditetapkan;</w:t>
      </w:r>
    </w:p>
    <w:p w:rsidR="00845CDA" w:rsidRPr="00845CDA" w:rsidRDefault="00845CDA" w:rsidP="00845CDA">
      <w:pPr>
        <w:pStyle w:val="BodyText21"/>
        <w:spacing w:after="120"/>
        <w:ind w:left="1418"/>
        <w:jc w:val="right"/>
        <w:rPr>
          <w:rFonts w:ascii="Bookman Old Style" w:hAnsi="Bookman Old Style" w:cs="Tahoma"/>
          <w:spacing w:val="-12"/>
        </w:rPr>
      </w:pPr>
      <w:proofErr w:type="gramStart"/>
      <w:r>
        <w:rPr>
          <w:rFonts w:ascii="Bookman Old Style" w:hAnsi="Bookman Old Style" w:cs="Tahoma"/>
          <w:spacing w:val="-12"/>
          <w:lang w:val="en-US"/>
        </w:rPr>
        <w:t>d</w:t>
      </w:r>
      <w:proofErr w:type="gramEnd"/>
      <w:r>
        <w:rPr>
          <w:rFonts w:ascii="Bookman Old Style" w:hAnsi="Bookman Old Style" w:cs="Tahoma"/>
          <w:spacing w:val="-12"/>
          <w:lang w:val="en-US"/>
        </w:rPr>
        <w:t>. melakukan………………/16</w:t>
      </w:r>
    </w:p>
    <w:p w:rsidR="00C219A5" w:rsidRDefault="00C219A5" w:rsidP="00845CDA">
      <w:pPr>
        <w:pStyle w:val="BodyText21"/>
        <w:numPr>
          <w:ilvl w:val="0"/>
          <w:numId w:val="49"/>
        </w:numPr>
        <w:spacing w:after="120"/>
        <w:ind w:left="1418" w:hanging="392"/>
        <w:jc w:val="both"/>
        <w:rPr>
          <w:rFonts w:ascii="Bookman Old Style" w:hAnsi="Bookman Old Style" w:cs="Tahoma"/>
          <w:spacing w:val="-12"/>
        </w:rPr>
      </w:pPr>
      <w:r w:rsidRPr="007C211E">
        <w:rPr>
          <w:rFonts w:ascii="Bookman Old Style" w:hAnsi="Bookman Old Style" w:cs="Tahoma"/>
          <w:spacing w:val="-12"/>
        </w:rPr>
        <w:lastRenderedPageBreak/>
        <w:t>melakukan pengharmonisasian, pembulatan, dan pemantapan konsepsi rancangan Perdasi dan Perdasus yang diajukan anggota, komisi dan/atau gabungan komisi sebelum rancangan Perdasi dan Perdasus tersebut disampaikan kepada pimpinan DPRP;</w:t>
      </w:r>
    </w:p>
    <w:p w:rsidR="00C219A5" w:rsidRDefault="00C219A5" w:rsidP="00A00332">
      <w:pPr>
        <w:pStyle w:val="BodyText21"/>
        <w:numPr>
          <w:ilvl w:val="0"/>
          <w:numId w:val="49"/>
        </w:numPr>
        <w:spacing w:after="120"/>
        <w:ind w:left="1418" w:hanging="392"/>
        <w:jc w:val="both"/>
        <w:rPr>
          <w:rFonts w:ascii="Bookman Old Style" w:hAnsi="Bookman Old Style" w:cs="Tahoma"/>
          <w:spacing w:val="-12"/>
        </w:rPr>
      </w:pPr>
      <w:r w:rsidRPr="007C211E">
        <w:rPr>
          <w:rFonts w:ascii="Bookman Old Style" w:hAnsi="Bookman Old Style" w:cs="Tahoma"/>
          <w:spacing w:val="-12"/>
        </w:rPr>
        <w:t>memberikan pertimbangan terhadap rancangan Perdasi dan Perdasus yang diajukan oleh anggota, komisi dan/atau gabungan komisi, di luar prioritas rancangan Perdasi dan Perdasus tahun berjalan atau di luar rancangan Perdasi dan Perdasus yang terdaftar dalam program legislasi;</w:t>
      </w:r>
    </w:p>
    <w:p w:rsidR="00C219A5" w:rsidRPr="007C211E" w:rsidRDefault="00C219A5" w:rsidP="00CC7B08">
      <w:pPr>
        <w:pStyle w:val="BodyText21"/>
        <w:numPr>
          <w:ilvl w:val="0"/>
          <w:numId w:val="49"/>
        </w:numPr>
        <w:spacing w:after="120"/>
        <w:ind w:left="1418" w:hanging="392"/>
        <w:jc w:val="both"/>
        <w:rPr>
          <w:rFonts w:ascii="Bookman Old Style" w:hAnsi="Bookman Old Style" w:cs="Tahoma"/>
          <w:spacing w:val="-12"/>
        </w:rPr>
      </w:pPr>
      <w:r w:rsidRPr="007C211E">
        <w:rPr>
          <w:rFonts w:ascii="Bookman Old Style" w:hAnsi="Bookman Old Style" w:cs="Tahoma"/>
          <w:spacing w:val="-12"/>
        </w:rPr>
        <w:t>mengikuti perkembangan dan melakukan evaluasi terhadap pembahasan materi muatan rancangan Perdasi dan Perdasus melalui koordinasi dengan komisi dan/atau panitia khusus;</w:t>
      </w:r>
    </w:p>
    <w:p w:rsidR="00C219A5" w:rsidRPr="007C211E" w:rsidRDefault="00C219A5" w:rsidP="00CC7B08">
      <w:pPr>
        <w:pStyle w:val="BodyText21"/>
        <w:numPr>
          <w:ilvl w:val="0"/>
          <w:numId w:val="49"/>
        </w:numPr>
        <w:spacing w:after="120"/>
        <w:ind w:left="1418" w:hanging="392"/>
        <w:jc w:val="both"/>
        <w:rPr>
          <w:rFonts w:ascii="Bookman Old Style" w:hAnsi="Bookman Old Style" w:cs="Tahoma"/>
          <w:spacing w:val="-12"/>
        </w:rPr>
      </w:pPr>
      <w:r w:rsidRPr="007C211E">
        <w:rPr>
          <w:rFonts w:ascii="Bookman Old Style" w:hAnsi="Bookman Old Style" w:cs="Tahoma"/>
          <w:spacing w:val="-12"/>
        </w:rPr>
        <w:t xml:space="preserve">memberikan masukan kepada pimpinan DPRP atas rancangan Perdasi dan Perdasus yang ditugaskan oleh Badan Musyawarah; dan </w:t>
      </w:r>
    </w:p>
    <w:p w:rsidR="00C219A5" w:rsidRPr="00F92C58" w:rsidRDefault="00AB5510" w:rsidP="00CC7B08">
      <w:pPr>
        <w:pStyle w:val="ListParagraph"/>
        <w:numPr>
          <w:ilvl w:val="0"/>
          <w:numId w:val="49"/>
        </w:numPr>
        <w:spacing w:after="120" w:line="240" w:lineRule="auto"/>
        <w:ind w:left="1418" w:hanging="392"/>
        <w:jc w:val="both"/>
        <w:rPr>
          <w:rFonts w:ascii="Bookman Old Style" w:hAnsi="Bookman Old Style" w:cs="Tahoma"/>
          <w:spacing w:val="-12"/>
          <w:sz w:val="24"/>
          <w:szCs w:val="24"/>
          <w:lang w:val="id-ID"/>
        </w:rPr>
      </w:pPr>
      <w:proofErr w:type="gramStart"/>
      <w:r w:rsidRPr="00F92C58">
        <w:rPr>
          <w:rFonts w:ascii="Bookman Old Style" w:hAnsi="Bookman Old Style" w:cs="Tahoma"/>
          <w:spacing w:val="-10"/>
          <w:sz w:val="24"/>
          <w:szCs w:val="24"/>
        </w:rPr>
        <w:t>membuat</w:t>
      </w:r>
      <w:proofErr w:type="gramEnd"/>
      <w:r w:rsidRPr="00F92C58">
        <w:rPr>
          <w:rFonts w:ascii="Bookman Old Style" w:hAnsi="Bookman Old Style" w:cs="Tahoma"/>
          <w:spacing w:val="-10"/>
          <w:sz w:val="24"/>
          <w:szCs w:val="24"/>
        </w:rPr>
        <w:t xml:space="preserve"> laporan kinerja pada masa akhir keanggotaan DPRP baik yang sudah maupun yang belum terselesaikan untuk dapat digunakan sebagai bahan oleh komisi pada masa keanggotaan berikutnya</w:t>
      </w:r>
      <w:r w:rsidR="00C219A5" w:rsidRPr="00F92C58">
        <w:rPr>
          <w:rFonts w:ascii="Bookman Old Style" w:hAnsi="Bookman Old Style" w:cs="Tahoma"/>
          <w:spacing w:val="-12"/>
          <w:sz w:val="24"/>
          <w:szCs w:val="24"/>
          <w:lang w:val="id-ID"/>
        </w:rPr>
        <w:t>.</w:t>
      </w:r>
    </w:p>
    <w:p w:rsidR="00C219A5" w:rsidRPr="00F92C58" w:rsidRDefault="00AB5510" w:rsidP="00CC7B08">
      <w:pPr>
        <w:pStyle w:val="NoSpacing"/>
        <w:numPr>
          <w:ilvl w:val="1"/>
          <w:numId w:val="26"/>
        </w:numPr>
        <w:tabs>
          <w:tab w:val="clear" w:pos="1500"/>
        </w:tabs>
        <w:spacing w:after="120"/>
        <w:ind w:left="993"/>
        <w:rPr>
          <w:rFonts w:ascii="Bookman Old Style" w:hAnsi="Bookman Old Style"/>
          <w:spacing w:val="-12"/>
          <w:sz w:val="24"/>
          <w:szCs w:val="24"/>
          <w:lang w:val="id-ID"/>
        </w:rPr>
      </w:pPr>
      <w:r w:rsidRPr="00F92C58">
        <w:rPr>
          <w:rFonts w:ascii="Bookman Old Style" w:hAnsi="Bookman Old Style"/>
          <w:sz w:val="24"/>
          <w:szCs w:val="24"/>
        </w:rPr>
        <w:t>Badan Pembentukan Perdasi dan Perdasus dalam melaksanakan tugasnya sebagaimana dimaksud  pada ayat (1) dapat</w:t>
      </w:r>
      <w:r w:rsidR="00C219A5" w:rsidRPr="00F92C58">
        <w:rPr>
          <w:rFonts w:ascii="Bookman Old Style" w:hAnsi="Bookman Old Style"/>
          <w:spacing w:val="-12"/>
          <w:sz w:val="24"/>
          <w:szCs w:val="24"/>
          <w:lang w:val="id-ID"/>
        </w:rPr>
        <w:t>:</w:t>
      </w:r>
    </w:p>
    <w:p w:rsidR="00C219A5" w:rsidRPr="007C211E" w:rsidRDefault="00C219A5" w:rsidP="00F92C58">
      <w:pPr>
        <w:pStyle w:val="ListParagraph"/>
        <w:numPr>
          <w:ilvl w:val="0"/>
          <w:numId w:val="2"/>
        </w:numPr>
        <w:spacing w:after="120" w:line="240" w:lineRule="auto"/>
        <w:ind w:left="1418" w:hanging="425"/>
        <w:jc w:val="both"/>
        <w:rPr>
          <w:rFonts w:ascii="Bookman Old Style" w:hAnsi="Bookman Old Style"/>
          <w:spacing w:val="-12"/>
          <w:sz w:val="24"/>
          <w:szCs w:val="24"/>
          <w:lang w:val="id-ID"/>
        </w:rPr>
      </w:pPr>
      <w:r w:rsidRPr="00F92C58">
        <w:rPr>
          <w:rFonts w:ascii="Bookman Old Style" w:hAnsi="Bookman Old Style"/>
          <w:spacing w:val="-12"/>
          <w:sz w:val="24"/>
          <w:szCs w:val="24"/>
          <w:lang w:val="id-ID"/>
        </w:rPr>
        <w:t xml:space="preserve">mengadakan rapat dengan Pimpinan Fraksi, Komisi, Alat Kelengkapan DPRP </w:t>
      </w:r>
      <w:r w:rsidRPr="007C211E">
        <w:rPr>
          <w:rFonts w:ascii="Bookman Old Style" w:hAnsi="Bookman Old Style"/>
          <w:spacing w:val="-12"/>
          <w:sz w:val="24"/>
          <w:szCs w:val="24"/>
          <w:lang w:val="id-ID"/>
        </w:rPr>
        <w:t>yang lainnya</w:t>
      </w:r>
      <w:r w:rsidRPr="007C211E">
        <w:rPr>
          <w:rFonts w:ascii="Bookman Old Style" w:hAnsi="Bookman Old Style"/>
          <w:spacing w:val="-12"/>
          <w:sz w:val="24"/>
          <w:szCs w:val="24"/>
        </w:rPr>
        <w:t>;</w:t>
      </w:r>
    </w:p>
    <w:p w:rsidR="00C219A5" w:rsidRPr="00F92C58" w:rsidRDefault="00AB5510" w:rsidP="00F92C58">
      <w:pPr>
        <w:pStyle w:val="ListParagraph"/>
        <w:numPr>
          <w:ilvl w:val="0"/>
          <w:numId w:val="2"/>
        </w:numPr>
        <w:spacing w:after="120" w:line="240" w:lineRule="auto"/>
        <w:ind w:left="1418" w:hanging="425"/>
        <w:jc w:val="both"/>
        <w:rPr>
          <w:rFonts w:ascii="Bookman Old Style" w:hAnsi="Bookman Old Style"/>
          <w:spacing w:val="-12"/>
          <w:sz w:val="24"/>
          <w:szCs w:val="24"/>
          <w:lang w:val="id-ID"/>
        </w:rPr>
      </w:pPr>
      <w:r w:rsidRPr="00F92C58">
        <w:rPr>
          <w:rFonts w:ascii="Bookman Old Style" w:hAnsi="Bookman Old Style"/>
          <w:spacing w:val="-10"/>
          <w:sz w:val="24"/>
          <w:szCs w:val="24"/>
        </w:rPr>
        <w:t>mengadakan koordinasi dan konsultasi dengan pihak lain antara lain Pemerintah Pusat dan Kementerian terkait,Majelis Rakyat Papua, atau pihak lain yang dianggap perlu mengenai hal yang menyangkut ruang lingkup tugasnya melalui pimpinan DPRP</w:t>
      </w:r>
      <w:r w:rsidR="00C219A5" w:rsidRPr="00F92C58">
        <w:rPr>
          <w:rFonts w:ascii="Bookman Old Style" w:hAnsi="Bookman Old Style"/>
          <w:spacing w:val="-12"/>
          <w:sz w:val="24"/>
          <w:szCs w:val="24"/>
          <w:lang w:val="id-ID"/>
        </w:rPr>
        <w:t>;</w:t>
      </w:r>
    </w:p>
    <w:p w:rsidR="00C219A5" w:rsidRPr="00F92C58" w:rsidRDefault="00AB5510" w:rsidP="00F92C58">
      <w:pPr>
        <w:pStyle w:val="ListParagraph"/>
        <w:numPr>
          <w:ilvl w:val="0"/>
          <w:numId w:val="2"/>
        </w:numPr>
        <w:spacing w:after="120" w:line="240" w:lineRule="auto"/>
        <w:ind w:left="1418" w:hanging="425"/>
        <w:jc w:val="both"/>
        <w:rPr>
          <w:rFonts w:ascii="Bookman Old Style" w:hAnsi="Bookman Old Style"/>
          <w:spacing w:val="-12"/>
          <w:sz w:val="24"/>
          <w:szCs w:val="24"/>
          <w:lang w:val="id-ID"/>
        </w:rPr>
      </w:pPr>
      <w:r w:rsidRPr="00F92C58">
        <w:rPr>
          <w:rFonts w:ascii="Bookman Old Style" w:hAnsi="Bookman Old Style"/>
          <w:spacing w:val="-10"/>
          <w:sz w:val="24"/>
          <w:szCs w:val="24"/>
          <w:lang w:val="sv-SE"/>
        </w:rPr>
        <w:t>m</w:t>
      </w:r>
      <w:r w:rsidRPr="00F92C58">
        <w:rPr>
          <w:rFonts w:ascii="Bookman Old Style" w:hAnsi="Bookman Old Style"/>
          <w:spacing w:val="-10"/>
          <w:sz w:val="24"/>
          <w:szCs w:val="24"/>
        </w:rPr>
        <w:t xml:space="preserve">emberikan rekomendasi kepada </w:t>
      </w:r>
      <w:r w:rsidRPr="00F92C58">
        <w:rPr>
          <w:rFonts w:ascii="Bookman Old Style" w:hAnsi="Bookman Old Style"/>
          <w:spacing w:val="-10"/>
          <w:sz w:val="24"/>
          <w:szCs w:val="24"/>
          <w:lang w:val="sv-SE"/>
        </w:rPr>
        <w:t>Badan Musyawarah</w:t>
      </w:r>
      <w:r w:rsidRPr="00F92C58">
        <w:rPr>
          <w:rFonts w:ascii="Bookman Old Style" w:hAnsi="Bookman Old Style"/>
          <w:spacing w:val="-10"/>
          <w:sz w:val="24"/>
          <w:szCs w:val="24"/>
        </w:rPr>
        <w:t xml:space="preserve"> dan atau komisi yang terkait </w:t>
      </w:r>
      <w:r w:rsidRPr="00F92C58">
        <w:rPr>
          <w:rFonts w:ascii="Bookman Old Style" w:hAnsi="Bookman Old Style"/>
          <w:spacing w:val="-10"/>
          <w:sz w:val="24"/>
          <w:szCs w:val="24"/>
          <w:lang w:val="sv-SE"/>
        </w:rPr>
        <w:t xml:space="preserve">mengenai </w:t>
      </w:r>
      <w:r w:rsidRPr="00F92C58">
        <w:rPr>
          <w:rFonts w:ascii="Bookman Old Style" w:hAnsi="Bookman Old Style"/>
          <w:spacing w:val="-10"/>
          <w:sz w:val="24"/>
          <w:szCs w:val="24"/>
        </w:rPr>
        <w:t>hasil pe</w:t>
      </w:r>
      <w:r w:rsidRPr="00F92C58">
        <w:rPr>
          <w:rFonts w:ascii="Bookman Old Style" w:hAnsi="Bookman Old Style"/>
          <w:spacing w:val="-10"/>
          <w:sz w:val="24"/>
          <w:szCs w:val="24"/>
          <w:lang w:val="sv-SE"/>
        </w:rPr>
        <w:t>mbahasan</w:t>
      </w:r>
      <w:r w:rsidRPr="00F92C58">
        <w:rPr>
          <w:rFonts w:ascii="Bookman Old Style" w:hAnsi="Bookman Old Style"/>
          <w:spacing w:val="-10"/>
          <w:sz w:val="24"/>
          <w:szCs w:val="24"/>
        </w:rPr>
        <w:t xml:space="preserve"> materi rancanganP</w:t>
      </w:r>
      <w:r w:rsidRPr="00F92C58">
        <w:rPr>
          <w:rFonts w:ascii="Bookman Old Style" w:hAnsi="Bookman Old Style"/>
          <w:spacing w:val="-10"/>
          <w:sz w:val="24"/>
          <w:szCs w:val="24"/>
          <w:lang w:val="sv-SE"/>
        </w:rPr>
        <w:t>erdasi</w:t>
      </w:r>
      <w:r w:rsidRPr="00F92C58">
        <w:rPr>
          <w:rFonts w:ascii="Bookman Old Style" w:hAnsi="Bookman Old Style"/>
          <w:spacing w:val="-10"/>
          <w:sz w:val="24"/>
          <w:szCs w:val="24"/>
        </w:rPr>
        <w:t xml:space="preserve"> dan rancanganP</w:t>
      </w:r>
      <w:r w:rsidRPr="00F92C58">
        <w:rPr>
          <w:rFonts w:ascii="Bookman Old Style" w:hAnsi="Bookman Old Style"/>
          <w:spacing w:val="-10"/>
          <w:sz w:val="24"/>
          <w:szCs w:val="24"/>
          <w:lang w:val="sv-SE"/>
        </w:rPr>
        <w:t>erdasus</w:t>
      </w:r>
      <w:r w:rsidR="00C219A5" w:rsidRPr="00F92C58">
        <w:rPr>
          <w:rFonts w:ascii="Bookman Old Style" w:hAnsi="Bookman Old Style"/>
          <w:spacing w:val="-12"/>
          <w:sz w:val="24"/>
          <w:szCs w:val="24"/>
          <w:lang w:val="id-ID"/>
        </w:rPr>
        <w:t>;</w:t>
      </w:r>
    </w:p>
    <w:p w:rsidR="00C219A5" w:rsidRPr="007C211E" w:rsidRDefault="00C219A5" w:rsidP="00F92C58">
      <w:pPr>
        <w:pStyle w:val="ListParagraph"/>
        <w:numPr>
          <w:ilvl w:val="0"/>
          <w:numId w:val="2"/>
        </w:numPr>
        <w:spacing w:after="120" w:line="240" w:lineRule="auto"/>
        <w:ind w:left="1418" w:hanging="425"/>
        <w:jc w:val="both"/>
        <w:rPr>
          <w:rFonts w:ascii="Bookman Old Style" w:hAnsi="Bookman Old Style"/>
          <w:spacing w:val="-12"/>
          <w:sz w:val="24"/>
          <w:szCs w:val="24"/>
          <w:lang w:val="id-ID"/>
        </w:rPr>
      </w:pPr>
      <w:r w:rsidRPr="007C211E">
        <w:rPr>
          <w:rFonts w:ascii="Bookman Old Style" w:hAnsi="Bookman Old Style"/>
          <w:spacing w:val="-12"/>
          <w:sz w:val="24"/>
          <w:szCs w:val="24"/>
          <w:lang w:val="sv-SE"/>
        </w:rPr>
        <w:t>m</w:t>
      </w:r>
      <w:r w:rsidRPr="007C211E">
        <w:rPr>
          <w:rFonts w:ascii="Bookman Old Style" w:hAnsi="Bookman Old Style"/>
          <w:spacing w:val="-12"/>
          <w:sz w:val="24"/>
          <w:szCs w:val="24"/>
          <w:lang w:val="id-ID"/>
        </w:rPr>
        <w:t>engadakan rapat kerja, rapat dengar pendapat dan rapat dengar pendapat umum</w:t>
      </w:r>
      <w:r w:rsidRPr="007C211E">
        <w:rPr>
          <w:rFonts w:ascii="Bookman Old Style" w:hAnsi="Bookman Old Style"/>
          <w:spacing w:val="-12"/>
          <w:sz w:val="24"/>
          <w:szCs w:val="24"/>
        </w:rPr>
        <w:t xml:space="preserve"> dengan masyarakat</w:t>
      </w:r>
      <w:r w:rsidRPr="007C211E">
        <w:rPr>
          <w:rFonts w:ascii="Bookman Old Style" w:hAnsi="Bookman Old Style"/>
          <w:spacing w:val="-12"/>
          <w:sz w:val="24"/>
          <w:szCs w:val="24"/>
          <w:lang w:val="id-ID"/>
        </w:rPr>
        <w:t>;</w:t>
      </w:r>
    </w:p>
    <w:p w:rsidR="00C219A5" w:rsidRPr="00F92C58" w:rsidRDefault="00AB5510" w:rsidP="00F92C58">
      <w:pPr>
        <w:pStyle w:val="ListParagraph"/>
        <w:numPr>
          <w:ilvl w:val="0"/>
          <w:numId w:val="2"/>
        </w:numPr>
        <w:spacing w:after="120" w:line="240" w:lineRule="auto"/>
        <w:ind w:left="1418" w:hanging="425"/>
        <w:jc w:val="both"/>
        <w:rPr>
          <w:rFonts w:ascii="Bookman Old Style" w:hAnsi="Bookman Old Style"/>
          <w:spacing w:val="-12"/>
          <w:sz w:val="24"/>
          <w:szCs w:val="24"/>
          <w:lang w:val="id-ID"/>
        </w:rPr>
      </w:pPr>
      <w:r w:rsidRPr="00F92C58">
        <w:rPr>
          <w:rFonts w:ascii="Bookman Old Style" w:hAnsi="Bookman Old Style"/>
          <w:spacing w:val="-10"/>
          <w:sz w:val="24"/>
          <w:szCs w:val="24"/>
        </w:rPr>
        <w:t>mengadakan kunjungan kerja dalam rangka menyerap aspirasi masyarakat untuk menyiapkan Rancangan Perdasi dan Perdasus</w:t>
      </w:r>
      <w:r w:rsidR="00C219A5" w:rsidRPr="00F92C58">
        <w:rPr>
          <w:rFonts w:ascii="Bookman Old Style" w:hAnsi="Bookman Old Style"/>
          <w:spacing w:val="-12"/>
          <w:sz w:val="24"/>
          <w:szCs w:val="24"/>
          <w:lang w:val="id-ID"/>
        </w:rPr>
        <w:t>;</w:t>
      </w:r>
    </w:p>
    <w:p w:rsidR="00C219A5" w:rsidRPr="007C211E" w:rsidRDefault="00C219A5" w:rsidP="00F92C58">
      <w:pPr>
        <w:pStyle w:val="ListParagraph"/>
        <w:numPr>
          <w:ilvl w:val="0"/>
          <w:numId w:val="2"/>
        </w:numPr>
        <w:spacing w:after="120" w:line="240" w:lineRule="auto"/>
        <w:ind w:left="1418" w:hanging="425"/>
        <w:jc w:val="both"/>
        <w:rPr>
          <w:rFonts w:ascii="Bookman Old Style" w:hAnsi="Bookman Old Style"/>
          <w:spacing w:val="-12"/>
          <w:sz w:val="24"/>
          <w:szCs w:val="24"/>
          <w:lang w:val="id-ID"/>
        </w:rPr>
      </w:pPr>
      <w:r w:rsidRPr="007C211E">
        <w:rPr>
          <w:rFonts w:ascii="Bookman Old Style" w:hAnsi="Bookman Old Style"/>
          <w:spacing w:val="-12"/>
          <w:sz w:val="24"/>
          <w:szCs w:val="24"/>
          <w:lang w:val="sv-SE"/>
        </w:rPr>
        <w:t>m</w:t>
      </w:r>
      <w:r w:rsidRPr="007C211E">
        <w:rPr>
          <w:rFonts w:ascii="Bookman Old Style" w:hAnsi="Bookman Old Style"/>
          <w:spacing w:val="-12"/>
          <w:sz w:val="24"/>
          <w:szCs w:val="24"/>
          <w:lang w:val="id-ID"/>
        </w:rPr>
        <w:t>embentuk Tim Kerja</w:t>
      </w:r>
      <w:r w:rsidRPr="007C211E">
        <w:rPr>
          <w:rFonts w:ascii="Bookman Old Style" w:hAnsi="Bookman Old Style"/>
          <w:spacing w:val="-12"/>
          <w:sz w:val="24"/>
          <w:szCs w:val="24"/>
          <w:lang w:val="sv-SE"/>
        </w:rPr>
        <w:t xml:space="preserve"> sesuai kebutuhan</w:t>
      </w:r>
      <w:r w:rsidRPr="007C211E">
        <w:rPr>
          <w:rFonts w:ascii="Bookman Old Style" w:hAnsi="Bookman Old Style"/>
          <w:spacing w:val="-12"/>
          <w:sz w:val="24"/>
          <w:szCs w:val="24"/>
          <w:lang w:val="id-ID"/>
        </w:rPr>
        <w:t>; dan</w:t>
      </w:r>
    </w:p>
    <w:p w:rsidR="00C219A5" w:rsidRPr="007C211E" w:rsidRDefault="00C219A5" w:rsidP="00F92C58">
      <w:pPr>
        <w:pStyle w:val="ListParagraph"/>
        <w:numPr>
          <w:ilvl w:val="0"/>
          <w:numId w:val="2"/>
        </w:numPr>
        <w:spacing w:after="120" w:line="240" w:lineRule="auto"/>
        <w:ind w:left="1418" w:hanging="425"/>
        <w:jc w:val="both"/>
        <w:rPr>
          <w:rFonts w:ascii="Bookman Old Style" w:hAnsi="Bookman Old Style"/>
          <w:spacing w:val="-12"/>
          <w:sz w:val="24"/>
          <w:szCs w:val="24"/>
          <w:lang w:val="id-ID"/>
        </w:rPr>
      </w:pPr>
      <w:r w:rsidRPr="007C211E">
        <w:rPr>
          <w:rFonts w:ascii="Bookman Old Style" w:hAnsi="Bookman Old Style"/>
          <w:spacing w:val="-12"/>
          <w:sz w:val="24"/>
          <w:szCs w:val="24"/>
          <w:lang w:val="id-ID"/>
        </w:rPr>
        <w:t>mengusulkan kepada  Badan Musyawarah hal yang dipandang perlu untuk dimasukkan dalam acara DPRP</w:t>
      </w:r>
      <w:r w:rsidRPr="007C211E">
        <w:rPr>
          <w:rFonts w:ascii="Bookman Old Style" w:hAnsi="Bookman Old Style"/>
          <w:spacing w:val="-12"/>
          <w:sz w:val="24"/>
          <w:szCs w:val="24"/>
        </w:rPr>
        <w:t>.</w:t>
      </w:r>
    </w:p>
    <w:p w:rsidR="00C219A5" w:rsidRDefault="00AB5510" w:rsidP="00CC7B08">
      <w:pPr>
        <w:pStyle w:val="ListParagraph"/>
        <w:numPr>
          <w:ilvl w:val="1"/>
          <w:numId w:val="26"/>
        </w:numPr>
        <w:tabs>
          <w:tab w:val="clear" w:pos="1500"/>
        </w:tabs>
        <w:spacing w:after="240" w:line="240" w:lineRule="auto"/>
        <w:ind w:left="993" w:hanging="442"/>
        <w:jc w:val="both"/>
        <w:rPr>
          <w:rFonts w:ascii="Bookman Old Style" w:hAnsi="Bookman Old Style"/>
          <w:sz w:val="24"/>
          <w:szCs w:val="24"/>
          <w:lang w:val="id-ID"/>
        </w:rPr>
      </w:pPr>
      <w:r w:rsidRPr="00F92C58">
        <w:rPr>
          <w:rFonts w:ascii="Bookman Old Style" w:hAnsi="Bookman Old Style"/>
          <w:spacing w:val="-10"/>
          <w:sz w:val="24"/>
          <w:szCs w:val="24"/>
        </w:rPr>
        <w:t>Dalam rangka pelaksanaan tugas sebagai dimaksud ayat (1) dan ayat (2)</w:t>
      </w:r>
      <w:proofErr w:type="gramStart"/>
      <w:r w:rsidRPr="00F92C58">
        <w:rPr>
          <w:rFonts w:ascii="Bookman Old Style" w:hAnsi="Bookman Old Style"/>
          <w:spacing w:val="-10"/>
          <w:sz w:val="24"/>
          <w:szCs w:val="24"/>
        </w:rPr>
        <w:t>,  Badan</w:t>
      </w:r>
      <w:proofErr w:type="gramEnd"/>
      <w:r w:rsidRPr="00F92C58">
        <w:rPr>
          <w:rFonts w:ascii="Bookman Old Style" w:hAnsi="Bookman Old Style"/>
          <w:spacing w:val="-10"/>
          <w:sz w:val="24"/>
          <w:szCs w:val="24"/>
        </w:rPr>
        <w:t xml:space="preserve"> Pembentukan Perdasi dan Perdasus menyampaikan kebutuhan anggaran penyusunan Perdasi dan Perdasus</w:t>
      </w:r>
      <w:r w:rsidR="00C219A5" w:rsidRPr="00F92C58">
        <w:rPr>
          <w:rFonts w:ascii="Bookman Old Style" w:hAnsi="Bookman Old Style"/>
          <w:sz w:val="24"/>
          <w:szCs w:val="24"/>
          <w:lang w:val="id-ID"/>
        </w:rPr>
        <w:t>.</w:t>
      </w:r>
    </w:p>
    <w:p w:rsidR="00F92C58" w:rsidRPr="00F92C58" w:rsidRDefault="00F92C58" w:rsidP="00F92C58">
      <w:pPr>
        <w:pStyle w:val="ListParagraph"/>
        <w:spacing w:after="240" w:line="240" w:lineRule="auto"/>
        <w:ind w:left="993"/>
        <w:jc w:val="both"/>
        <w:rPr>
          <w:rFonts w:ascii="Bookman Old Style" w:hAnsi="Bookman Old Style"/>
          <w:sz w:val="24"/>
          <w:szCs w:val="24"/>
          <w:lang w:val="id-ID"/>
        </w:rPr>
      </w:pPr>
    </w:p>
    <w:p w:rsidR="0049089E" w:rsidRPr="00F92C58" w:rsidRDefault="0049089E" w:rsidP="00CC7B08">
      <w:pPr>
        <w:pStyle w:val="ListParagraph"/>
        <w:numPr>
          <w:ilvl w:val="0"/>
          <w:numId w:val="52"/>
        </w:numPr>
        <w:spacing w:after="240" w:line="240" w:lineRule="auto"/>
        <w:ind w:left="567" w:hanging="567"/>
        <w:jc w:val="both"/>
        <w:rPr>
          <w:rFonts w:ascii="Bookman Old Style" w:hAnsi="Bookman Old Style"/>
          <w:i/>
          <w:sz w:val="24"/>
          <w:szCs w:val="24"/>
          <w:lang w:val="id-ID"/>
        </w:rPr>
      </w:pPr>
      <w:r w:rsidRPr="00F92C58">
        <w:rPr>
          <w:rFonts w:ascii="Bookman Old Style" w:hAnsi="Bookman Old Style"/>
          <w:i/>
          <w:sz w:val="24"/>
          <w:szCs w:val="24"/>
          <w:lang w:val="id-ID"/>
        </w:rPr>
        <w:t>Ketentua</w:t>
      </w:r>
      <w:r w:rsidR="007F214A" w:rsidRPr="00F92C58">
        <w:rPr>
          <w:rFonts w:ascii="Bookman Old Style" w:hAnsi="Bookman Old Style"/>
          <w:i/>
          <w:sz w:val="24"/>
          <w:szCs w:val="24"/>
          <w:lang w:val="id-ID"/>
        </w:rPr>
        <w:t>n</w:t>
      </w:r>
      <w:r w:rsidRPr="00F92C58">
        <w:rPr>
          <w:rFonts w:ascii="Bookman Old Style" w:hAnsi="Bookman Old Style"/>
          <w:i/>
          <w:sz w:val="24"/>
          <w:szCs w:val="24"/>
          <w:lang w:val="id-ID"/>
        </w:rPr>
        <w:t xml:space="preserve"> Pasal 36 diubah, sehingga </w:t>
      </w:r>
      <w:r w:rsidR="007F214A" w:rsidRPr="00F92C58">
        <w:rPr>
          <w:rFonts w:ascii="Bookman Old Style" w:hAnsi="Bookman Old Style"/>
          <w:i/>
          <w:sz w:val="24"/>
          <w:szCs w:val="24"/>
          <w:lang w:val="id-ID"/>
        </w:rPr>
        <w:t xml:space="preserve">Pasal 36 </w:t>
      </w:r>
      <w:r w:rsidRPr="00F92C58">
        <w:rPr>
          <w:rFonts w:ascii="Bookman Old Style" w:hAnsi="Bookman Old Style"/>
          <w:i/>
          <w:sz w:val="24"/>
          <w:szCs w:val="24"/>
          <w:lang w:val="id-ID"/>
        </w:rPr>
        <w:t>berbunyi sebagai berikut:</w:t>
      </w:r>
    </w:p>
    <w:p w:rsidR="00C219A5" w:rsidRDefault="000051D1" w:rsidP="00F92C58">
      <w:pPr>
        <w:spacing w:before="120" w:after="120" w:line="240" w:lineRule="auto"/>
        <w:jc w:val="center"/>
        <w:rPr>
          <w:rFonts w:ascii="Bookman Old Style" w:hAnsi="Bookman Old Style" w:cs="Tahoma"/>
          <w:b/>
          <w:bCs/>
          <w:sz w:val="24"/>
          <w:szCs w:val="24"/>
          <w:lang w:val="id-ID"/>
        </w:rPr>
      </w:pPr>
      <w:r w:rsidRPr="007C211E">
        <w:rPr>
          <w:rFonts w:ascii="Bookman Old Style" w:hAnsi="Bookman Old Style" w:cs="Tahoma"/>
          <w:b/>
          <w:bCs/>
          <w:sz w:val="24"/>
          <w:szCs w:val="24"/>
          <w:lang w:val="id-ID"/>
        </w:rPr>
        <w:t xml:space="preserve">Pasal </w:t>
      </w:r>
      <w:r w:rsidR="000116B0" w:rsidRPr="007C211E">
        <w:rPr>
          <w:rFonts w:ascii="Bookman Old Style" w:hAnsi="Bookman Old Style" w:cs="Tahoma"/>
          <w:b/>
          <w:bCs/>
          <w:sz w:val="24"/>
          <w:szCs w:val="24"/>
        </w:rPr>
        <w:t>36</w:t>
      </w:r>
    </w:p>
    <w:p w:rsidR="00C219A5" w:rsidRPr="00F92C58" w:rsidRDefault="00C219A5" w:rsidP="00CC7B08">
      <w:pPr>
        <w:pStyle w:val="NoSpacing"/>
        <w:numPr>
          <w:ilvl w:val="0"/>
          <w:numId w:val="59"/>
        </w:numPr>
        <w:spacing w:after="120"/>
        <w:ind w:left="1036" w:hanging="458"/>
        <w:jc w:val="both"/>
        <w:rPr>
          <w:rFonts w:ascii="Bookman Old Style" w:hAnsi="Bookman Old Style"/>
          <w:sz w:val="24"/>
          <w:szCs w:val="24"/>
          <w:lang w:val="id-ID"/>
        </w:rPr>
      </w:pPr>
      <w:r w:rsidRPr="00F92C58">
        <w:rPr>
          <w:rFonts w:ascii="Bookman Old Style" w:hAnsi="Bookman Old Style"/>
          <w:sz w:val="24"/>
          <w:szCs w:val="24"/>
          <w:lang w:val="id-ID"/>
        </w:rPr>
        <w:t>B</w:t>
      </w:r>
      <w:r w:rsidRPr="00F92C58">
        <w:rPr>
          <w:rFonts w:ascii="Bookman Old Style" w:hAnsi="Bookman Old Style"/>
          <w:sz w:val="24"/>
          <w:szCs w:val="24"/>
          <w:lang w:val="sv-SE"/>
        </w:rPr>
        <w:t>adan Anggaran merupakan Alat Kelengkapan DPRP yang bersifat tetap, dan dibentuk oleh DPRP pada awal masa jabatan keangotaan DPRP</w:t>
      </w:r>
      <w:r w:rsidRPr="00F92C58">
        <w:rPr>
          <w:rFonts w:ascii="Bookman Old Style" w:hAnsi="Bookman Old Style"/>
          <w:sz w:val="24"/>
          <w:szCs w:val="24"/>
          <w:lang w:val="id-ID"/>
        </w:rPr>
        <w:t>;</w:t>
      </w:r>
    </w:p>
    <w:p w:rsidR="00C219A5" w:rsidRPr="00F92C58" w:rsidRDefault="00C219A5" w:rsidP="00CC7B08">
      <w:pPr>
        <w:pStyle w:val="NoSpacing"/>
        <w:numPr>
          <w:ilvl w:val="0"/>
          <w:numId w:val="59"/>
        </w:numPr>
        <w:spacing w:after="120"/>
        <w:ind w:left="1036" w:hanging="458"/>
        <w:jc w:val="both"/>
        <w:rPr>
          <w:rFonts w:ascii="Bookman Old Style" w:hAnsi="Bookman Old Style"/>
          <w:sz w:val="24"/>
          <w:szCs w:val="24"/>
          <w:lang w:val="id-ID"/>
        </w:rPr>
      </w:pPr>
      <w:r w:rsidRPr="00F92C58">
        <w:rPr>
          <w:rFonts w:ascii="Bookman Old Style" w:hAnsi="Bookman Old Style"/>
          <w:sz w:val="24"/>
          <w:szCs w:val="24"/>
          <w:lang w:val="id-ID"/>
        </w:rPr>
        <w:t xml:space="preserve">Pimpinan DPRP karena jabatannya </w:t>
      </w:r>
      <w:r w:rsidRPr="00F92C58">
        <w:rPr>
          <w:rFonts w:ascii="Bookman Old Style" w:hAnsi="Bookman Old Style"/>
          <w:sz w:val="24"/>
          <w:szCs w:val="24"/>
        </w:rPr>
        <w:t xml:space="preserve">adalah </w:t>
      </w:r>
      <w:r w:rsidRPr="00F92C58">
        <w:rPr>
          <w:rFonts w:ascii="Bookman Old Style" w:hAnsi="Bookman Old Style"/>
          <w:sz w:val="24"/>
          <w:szCs w:val="24"/>
          <w:lang w:val="id-ID"/>
        </w:rPr>
        <w:t>Pimpinan B</w:t>
      </w:r>
      <w:r w:rsidRPr="00F92C58">
        <w:rPr>
          <w:rFonts w:ascii="Bookman Old Style" w:hAnsi="Bookman Old Style"/>
          <w:sz w:val="24"/>
          <w:szCs w:val="24"/>
          <w:lang w:val="sv-SE"/>
        </w:rPr>
        <w:t>adan Anggaran merangkap anggota</w:t>
      </w:r>
      <w:r w:rsidRPr="00F92C58">
        <w:rPr>
          <w:rFonts w:ascii="Bookman Old Style" w:hAnsi="Bookman Old Style"/>
          <w:sz w:val="24"/>
          <w:szCs w:val="24"/>
          <w:lang w:val="id-ID"/>
        </w:rPr>
        <w:t>;</w:t>
      </w:r>
    </w:p>
    <w:p w:rsidR="00C219A5" w:rsidRPr="00F92C58" w:rsidRDefault="00C219A5" w:rsidP="00CC7B08">
      <w:pPr>
        <w:pStyle w:val="NoSpacing"/>
        <w:numPr>
          <w:ilvl w:val="0"/>
          <w:numId w:val="59"/>
        </w:numPr>
        <w:spacing w:after="120"/>
        <w:ind w:left="1036" w:hanging="458"/>
        <w:jc w:val="both"/>
        <w:rPr>
          <w:rFonts w:ascii="Bookman Old Style" w:hAnsi="Bookman Old Style"/>
          <w:sz w:val="24"/>
          <w:szCs w:val="24"/>
          <w:lang w:val="id-ID"/>
        </w:rPr>
      </w:pPr>
      <w:r w:rsidRPr="00F92C58">
        <w:rPr>
          <w:rFonts w:ascii="Bookman Old Style" w:hAnsi="Bookman Old Style"/>
          <w:sz w:val="24"/>
          <w:szCs w:val="24"/>
          <w:lang w:val="id-ID"/>
        </w:rPr>
        <w:t>Pimpinan Badan Anggaran terdiri atas Ketua  dan Wakil</w:t>
      </w:r>
      <w:r w:rsidRPr="00F92C58">
        <w:rPr>
          <w:rFonts w:ascii="Bookman Old Style" w:hAnsi="Bookman Old Style"/>
          <w:sz w:val="24"/>
          <w:szCs w:val="24"/>
        </w:rPr>
        <w:t xml:space="preserve">-Wakil </w:t>
      </w:r>
      <w:r w:rsidRPr="00F92C58">
        <w:rPr>
          <w:rFonts w:ascii="Bookman Old Style" w:hAnsi="Bookman Old Style"/>
          <w:sz w:val="24"/>
          <w:szCs w:val="24"/>
          <w:lang w:val="id-ID"/>
        </w:rPr>
        <w:t xml:space="preserve">Ketua  yang bersifat kolektif dan kolegial; </w:t>
      </w:r>
    </w:p>
    <w:p w:rsidR="00E75193" w:rsidRPr="00845CDA" w:rsidRDefault="00CA1EAE" w:rsidP="00845CDA">
      <w:pPr>
        <w:pStyle w:val="NoSpacing"/>
        <w:numPr>
          <w:ilvl w:val="0"/>
          <w:numId w:val="59"/>
        </w:numPr>
        <w:spacing w:after="600"/>
        <w:ind w:left="1036" w:hanging="458"/>
        <w:jc w:val="both"/>
        <w:rPr>
          <w:rFonts w:ascii="Bookman Old Style" w:hAnsi="Bookman Old Style"/>
          <w:sz w:val="24"/>
          <w:szCs w:val="24"/>
          <w:lang w:val="id-ID"/>
        </w:rPr>
      </w:pPr>
      <w:r w:rsidRPr="00F92C58">
        <w:rPr>
          <w:rFonts w:ascii="Bookman Old Style" w:hAnsi="Bookman Old Style"/>
          <w:sz w:val="24"/>
          <w:szCs w:val="24"/>
          <w:lang w:val="id-ID"/>
        </w:rPr>
        <w:t xml:space="preserve">Dalam hal </w:t>
      </w:r>
      <w:r w:rsidR="00E75193" w:rsidRPr="00F92C58">
        <w:rPr>
          <w:rFonts w:ascii="Bookman Old Style" w:hAnsi="Bookman Old Style"/>
          <w:sz w:val="24"/>
          <w:szCs w:val="24"/>
          <w:lang w:val="id-ID"/>
        </w:rPr>
        <w:t xml:space="preserve">Pimpinan Badan Anggaran dan Wakil-Wakilnya tidak berada ditempat, maka </w:t>
      </w:r>
      <w:r w:rsidRPr="00F92C58">
        <w:rPr>
          <w:rFonts w:ascii="Bookman Old Style" w:hAnsi="Bookman Old Style"/>
          <w:sz w:val="24"/>
          <w:szCs w:val="24"/>
          <w:lang w:val="id-ID"/>
        </w:rPr>
        <w:t>ditunjuk salah satu Anggota sebagai Koordinator Harian.</w:t>
      </w:r>
    </w:p>
    <w:p w:rsidR="00845CDA" w:rsidRPr="00A00332" w:rsidRDefault="00845CDA" w:rsidP="00845CDA">
      <w:pPr>
        <w:pStyle w:val="NoSpacing"/>
        <w:spacing w:after="120"/>
        <w:ind w:left="1036"/>
        <w:jc w:val="right"/>
        <w:rPr>
          <w:rFonts w:ascii="Bookman Old Style" w:hAnsi="Bookman Old Style"/>
          <w:sz w:val="24"/>
          <w:szCs w:val="24"/>
          <w:lang w:val="id-ID"/>
        </w:rPr>
      </w:pPr>
      <w:r>
        <w:rPr>
          <w:rFonts w:ascii="Bookman Old Style" w:hAnsi="Bookman Old Style"/>
          <w:sz w:val="24"/>
          <w:szCs w:val="24"/>
        </w:rPr>
        <w:t>(5) Jumlah………………../17</w:t>
      </w:r>
    </w:p>
    <w:p w:rsidR="00C219A5" w:rsidRDefault="00094141" w:rsidP="00845CDA">
      <w:pPr>
        <w:pStyle w:val="NoSpacing"/>
        <w:numPr>
          <w:ilvl w:val="0"/>
          <w:numId w:val="59"/>
        </w:numPr>
        <w:spacing w:after="120"/>
        <w:ind w:left="1036" w:hanging="458"/>
        <w:jc w:val="both"/>
        <w:rPr>
          <w:rFonts w:ascii="Bookman Old Style" w:hAnsi="Bookman Old Style"/>
          <w:sz w:val="24"/>
          <w:szCs w:val="24"/>
          <w:lang w:val="id-ID"/>
        </w:rPr>
      </w:pPr>
      <w:r w:rsidRPr="00F92C58">
        <w:rPr>
          <w:rFonts w:ascii="Bookman Old Style" w:hAnsi="Bookman Old Style"/>
          <w:sz w:val="24"/>
          <w:szCs w:val="24"/>
        </w:rPr>
        <w:lastRenderedPageBreak/>
        <w:t>Jumlah dan susunan anggota B</w:t>
      </w:r>
      <w:r w:rsidRPr="00F92C58">
        <w:rPr>
          <w:rFonts w:ascii="Bookman Old Style" w:hAnsi="Bookman Old Style"/>
          <w:sz w:val="24"/>
          <w:szCs w:val="24"/>
          <w:lang w:val="sv-SE"/>
        </w:rPr>
        <w:t>adan Anggaran</w:t>
      </w:r>
      <w:r w:rsidRPr="00F92C58">
        <w:rPr>
          <w:rFonts w:ascii="Bookman Old Style" w:hAnsi="Bookman Old Style"/>
          <w:sz w:val="24"/>
          <w:szCs w:val="24"/>
        </w:rPr>
        <w:t xml:space="preserve"> ditetapkan dalam rapat Paripurna DPRP setelah terbentuknya Pimpinan DPRP dan Fraksi</w:t>
      </w:r>
      <w:r w:rsidR="00C219A5" w:rsidRPr="00F92C58">
        <w:rPr>
          <w:rFonts w:ascii="Bookman Old Style" w:hAnsi="Bookman Old Style"/>
          <w:sz w:val="24"/>
          <w:szCs w:val="24"/>
          <w:lang w:val="id-ID"/>
        </w:rPr>
        <w:t>;</w:t>
      </w:r>
    </w:p>
    <w:p w:rsidR="00C219A5" w:rsidRPr="00F92C58" w:rsidRDefault="00094141" w:rsidP="00CC7B08">
      <w:pPr>
        <w:pStyle w:val="NoSpacing"/>
        <w:numPr>
          <w:ilvl w:val="0"/>
          <w:numId w:val="59"/>
        </w:numPr>
        <w:spacing w:after="120"/>
        <w:ind w:left="1036" w:hanging="458"/>
        <w:jc w:val="both"/>
        <w:rPr>
          <w:rFonts w:ascii="Bookman Old Style" w:hAnsi="Bookman Old Style"/>
          <w:sz w:val="24"/>
          <w:szCs w:val="24"/>
          <w:lang w:val="id-ID"/>
        </w:rPr>
      </w:pPr>
      <w:r w:rsidRPr="00F92C58">
        <w:rPr>
          <w:rFonts w:ascii="Bookman Old Style" w:hAnsi="Bookman Old Style"/>
          <w:sz w:val="24"/>
          <w:szCs w:val="24"/>
        </w:rPr>
        <w:t>Anggota Badan Anggaran diusulkan oleh masing-masing Fraksi dengan mempertimbangkan keanggotaanya dalam tiap-tiap komisi secara proporsional dari jumlah anggota DPRP</w:t>
      </w:r>
      <w:r w:rsidR="00C219A5" w:rsidRPr="00F92C58">
        <w:rPr>
          <w:rFonts w:ascii="Bookman Old Style" w:hAnsi="Bookman Old Style"/>
          <w:sz w:val="24"/>
          <w:szCs w:val="24"/>
          <w:lang w:val="id-ID"/>
        </w:rPr>
        <w:t>;</w:t>
      </w:r>
    </w:p>
    <w:p w:rsidR="00C219A5" w:rsidRPr="00F92C58" w:rsidRDefault="00094141" w:rsidP="00A00332">
      <w:pPr>
        <w:pStyle w:val="NoSpacing"/>
        <w:numPr>
          <w:ilvl w:val="0"/>
          <w:numId w:val="59"/>
        </w:numPr>
        <w:spacing w:after="120"/>
        <w:ind w:left="1036" w:hanging="458"/>
        <w:jc w:val="both"/>
        <w:rPr>
          <w:rFonts w:ascii="Bookman Old Style" w:hAnsi="Bookman Old Style"/>
          <w:sz w:val="24"/>
          <w:szCs w:val="24"/>
          <w:lang w:val="id-ID"/>
        </w:rPr>
      </w:pPr>
      <w:r w:rsidRPr="00F92C58">
        <w:rPr>
          <w:rFonts w:ascii="Bookman Old Style" w:hAnsi="Bookman Old Style"/>
          <w:sz w:val="24"/>
          <w:szCs w:val="24"/>
        </w:rPr>
        <w:t>Ketentuan mengenai jumlah dan susunan anggota Badan Anggaran</w:t>
      </w:r>
      <w:r w:rsidRPr="00F92C58">
        <w:rPr>
          <w:rFonts w:ascii="Bookman Old Style" w:hAnsi="Bookman Old Style"/>
          <w:noProof/>
          <w:sz w:val="24"/>
          <w:szCs w:val="24"/>
        </w:rPr>
        <w:t xml:space="preserve">sebagaimana dimaksud pada ayat (5) tercantum dalam </w:t>
      </w:r>
      <w:r w:rsidR="00A71217" w:rsidRPr="00A71217">
        <w:rPr>
          <w:rFonts w:ascii="Bookman Old Style" w:hAnsi="Bookman Old Style"/>
          <w:noProof/>
          <w:sz w:val="24"/>
          <w:szCs w:val="24"/>
        </w:rPr>
        <w:t>Lampiran</w:t>
      </w:r>
      <w:r w:rsidRPr="00A71217">
        <w:rPr>
          <w:rFonts w:ascii="Bookman Old Style" w:hAnsi="Bookman Old Style"/>
          <w:noProof/>
          <w:sz w:val="24"/>
          <w:szCs w:val="24"/>
        </w:rPr>
        <w:t xml:space="preserve"> II kolom 10</w:t>
      </w:r>
      <w:r w:rsidR="00A71217">
        <w:rPr>
          <w:rFonts w:ascii="Bookman Old Style" w:hAnsi="Bookman Old Style"/>
          <w:b/>
          <w:noProof/>
          <w:sz w:val="24"/>
          <w:szCs w:val="24"/>
          <w:lang w:val="id-ID"/>
        </w:rPr>
        <w:t xml:space="preserve"> </w:t>
      </w:r>
      <w:r w:rsidRPr="00F92C58">
        <w:rPr>
          <w:rFonts w:ascii="Bookman Old Style" w:hAnsi="Bookman Old Style"/>
          <w:noProof/>
          <w:sz w:val="24"/>
          <w:szCs w:val="24"/>
        </w:rPr>
        <w:t>yang merupakan bagian yang tidak terpisahkan dari Peraturan DPRP ini</w:t>
      </w:r>
      <w:r w:rsidR="007F2592" w:rsidRPr="00A71217">
        <w:rPr>
          <w:rFonts w:ascii="Bookman Old Style" w:hAnsi="Bookman Old Style"/>
          <w:noProof/>
          <w:sz w:val="24"/>
          <w:szCs w:val="24"/>
          <w:lang w:val="id-ID"/>
        </w:rPr>
        <w:t>.</w:t>
      </w:r>
    </w:p>
    <w:p w:rsidR="00C219A5" w:rsidRPr="00F92C58" w:rsidRDefault="00C219A5" w:rsidP="00A71217">
      <w:pPr>
        <w:pStyle w:val="NoSpacing"/>
        <w:numPr>
          <w:ilvl w:val="0"/>
          <w:numId w:val="59"/>
        </w:numPr>
        <w:spacing w:after="120"/>
        <w:ind w:left="1036" w:hanging="458"/>
        <w:jc w:val="both"/>
        <w:rPr>
          <w:rFonts w:ascii="Bookman Old Style" w:hAnsi="Bookman Old Style"/>
          <w:noProof/>
          <w:sz w:val="24"/>
          <w:szCs w:val="24"/>
          <w:lang w:val="id-ID"/>
        </w:rPr>
      </w:pPr>
      <w:r w:rsidRPr="00F92C58">
        <w:rPr>
          <w:rFonts w:ascii="Bookman Old Style" w:hAnsi="Bookman Old Style"/>
          <w:noProof/>
          <w:sz w:val="24"/>
          <w:szCs w:val="24"/>
          <w:lang w:val="id-ID"/>
        </w:rPr>
        <w:t xml:space="preserve">Penggantian anggota </w:t>
      </w:r>
      <w:r w:rsidRPr="00F92C58">
        <w:rPr>
          <w:rFonts w:ascii="Bookman Old Style" w:hAnsi="Bookman Old Style"/>
          <w:sz w:val="24"/>
          <w:szCs w:val="24"/>
          <w:lang w:val="id-ID"/>
        </w:rPr>
        <w:t>Badan Anggaran</w:t>
      </w:r>
      <w:r w:rsidRPr="00F92C58">
        <w:rPr>
          <w:rFonts w:ascii="Bookman Old Style" w:hAnsi="Bookman Old Style"/>
          <w:noProof/>
          <w:sz w:val="24"/>
          <w:szCs w:val="24"/>
          <w:lang w:val="id-ID"/>
        </w:rPr>
        <w:t xml:space="preserve"> dapat dilakukan oleh Fraksinya apabila anggota yang bersangkutan berhalangan tetap atau ada pertimbangan lain dari Fraksinya</w:t>
      </w:r>
      <w:r w:rsidR="00A71217">
        <w:rPr>
          <w:rFonts w:ascii="Bookman Old Style" w:hAnsi="Bookman Old Style"/>
          <w:noProof/>
          <w:sz w:val="24"/>
          <w:szCs w:val="24"/>
          <w:lang w:val="id-ID"/>
        </w:rPr>
        <w:t>.</w:t>
      </w:r>
    </w:p>
    <w:p w:rsidR="00C219A5" w:rsidRPr="007C211E" w:rsidRDefault="00C219A5" w:rsidP="00CC7B08">
      <w:pPr>
        <w:pStyle w:val="NoSpacing"/>
        <w:numPr>
          <w:ilvl w:val="0"/>
          <w:numId w:val="59"/>
        </w:numPr>
        <w:spacing w:after="240"/>
        <w:ind w:left="1036" w:hanging="458"/>
        <w:rPr>
          <w:rFonts w:ascii="Bookman Old Style" w:hAnsi="Bookman Old Style"/>
          <w:noProof/>
          <w:sz w:val="24"/>
          <w:szCs w:val="24"/>
          <w:lang w:val="id-ID"/>
        </w:rPr>
      </w:pPr>
      <w:r w:rsidRPr="00F92C58">
        <w:rPr>
          <w:rFonts w:ascii="Bookman Old Style" w:hAnsi="Bookman Old Style"/>
          <w:noProof/>
          <w:spacing w:val="-10"/>
          <w:sz w:val="24"/>
          <w:szCs w:val="24"/>
          <w:lang w:val="id-ID"/>
        </w:rPr>
        <w:t xml:space="preserve">Sekretaris DPRP karena jabatannya adalah Sekretaris  </w:t>
      </w:r>
      <w:r w:rsidRPr="00F92C58">
        <w:rPr>
          <w:rFonts w:ascii="Bookman Old Style" w:hAnsi="Bookman Old Style"/>
          <w:spacing w:val="-10"/>
          <w:sz w:val="24"/>
          <w:szCs w:val="24"/>
          <w:lang w:val="id-ID"/>
        </w:rPr>
        <w:t>B</w:t>
      </w:r>
      <w:r w:rsidRPr="00F92C58">
        <w:rPr>
          <w:rFonts w:ascii="Bookman Old Style" w:hAnsi="Bookman Old Style"/>
          <w:spacing w:val="-10"/>
          <w:sz w:val="24"/>
          <w:szCs w:val="24"/>
          <w:lang w:val="sv-SE"/>
        </w:rPr>
        <w:t>adan Anggaran</w:t>
      </w:r>
      <w:r w:rsidRPr="00F92C58">
        <w:rPr>
          <w:rFonts w:ascii="Bookman Old Style" w:hAnsi="Bookman Old Style"/>
          <w:noProof/>
          <w:spacing w:val="-10"/>
          <w:sz w:val="24"/>
          <w:szCs w:val="24"/>
          <w:lang w:val="id-ID"/>
        </w:rPr>
        <w:t xml:space="preserve"> bukan anggota</w:t>
      </w:r>
      <w:r w:rsidRPr="00F92C58">
        <w:rPr>
          <w:rFonts w:ascii="Bookman Old Style" w:hAnsi="Bookman Old Style"/>
          <w:noProof/>
          <w:sz w:val="24"/>
          <w:szCs w:val="24"/>
          <w:lang w:val="id-ID"/>
        </w:rPr>
        <w:t>.</w:t>
      </w:r>
    </w:p>
    <w:p w:rsidR="0092131B" w:rsidRPr="00F92C58" w:rsidRDefault="0092131B" w:rsidP="00CC7B08">
      <w:pPr>
        <w:pStyle w:val="ListParagraph"/>
        <w:numPr>
          <w:ilvl w:val="0"/>
          <w:numId w:val="52"/>
        </w:numPr>
        <w:spacing w:after="240" w:line="240" w:lineRule="auto"/>
        <w:ind w:left="567" w:hanging="567"/>
        <w:jc w:val="both"/>
        <w:rPr>
          <w:rFonts w:ascii="Bookman Old Style" w:hAnsi="Bookman Old Style"/>
          <w:i/>
          <w:noProof/>
          <w:sz w:val="24"/>
          <w:szCs w:val="24"/>
          <w:lang w:val="id-ID"/>
        </w:rPr>
      </w:pPr>
      <w:r w:rsidRPr="00F92C58">
        <w:rPr>
          <w:rFonts w:ascii="Bookman Old Style" w:hAnsi="Bookman Old Style"/>
          <w:i/>
          <w:noProof/>
          <w:sz w:val="24"/>
          <w:szCs w:val="24"/>
          <w:lang w:val="id-ID"/>
        </w:rPr>
        <w:t xml:space="preserve">Ketentuan Pasal 37 diubah, sehingga </w:t>
      </w:r>
      <w:r w:rsidR="007F214A" w:rsidRPr="00F92C58">
        <w:rPr>
          <w:rFonts w:ascii="Bookman Old Style" w:hAnsi="Bookman Old Style"/>
          <w:i/>
          <w:noProof/>
          <w:sz w:val="24"/>
          <w:szCs w:val="24"/>
          <w:lang w:val="id-ID"/>
        </w:rPr>
        <w:t xml:space="preserve">Pasal 37 </w:t>
      </w:r>
      <w:r w:rsidRPr="00F92C58">
        <w:rPr>
          <w:rFonts w:ascii="Bookman Old Style" w:hAnsi="Bookman Old Style"/>
          <w:i/>
          <w:noProof/>
          <w:sz w:val="24"/>
          <w:szCs w:val="24"/>
          <w:lang w:val="id-ID"/>
        </w:rPr>
        <w:t>berbunyi sebagai berikut:</w:t>
      </w:r>
    </w:p>
    <w:p w:rsidR="00C219A5" w:rsidRDefault="000051D1" w:rsidP="00F92C58">
      <w:pPr>
        <w:tabs>
          <w:tab w:val="left" w:pos="360"/>
        </w:tabs>
        <w:spacing w:after="120" w:line="240" w:lineRule="auto"/>
        <w:jc w:val="center"/>
        <w:rPr>
          <w:rFonts w:ascii="Bookman Old Style" w:hAnsi="Bookman Old Style"/>
          <w:b/>
          <w:noProof/>
          <w:sz w:val="24"/>
          <w:szCs w:val="24"/>
          <w:lang w:val="id-ID"/>
        </w:rPr>
      </w:pPr>
      <w:r w:rsidRPr="007C211E">
        <w:rPr>
          <w:rFonts w:ascii="Bookman Old Style" w:hAnsi="Bookman Old Style"/>
          <w:b/>
          <w:noProof/>
          <w:sz w:val="24"/>
          <w:szCs w:val="24"/>
        </w:rPr>
        <w:t xml:space="preserve">Pasal </w:t>
      </w:r>
      <w:r w:rsidR="000116B0" w:rsidRPr="007C211E">
        <w:rPr>
          <w:rFonts w:ascii="Bookman Old Style" w:hAnsi="Bookman Old Style"/>
          <w:b/>
          <w:noProof/>
          <w:sz w:val="24"/>
          <w:szCs w:val="24"/>
        </w:rPr>
        <w:t>37</w:t>
      </w:r>
    </w:p>
    <w:p w:rsidR="00C219A5" w:rsidRPr="007C211E" w:rsidRDefault="00C219A5" w:rsidP="003E2C25">
      <w:pPr>
        <w:pStyle w:val="NoSpacing"/>
        <w:spacing w:after="120"/>
        <w:ind w:left="567"/>
        <w:rPr>
          <w:rFonts w:ascii="Bookman Old Style" w:hAnsi="Bookman Old Style"/>
          <w:spacing w:val="-10"/>
          <w:sz w:val="24"/>
          <w:szCs w:val="24"/>
          <w:lang w:val="es-ES"/>
        </w:rPr>
      </w:pPr>
      <w:r w:rsidRPr="007C211E">
        <w:rPr>
          <w:rFonts w:ascii="Bookman Old Style" w:hAnsi="Bookman Old Style"/>
          <w:spacing w:val="-10"/>
          <w:sz w:val="24"/>
          <w:szCs w:val="24"/>
          <w:lang w:val="es-ES"/>
        </w:rPr>
        <w:t xml:space="preserve">Badan Anggaran mempunyai </w:t>
      </w:r>
      <w:proofErr w:type="gramStart"/>
      <w:r w:rsidRPr="007C211E">
        <w:rPr>
          <w:rFonts w:ascii="Bookman Old Style" w:hAnsi="Bookman Old Style"/>
          <w:spacing w:val="-10"/>
          <w:sz w:val="24"/>
          <w:szCs w:val="24"/>
          <w:lang w:val="es-ES"/>
        </w:rPr>
        <w:t>tugas :</w:t>
      </w:r>
      <w:proofErr w:type="gramEnd"/>
    </w:p>
    <w:p w:rsidR="00B64CAA" w:rsidRPr="00845CDA" w:rsidRDefault="00585048" w:rsidP="00CC7B08">
      <w:pPr>
        <w:pStyle w:val="NoSpacing"/>
        <w:numPr>
          <w:ilvl w:val="0"/>
          <w:numId w:val="30"/>
        </w:numPr>
        <w:spacing w:after="120"/>
        <w:ind w:left="1134" w:hanging="567"/>
        <w:jc w:val="both"/>
        <w:rPr>
          <w:rFonts w:ascii="Bookman Old Style" w:hAnsi="Bookman Old Style"/>
          <w:spacing w:val="-10"/>
          <w:sz w:val="24"/>
          <w:szCs w:val="24"/>
          <w:lang w:val="es-ES"/>
        </w:rPr>
      </w:pPr>
      <w:r w:rsidRPr="00845CDA">
        <w:rPr>
          <w:rFonts w:ascii="Bookman Old Style" w:hAnsi="Bookman Old Style"/>
          <w:sz w:val="24"/>
          <w:szCs w:val="24"/>
          <w:lang w:val="id-ID"/>
        </w:rPr>
        <w:t xml:space="preserve">membahas </w:t>
      </w:r>
      <w:r w:rsidRPr="00845CDA">
        <w:rPr>
          <w:rFonts w:ascii="Bookman Old Style" w:hAnsi="Bookman Old Style"/>
          <w:sz w:val="24"/>
          <w:szCs w:val="24"/>
        </w:rPr>
        <w:t xml:space="preserve">bersama </w:t>
      </w:r>
      <w:r w:rsidRPr="00845CDA">
        <w:rPr>
          <w:rFonts w:ascii="Bookman Old Style" w:hAnsi="Bookman Old Style"/>
          <w:sz w:val="24"/>
          <w:szCs w:val="24"/>
          <w:lang w:val="id-ID"/>
        </w:rPr>
        <w:t xml:space="preserve">pemerintah daerah yang diwakili oleh kepala/pejabat perangkat daerah untuk menentukan </w:t>
      </w:r>
      <w:r w:rsidRPr="00845CDA">
        <w:rPr>
          <w:rFonts w:ascii="Bookman Old Style" w:hAnsi="Bookman Old Style"/>
          <w:sz w:val="24"/>
          <w:szCs w:val="24"/>
        </w:rPr>
        <w:t xml:space="preserve">kebijakan umum </w:t>
      </w:r>
      <w:r w:rsidRPr="00845CDA">
        <w:rPr>
          <w:rFonts w:ascii="Bookman Old Style" w:hAnsi="Bookman Old Style"/>
          <w:sz w:val="24"/>
          <w:szCs w:val="24"/>
          <w:lang w:val="id-ID"/>
        </w:rPr>
        <w:t xml:space="preserve">dan </w:t>
      </w:r>
      <w:r w:rsidRPr="00845CDA">
        <w:rPr>
          <w:rFonts w:ascii="Bookman Old Style" w:hAnsi="Bookman Old Style"/>
          <w:sz w:val="24"/>
          <w:szCs w:val="24"/>
        </w:rPr>
        <w:t xml:space="preserve">prioritas </w:t>
      </w:r>
      <w:r w:rsidRPr="00845CDA">
        <w:rPr>
          <w:rFonts w:ascii="Bookman Old Style" w:hAnsi="Bookman Old Style"/>
          <w:sz w:val="24"/>
          <w:szCs w:val="24"/>
          <w:lang w:val="id-ID"/>
        </w:rPr>
        <w:t>anggaran daerah untuk dijadikan acuan bagi setiap organisasi perangkat daerah dalam menyusun usulan anggaran;</w:t>
      </w:r>
    </w:p>
    <w:p w:rsidR="00786F26" w:rsidRPr="007C211E" w:rsidRDefault="00786F26" w:rsidP="00CC7B08">
      <w:pPr>
        <w:pStyle w:val="NoSpacing"/>
        <w:numPr>
          <w:ilvl w:val="0"/>
          <w:numId w:val="30"/>
        </w:numPr>
        <w:spacing w:after="120"/>
        <w:ind w:left="1134" w:hanging="567"/>
        <w:jc w:val="both"/>
        <w:rPr>
          <w:rFonts w:ascii="Bookman Old Style" w:hAnsi="Bookman Old Style"/>
          <w:spacing w:val="-10"/>
          <w:sz w:val="24"/>
          <w:szCs w:val="24"/>
          <w:lang w:val="es-ES"/>
        </w:rPr>
      </w:pPr>
      <w:r w:rsidRPr="007C211E">
        <w:rPr>
          <w:rFonts w:ascii="Bookman Old Style" w:hAnsi="Bookman Old Style"/>
          <w:spacing w:val="-10"/>
          <w:sz w:val="24"/>
          <w:szCs w:val="24"/>
          <w:lang w:val="id-ID"/>
        </w:rPr>
        <w:t>Melakukan sinkronisasi terhadap hasil pembahasan di komisi mengenai rancana kerja dan anggaran SKPD;</w:t>
      </w:r>
    </w:p>
    <w:p w:rsidR="00C219A5" w:rsidRPr="007C211E" w:rsidRDefault="00C219A5" w:rsidP="00CC7B08">
      <w:pPr>
        <w:pStyle w:val="NoSpacing"/>
        <w:numPr>
          <w:ilvl w:val="0"/>
          <w:numId w:val="30"/>
        </w:numPr>
        <w:spacing w:after="120"/>
        <w:ind w:left="1134" w:hanging="567"/>
        <w:jc w:val="both"/>
        <w:rPr>
          <w:rFonts w:ascii="Bookman Old Style" w:hAnsi="Bookman Old Style"/>
          <w:spacing w:val="-10"/>
          <w:sz w:val="24"/>
          <w:szCs w:val="24"/>
          <w:lang w:val="es-ES"/>
        </w:rPr>
      </w:pPr>
      <w:r w:rsidRPr="007C211E">
        <w:rPr>
          <w:rFonts w:ascii="Bookman Old Style" w:hAnsi="Bookman Old Style"/>
          <w:spacing w:val="-10"/>
          <w:sz w:val="24"/>
          <w:szCs w:val="24"/>
          <w:lang w:val="es-ES"/>
        </w:rPr>
        <w:t>memberikan saran dan pendapat berupa pokok – pokok pikiran DPRP kepada Gubernur dalam mempersiapkan rancangan anggaran pendapatan dan belanja daerah paling lambat 5 (lima) bulan sebelum ditetapkannya APBD;</w:t>
      </w:r>
    </w:p>
    <w:p w:rsidR="00C219A5" w:rsidRPr="003E2C25" w:rsidRDefault="00C219A5" w:rsidP="00CC7B08">
      <w:pPr>
        <w:pStyle w:val="NoSpacing"/>
        <w:numPr>
          <w:ilvl w:val="0"/>
          <w:numId w:val="30"/>
        </w:numPr>
        <w:spacing w:after="120"/>
        <w:ind w:left="1134" w:hanging="567"/>
        <w:jc w:val="both"/>
        <w:rPr>
          <w:rFonts w:ascii="Bookman Old Style" w:hAnsi="Bookman Old Style"/>
          <w:spacing w:val="-10"/>
          <w:sz w:val="24"/>
          <w:szCs w:val="24"/>
          <w:lang w:val="es-ES"/>
        </w:rPr>
      </w:pPr>
      <w:r w:rsidRPr="007C211E">
        <w:rPr>
          <w:rFonts w:ascii="Bookman Old Style" w:hAnsi="Bookman Old Style"/>
          <w:spacing w:val="-10"/>
          <w:sz w:val="24"/>
          <w:szCs w:val="24"/>
          <w:lang w:val="es-ES"/>
        </w:rPr>
        <w:t>melakukan konsultasi yang dapat diwakili oleh anggotanya kepada komisi terkait untuk memperoleh masukan dalam rangka pembahasan rancangan kebijakan umum APBD serta prioritas dan flapon anggaran sementara;</w:t>
      </w:r>
    </w:p>
    <w:p w:rsidR="00C219A5" w:rsidRPr="007C211E" w:rsidRDefault="00C219A5" w:rsidP="00CC7B08">
      <w:pPr>
        <w:pStyle w:val="NoSpacing"/>
        <w:numPr>
          <w:ilvl w:val="0"/>
          <w:numId w:val="30"/>
        </w:numPr>
        <w:spacing w:after="120"/>
        <w:ind w:left="1134" w:hanging="567"/>
        <w:jc w:val="both"/>
        <w:rPr>
          <w:rFonts w:ascii="Bookman Old Style" w:hAnsi="Bookman Old Style"/>
          <w:spacing w:val="-10"/>
          <w:sz w:val="24"/>
          <w:szCs w:val="24"/>
          <w:lang w:val="es-ES"/>
        </w:rPr>
      </w:pPr>
      <w:r w:rsidRPr="007C211E">
        <w:rPr>
          <w:rFonts w:ascii="Bookman Old Style" w:hAnsi="Bookman Old Style"/>
          <w:spacing w:val="-10"/>
          <w:sz w:val="24"/>
          <w:szCs w:val="24"/>
          <w:lang w:val="es-ES"/>
        </w:rPr>
        <w:t>memberikan saran dan pendapat kepada Gubernur dalam mempersiapkan rancangan peraturan daerah tentang perubahan APBD dan rancangan peraturan daerah tentang pertanggungjawaban pelaksanaan APBD;</w:t>
      </w:r>
    </w:p>
    <w:p w:rsidR="00C219A5" w:rsidRPr="007C211E" w:rsidRDefault="00C219A5" w:rsidP="00CC7B08">
      <w:pPr>
        <w:pStyle w:val="NoSpacing"/>
        <w:numPr>
          <w:ilvl w:val="0"/>
          <w:numId w:val="30"/>
        </w:numPr>
        <w:tabs>
          <w:tab w:val="left" w:pos="1134"/>
        </w:tabs>
        <w:spacing w:after="120"/>
        <w:ind w:left="1134" w:hanging="567"/>
        <w:jc w:val="both"/>
        <w:rPr>
          <w:rFonts w:ascii="Bookman Old Style" w:hAnsi="Bookman Old Style"/>
          <w:spacing w:val="-10"/>
          <w:sz w:val="24"/>
          <w:szCs w:val="24"/>
          <w:lang w:val="es-ES"/>
        </w:rPr>
      </w:pPr>
      <w:r w:rsidRPr="007C211E">
        <w:rPr>
          <w:rFonts w:ascii="Bookman Old Style" w:hAnsi="Bookman Old Style"/>
          <w:spacing w:val="-10"/>
          <w:sz w:val="24"/>
          <w:szCs w:val="24"/>
          <w:lang w:val="es-ES"/>
        </w:rPr>
        <w:t>melakukan penyempurnaan rancangan peraturan daerah tentang APBD dan rancangan peraturan  daerah tentang pertanggungjawaban pelaksanaan APBD berdasarkan hasil evaluasi Menteri Dalam Negeri;</w:t>
      </w:r>
    </w:p>
    <w:p w:rsidR="0092131B" w:rsidRPr="007C211E" w:rsidRDefault="0092131B" w:rsidP="00CB514D">
      <w:pPr>
        <w:pStyle w:val="NoSpacing"/>
        <w:jc w:val="both"/>
        <w:rPr>
          <w:rFonts w:ascii="Bookman Old Style" w:hAnsi="Bookman Old Style"/>
          <w:spacing w:val="-10"/>
          <w:sz w:val="24"/>
          <w:szCs w:val="24"/>
          <w:lang w:val="id-ID"/>
        </w:rPr>
      </w:pPr>
    </w:p>
    <w:p w:rsidR="00C77F3F" w:rsidRPr="00C77F3F" w:rsidRDefault="00C77F3F" w:rsidP="00CC7B08">
      <w:pPr>
        <w:pStyle w:val="NoSpacing"/>
        <w:numPr>
          <w:ilvl w:val="0"/>
          <w:numId w:val="52"/>
        </w:numPr>
        <w:spacing w:after="240"/>
        <w:ind w:left="567" w:hanging="567"/>
        <w:jc w:val="both"/>
        <w:rPr>
          <w:rFonts w:ascii="Bookman Old Style" w:hAnsi="Bookman Old Style"/>
          <w:i/>
          <w:spacing w:val="-10"/>
          <w:sz w:val="24"/>
          <w:szCs w:val="24"/>
          <w:lang w:val="es-ES"/>
        </w:rPr>
      </w:pPr>
      <w:r>
        <w:rPr>
          <w:rFonts w:ascii="Bookman Old Style" w:hAnsi="Bookman Old Style"/>
          <w:i/>
          <w:spacing w:val="-10"/>
          <w:sz w:val="24"/>
          <w:szCs w:val="24"/>
          <w:lang w:val="id-ID"/>
        </w:rPr>
        <w:t>Ketentuan Pasal 39 diubah, sehingga Pasal 39 berunyi sebagai berikut :</w:t>
      </w:r>
    </w:p>
    <w:p w:rsidR="00C77F3F" w:rsidRPr="00C77F3F" w:rsidRDefault="00C77F3F" w:rsidP="00C77F3F">
      <w:pPr>
        <w:pStyle w:val="NoSpacing"/>
        <w:spacing w:after="120"/>
        <w:ind w:left="567"/>
        <w:jc w:val="center"/>
        <w:rPr>
          <w:rFonts w:ascii="Bookman Old Style" w:hAnsi="Bookman Old Style"/>
          <w:b/>
          <w:spacing w:val="-10"/>
          <w:sz w:val="24"/>
          <w:szCs w:val="24"/>
          <w:lang w:val="es-ES"/>
        </w:rPr>
      </w:pPr>
      <w:r>
        <w:rPr>
          <w:rFonts w:ascii="Bookman Old Style" w:hAnsi="Bookman Old Style"/>
          <w:b/>
          <w:spacing w:val="-10"/>
          <w:sz w:val="24"/>
          <w:szCs w:val="24"/>
          <w:lang w:val="id-ID"/>
        </w:rPr>
        <w:t>Pasal 39</w:t>
      </w:r>
    </w:p>
    <w:p w:rsidR="00C77F3F" w:rsidRPr="00845CDA" w:rsidRDefault="00C77F3F" w:rsidP="00CC7B08">
      <w:pPr>
        <w:pStyle w:val="ListParagraph"/>
        <w:numPr>
          <w:ilvl w:val="3"/>
          <w:numId w:val="31"/>
        </w:numPr>
        <w:spacing w:after="120"/>
        <w:ind w:left="938"/>
        <w:rPr>
          <w:rFonts w:ascii="Bookman Old Style" w:hAnsi="Bookman Old Style"/>
          <w:spacing w:val="-10"/>
          <w:sz w:val="24"/>
          <w:szCs w:val="24"/>
          <w:lang w:val="es-ES"/>
        </w:rPr>
      </w:pPr>
      <w:r w:rsidRPr="00845CDA">
        <w:rPr>
          <w:rFonts w:ascii="Bookman Old Style" w:hAnsi="Bookman Old Style"/>
          <w:spacing w:val="-10"/>
          <w:sz w:val="24"/>
          <w:szCs w:val="24"/>
          <w:lang w:val="es-ES"/>
        </w:rPr>
        <w:t xml:space="preserve">Badan Kehormatan </w:t>
      </w:r>
      <w:r w:rsidR="004856AE" w:rsidRPr="00845CDA">
        <w:rPr>
          <w:rFonts w:ascii="Bookman Old Style" w:hAnsi="Bookman Old Style"/>
          <w:spacing w:val="-10"/>
          <w:sz w:val="24"/>
          <w:szCs w:val="24"/>
          <w:lang w:val="id-ID"/>
        </w:rPr>
        <w:t xml:space="preserve">mempunyai </w:t>
      </w:r>
      <w:r w:rsidRPr="00845CDA">
        <w:rPr>
          <w:rFonts w:ascii="Bookman Old Style" w:hAnsi="Bookman Old Style"/>
          <w:spacing w:val="-10"/>
          <w:sz w:val="24"/>
          <w:szCs w:val="24"/>
          <w:lang w:val="es-ES"/>
        </w:rPr>
        <w:t>tugas :</w:t>
      </w:r>
    </w:p>
    <w:p w:rsidR="00C77F3F" w:rsidRPr="004F014B" w:rsidRDefault="00C77F3F" w:rsidP="00CC7B08">
      <w:pPr>
        <w:pStyle w:val="NoSpacing"/>
        <w:numPr>
          <w:ilvl w:val="1"/>
          <w:numId w:val="60"/>
        </w:numPr>
        <w:spacing w:after="120"/>
        <w:ind w:left="1302"/>
        <w:jc w:val="both"/>
        <w:rPr>
          <w:rFonts w:ascii="Bookman Old Style" w:hAnsi="Bookman Old Style"/>
          <w:spacing w:val="-10"/>
          <w:sz w:val="24"/>
          <w:szCs w:val="24"/>
          <w:lang w:val="es-ES"/>
        </w:rPr>
      </w:pPr>
      <w:r w:rsidRPr="004F014B">
        <w:rPr>
          <w:rFonts w:ascii="Bookman Old Style" w:hAnsi="Bookman Old Style"/>
          <w:spacing w:val="-10"/>
          <w:sz w:val="24"/>
          <w:szCs w:val="24"/>
          <w:lang w:val="es-ES"/>
        </w:rPr>
        <w:t>memantau dan mengevaluasi disiplin atau kepatuhan terhadap moral, Kode Etik, dan atau Peraturan Tata Tertib DPRP dalam rangka menjaga martabat, kehormatan, citra dan kredibilitas DPRP;</w:t>
      </w:r>
    </w:p>
    <w:p w:rsidR="00C77F3F" w:rsidRDefault="00C77F3F" w:rsidP="00845CDA">
      <w:pPr>
        <w:pStyle w:val="NoSpacing"/>
        <w:numPr>
          <w:ilvl w:val="1"/>
          <w:numId w:val="60"/>
        </w:numPr>
        <w:spacing w:after="600"/>
        <w:ind w:left="1302"/>
        <w:jc w:val="both"/>
        <w:rPr>
          <w:rFonts w:ascii="Bookman Old Style" w:hAnsi="Bookman Old Style"/>
          <w:spacing w:val="-10"/>
          <w:sz w:val="24"/>
          <w:szCs w:val="24"/>
          <w:lang w:val="es-ES"/>
        </w:rPr>
      </w:pPr>
      <w:r w:rsidRPr="004F014B">
        <w:rPr>
          <w:rFonts w:ascii="Bookman Old Style" w:hAnsi="Bookman Old Style"/>
          <w:spacing w:val="-10"/>
          <w:sz w:val="24"/>
          <w:szCs w:val="24"/>
          <w:lang w:val="es-ES"/>
        </w:rPr>
        <w:t>meneliti dugaan pelanggaran yang dilakukan Anggota DPRP terhadap Peraturan Tata Tertib dan/atau aturan Kode Etik DPRP;</w:t>
      </w:r>
    </w:p>
    <w:p w:rsidR="00845CDA" w:rsidRDefault="00845CDA" w:rsidP="00845CDA">
      <w:pPr>
        <w:pStyle w:val="NoSpacing"/>
        <w:spacing w:after="600"/>
        <w:ind w:left="1302"/>
        <w:jc w:val="right"/>
        <w:rPr>
          <w:rFonts w:ascii="Bookman Old Style" w:hAnsi="Bookman Old Style"/>
          <w:spacing w:val="-10"/>
          <w:sz w:val="24"/>
          <w:szCs w:val="24"/>
          <w:lang w:val="es-ES"/>
        </w:rPr>
      </w:pPr>
      <w:r>
        <w:rPr>
          <w:rFonts w:ascii="Bookman Old Style" w:hAnsi="Bookman Old Style"/>
          <w:spacing w:val="-10"/>
          <w:sz w:val="24"/>
          <w:szCs w:val="24"/>
          <w:lang w:val="es-ES"/>
        </w:rPr>
        <w:t>c. melakukan…………………../18</w:t>
      </w:r>
    </w:p>
    <w:p w:rsidR="00C77F3F" w:rsidRDefault="00C77F3F" w:rsidP="00845CDA">
      <w:pPr>
        <w:pStyle w:val="NoSpacing"/>
        <w:numPr>
          <w:ilvl w:val="1"/>
          <w:numId w:val="60"/>
        </w:numPr>
        <w:spacing w:after="120"/>
        <w:ind w:left="1302"/>
        <w:jc w:val="both"/>
        <w:rPr>
          <w:rFonts w:ascii="Bookman Old Style" w:hAnsi="Bookman Old Style"/>
          <w:spacing w:val="-10"/>
          <w:sz w:val="24"/>
          <w:szCs w:val="24"/>
          <w:lang w:val="es-ES"/>
        </w:rPr>
      </w:pPr>
      <w:r w:rsidRPr="004F014B">
        <w:rPr>
          <w:rFonts w:ascii="Bookman Old Style" w:hAnsi="Bookman Old Style"/>
          <w:spacing w:val="-10"/>
          <w:sz w:val="24"/>
          <w:szCs w:val="24"/>
          <w:lang w:val="es-ES"/>
        </w:rPr>
        <w:lastRenderedPageBreak/>
        <w:t>melakukan penyelidikan verifikasi dan klarifikasi atas pengaduan Pimpinan DPRP,  Anggota DPRP, dan Masyarakat; dan</w:t>
      </w:r>
    </w:p>
    <w:p w:rsidR="00C77F3F" w:rsidRPr="004F014B" w:rsidRDefault="00C77F3F" w:rsidP="00CC7B08">
      <w:pPr>
        <w:pStyle w:val="NoSpacing"/>
        <w:numPr>
          <w:ilvl w:val="1"/>
          <w:numId w:val="60"/>
        </w:numPr>
        <w:spacing w:after="120"/>
        <w:ind w:left="1302"/>
        <w:jc w:val="both"/>
        <w:rPr>
          <w:rFonts w:ascii="Bookman Old Style" w:hAnsi="Bookman Old Style"/>
          <w:spacing w:val="-10"/>
          <w:sz w:val="24"/>
          <w:szCs w:val="24"/>
          <w:lang w:val="es-ES"/>
        </w:rPr>
      </w:pPr>
      <w:r w:rsidRPr="004F014B">
        <w:rPr>
          <w:rFonts w:ascii="Bookman Old Style" w:hAnsi="Bookman Old Style"/>
          <w:spacing w:val="-10"/>
          <w:sz w:val="24"/>
          <w:szCs w:val="24"/>
          <w:lang w:val="es-ES"/>
        </w:rPr>
        <w:t>melaporkan keputusan Badan Kehormatan atas hasil penyelidikan, verifikasi dan klarifikasi sebagimana dimaksud pada huruf c kepada rapat Paripurna DPRP.</w:t>
      </w:r>
    </w:p>
    <w:p w:rsidR="00C77F3F" w:rsidRDefault="00C77F3F" w:rsidP="00A00332">
      <w:pPr>
        <w:numPr>
          <w:ilvl w:val="0"/>
          <w:numId w:val="61"/>
        </w:numPr>
        <w:autoSpaceDE w:val="0"/>
        <w:autoSpaceDN w:val="0"/>
        <w:adjustRightInd w:val="0"/>
        <w:spacing w:after="120"/>
        <w:ind w:left="938" w:hanging="406"/>
        <w:jc w:val="both"/>
        <w:rPr>
          <w:rFonts w:ascii="Bookman Old Style" w:hAnsi="Bookman Old Style" w:cs="Tahoma"/>
          <w:spacing w:val="-10"/>
          <w:sz w:val="24"/>
          <w:szCs w:val="24"/>
        </w:rPr>
      </w:pPr>
      <w:r w:rsidRPr="004F014B">
        <w:rPr>
          <w:rFonts w:ascii="Bookman Old Style" w:hAnsi="Bookman Old Style" w:cs="Tahoma"/>
          <w:spacing w:val="-10"/>
          <w:sz w:val="24"/>
          <w:szCs w:val="24"/>
        </w:rPr>
        <w:t>Dalam melaksanakan penyelidikan, verifikasi, dan klarifikasi sebagaimana dimaksud pada ayat (1), Badan Kehormatan dapat meminta bantuan dari ahli independen.</w:t>
      </w:r>
    </w:p>
    <w:p w:rsidR="00C77F3F" w:rsidRDefault="00C77F3F" w:rsidP="00CC7B08">
      <w:pPr>
        <w:numPr>
          <w:ilvl w:val="0"/>
          <w:numId w:val="61"/>
        </w:numPr>
        <w:autoSpaceDE w:val="0"/>
        <w:autoSpaceDN w:val="0"/>
        <w:adjustRightInd w:val="0"/>
        <w:spacing w:after="120"/>
        <w:ind w:left="938" w:hanging="406"/>
        <w:jc w:val="both"/>
        <w:rPr>
          <w:rFonts w:ascii="Bookman Old Style" w:hAnsi="Bookman Old Style" w:cs="Tahoma"/>
          <w:spacing w:val="-10"/>
          <w:sz w:val="24"/>
          <w:szCs w:val="24"/>
        </w:rPr>
      </w:pPr>
      <w:r w:rsidRPr="004F014B">
        <w:rPr>
          <w:rFonts w:ascii="Bookman Old Style" w:hAnsi="Bookman Old Style" w:cs="Tahoma"/>
          <w:spacing w:val="-10"/>
          <w:sz w:val="24"/>
          <w:szCs w:val="24"/>
        </w:rPr>
        <w:t>Selain tugas sebagaimana dimaksud ayat (1) dan ayat (2), badan kehormatan melakukan evaluasi untuk penyempurnaan PeraturanDPRP tentang kode Etik DPRP sesuai mekanisme yang berlaku.</w:t>
      </w:r>
    </w:p>
    <w:p w:rsidR="00C77F3F" w:rsidRDefault="00C77F3F" w:rsidP="00CC7B08">
      <w:pPr>
        <w:numPr>
          <w:ilvl w:val="0"/>
          <w:numId w:val="61"/>
        </w:numPr>
        <w:autoSpaceDE w:val="0"/>
        <w:autoSpaceDN w:val="0"/>
        <w:adjustRightInd w:val="0"/>
        <w:spacing w:after="120"/>
        <w:ind w:left="938" w:hanging="406"/>
        <w:jc w:val="both"/>
        <w:rPr>
          <w:rFonts w:ascii="Bookman Old Style" w:hAnsi="Bookman Old Style" w:cs="Tahoma"/>
          <w:spacing w:val="-10"/>
          <w:sz w:val="24"/>
          <w:szCs w:val="24"/>
        </w:rPr>
      </w:pPr>
      <w:r w:rsidRPr="004F014B">
        <w:rPr>
          <w:rFonts w:ascii="Bookman Old Style" w:hAnsi="Bookman Old Style" w:cs="Tahoma"/>
          <w:spacing w:val="-10"/>
          <w:sz w:val="24"/>
          <w:szCs w:val="24"/>
        </w:rPr>
        <w:t>Mekanisme pelaksanaan tugas dan wewenang Badan Kehormatan diatur dengan Peraturan DPRP tentang Kode Etik.</w:t>
      </w:r>
    </w:p>
    <w:p w:rsidR="00C77F3F" w:rsidRPr="004F014B" w:rsidRDefault="00C77F3F" w:rsidP="00CC7B08">
      <w:pPr>
        <w:numPr>
          <w:ilvl w:val="0"/>
          <w:numId w:val="61"/>
        </w:numPr>
        <w:autoSpaceDE w:val="0"/>
        <w:autoSpaceDN w:val="0"/>
        <w:adjustRightInd w:val="0"/>
        <w:spacing w:after="120"/>
        <w:ind w:left="938" w:hanging="406"/>
        <w:jc w:val="both"/>
        <w:rPr>
          <w:rFonts w:ascii="Bookman Old Style" w:hAnsi="Bookman Old Style" w:cs="Tahoma"/>
          <w:spacing w:val="-10"/>
          <w:sz w:val="24"/>
          <w:szCs w:val="24"/>
        </w:rPr>
      </w:pPr>
      <w:r w:rsidRPr="004F014B">
        <w:rPr>
          <w:rFonts w:ascii="Bookman Old Style" w:hAnsi="Bookman Old Style" w:cs="Tahoma"/>
          <w:spacing w:val="-10"/>
          <w:sz w:val="24"/>
          <w:szCs w:val="24"/>
        </w:rPr>
        <w:t>Badan Kehormatan membuat laporan kinerja pada akhir masa keanggotaan DPRP.</w:t>
      </w:r>
    </w:p>
    <w:p w:rsidR="00C77F3F" w:rsidRDefault="00C77F3F" w:rsidP="00845CDA">
      <w:pPr>
        <w:numPr>
          <w:ilvl w:val="0"/>
          <w:numId w:val="61"/>
        </w:numPr>
        <w:autoSpaceDE w:val="0"/>
        <w:autoSpaceDN w:val="0"/>
        <w:adjustRightInd w:val="0"/>
        <w:spacing w:after="240"/>
        <w:ind w:left="938" w:hanging="406"/>
        <w:jc w:val="both"/>
        <w:rPr>
          <w:rFonts w:ascii="Bookman Old Style" w:hAnsi="Bookman Old Style" w:cs="Tahoma"/>
          <w:spacing w:val="-10"/>
          <w:sz w:val="24"/>
          <w:szCs w:val="24"/>
        </w:rPr>
      </w:pPr>
      <w:r w:rsidRPr="004F014B">
        <w:rPr>
          <w:rFonts w:ascii="Bookman Old Style" w:hAnsi="Bookman Old Style" w:cs="Tahoma"/>
          <w:spacing w:val="-10"/>
          <w:sz w:val="24"/>
          <w:szCs w:val="24"/>
        </w:rPr>
        <w:t>Badan Kehormatan menyusun rancangan program kerja sesuai dengan kebutuhan, yang selanjutnya disampaikan kepada Pimpinan DPRP.</w:t>
      </w:r>
    </w:p>
    <w:p w:rsidR="00FE4194" w:rsidRPr="00F92C58" w:rsidRDefault="00FE4194" w:rsidP="00AE06FF">
      <w:pPr>
        <w:pStyle w:val="NoSpacing"/>
        <w:numPr>
          <w:ilvl w:val="0"/>
          <w:numId w:val="52"/>
        </w:numPr>
        <w:spacing w:after="240"/>
        <w:ind w:left="567" w:hanging="567"/>
        <w:jc w:val="both"/>
        <w:rPr>
          <w:rFonts w:ascii="Bookman Old Style" w:hAnsi="Bookman Old Style"/>
          <w:i/>
          <w:spacing w:val="-10"/>
          <w:sz w:val="24"/>
          <w:szCs w:val="24"/>
          <w:lang w:val="es-ES"/>
        </w:rPr>
      </w:pPr>
      <w:r w:rsidRPr="00F92C58">
        <w:rPr>
          <w:rFonts w:ascii="Bookman Old Style" w:hAnsi="Bookman Old Style"/>
          <w:i/>
          <w:spacing w:val="-10"/>
          <w:sz w:val="24"/>
          <w:szCs w:val="24"/>
          <w:lang w:val="id-ID"/>
        </w:rPr>
        <w:t>Ketentuan Pasal 42 diubah</w:t>
      </w:r>
      <w:r w:rsidR="003E2C25" w:rsidRPr="00F92C58">
        <w:rPr>
          <w:rFonts w:ascii="Bookman Old Style" w:hAnsi="Bookman Old Style"/>
          <w:i/>
          <w:spacing w:val="-10"/>
          <w:sz w:val="24"/>
          <w:szCs w:val="24"/>
          <w:lang w:val="id-ID"/>
        </w:rPr>
        <w:t>,</w:t>
      </w:r>
      <w:r w:rsidRPr="00F92C58">
        <w:rPr>
          <w:rFonts w:ascii="Bookman Old Style" w:hAnsi="Bookman Old Style"/>
          <w:i/>
          <w:spacing w:val="-10"/>
          <w:sz w:val="24"/>
          <w:szCs w:val="24"/>
          <w:lang w:val="id-ID"/>
        </w:rPr>
        <w:t xml:space="preserve"> sehingga Pasal 42 berbunyi sebagai berikut :</w:t>
      </w:r>
    </w:p>
    <w:p w:rsidR="00FE4194" w:rsidRPr="00845CDA" w:rsidRDefault="00FE4194" w:rsidP="004856AE">
      <w:pPr>
        <w:pStyle w:val="NoSpacing"/>
        <w:spacing w:after="120"/>
        <w:ind w:left="567"/>
        <w:jc w:val="center"/>
        <w:rPr>
          <w:rFonts w:ascii="Bookman Old Style" w:hAnsi="Bookman Old Style"/>
          <w:b/>
          <w:spacing w:val="-10"/>
          <w:sz w:val="24"/>
          <w:szCs w:val="24"/>
          <w:lang w:val="id-ID"/>
        </w:rPr>
      </w:pPr>
      <w:r w:rsidRPr="00845CDA">
        <w:rPr>
          <w:rFonts w:ascii="Bookman Old Style" w:hAnsi="Bookman Old Style"/>
          <w:b/>
          <w:spacing w:val="-10"/>
          <w:sz w:val="24"/>
          <w:szCs w:val="24"/>
          <w:lang w:val="id-ID"/>
        </w:rPr>
        <w:t>Pasal 42</w:t>
      </w:r>
    </w:p>
    <w:p w:rsidR="00FE4194" w:rsidRPr="00845CDA" w:rsidRDefault="00FE4194" w:rsidP="004856AE">
      <w:pPr>
        <w:pStyle w:val="NoSpacing"/>
        <w:spacing w:after="240"/>
        <w:ind w:left="567"/>
        <w:jc w:val="both"/>
        <w:rPr>
          <w:rFonts w:ascii="Bookman Old Style" w:hAnsi="Bookman Old Style"/>
          <w:spacing w:val="-10"/>
          <w:sz w:val="24"/>
          <w:szCs w:val="24"/>
          <w:lang w:val="id-ID"/>
        </w:rPr>
      </w:pPr>
      <w:r w:rsidRPr="00845CDA">
        <w:rPr>
          <w:rFonts w:ascii="Bookman Old Style" w:hAnsi="Bookman Old Style"/>
          <w:spacing w:val="-10"/>
          <w:sz w:val="24"/>
          <w:szCs w:val="24"/>
          <w:lang w:val="id-ID"/>
        </w:rPr>
        <w:t>Ketentuan lebih lanjut mengenai tata cara pengaduan, pelaporan, penyelidikan, verifikasi dan klarifikasi serta prosedur penjatuhan sanksi dan rehabilitasi diatur dengan Peraturan DPRP tentang tata cara beracara.</w:t>
      </w:r>
    </w:p>
    <w:p w:rsidR="00FE4194" w:rsidRPr="008E5154" w:rsidRDefault="00FE4194" w:rsidP="00CC7B08">
      <w:pPr>
        <w:pStyle w:val="NoSpacing"/>
        <w:numPr>
          <w:ilvl w:val="0"/>
          <w:numId w:val="52"/>
        </w:numPr>
        <w:spacing w:after="120"/>
        <w:ind w:left="567" w:hanging="567"/>
        <w:jc w:val="both"/>
        <w:rPr>
          <w:rFonts w:ascii="Bookman Old Style" w:hAnsi="Bookman Old Style"/>
          <w:i/>
          <w:spacing w:val="-10"/>
          <w:sz w:val="24"/>
          <w:szCs w:val="24"/>
          <w:lang w:val="es-ES"/>
        </w:rPr>
      </w:pPr>
      <w:r w:rsidRPr="004856AE">
        <w:rPr>
          <w:rFonts w:ascii="Bookman Old Style" w:hAnsi="Bookman Old Style"/>
          <w:i/>
          <w:spacing w:val="-10"/>
          <w:sz w:val="24"/>
          <w:szCs w:val="24"/>
          <w:lang w:val="id-ID"/>
        </w:rPr>
        <w:t>Ketentuan Pasal 43 dan Pasal 44 dihapus.</w:t>
      </w:r>
    </w:p>
    <w:p w:rsidR="008E5154" w:rsidRPr="008E5154" w:rsidRDefault="008E5154" w:rsidP="00CC7B08">
      <w:pPr>
        <w:pStyle w:val="NoSpacing"/>
        <w:numPr>
          <w:ilvl w:val="0"/>
          <w:numId w:val="52"/>
        </w:numPr>
        <w:spacing w:after="120"/>
        <w:ind w:left="567" w:hanging="567"/>
        <w:jc w:val="both"/>
        <w:rPr>
          <w:rFonts w:ascii="Bookman Old Style" w:hAnsi="Bookman Old Style"/>
          <w:i/>
          <w:spacing w:val="-10"/>
          <w:sz w:val="24"/>
          <w:szCs w:val="24"/>
          <w:lang w:val="es-ES"/>
        </w:rPr>
      </w:pPr>
      <w:r>
        <w:rPr>
          <w:rFonts w:ascii="Bookman Old Style" w:hAnsi="Bookman Old Style"/>
          <w:i/>
          <w:spacing w:val="-10"/>
          <w:sz w:val="24"/>
          <w:szCs w:val="24"/>
          <w:lang w:val="id-ID"/>
        </w:rPr>
        <w:t>Ketentuan Bagian Kedelapan diubah, sehingga Bagian Kedelapan berbunyi sebagai berikut:</w:t>
      </w:r>
    </w:p>
    <w:p w:rsidR="008E5154" w:rsidRPr="008E5154" w:rsidRDefault="008E5154" w:rsidP="008E5154">
      <w:pPr>
        <w:pStyle w:val="NoSpacing"/>
        <w:ind w:left="567"/>
        <w:jc w:val="center"/>
        <w:rPr>
          <w:rFonts w:ascii="Bookman Old Style" w:hAnsi="Bookman Old Style"/>
          <w:b/>
          <w:spacing w:val="-10"/>
          <w:sz w:val="24"/>
          <w:szCs w:val="24"/>
          <w:lang w:val="id-ID"/>
        </w:rPr>
      </w:pPr>
      <w:r w:rsidRPr="008E5154">
        <w:rPr>
          <w:rFonts w:ascii="Bookman Old Style" w:hAnsi="Bookman Old Style"/>
          <w:b/>
          <w:spacing w:val="-10"/>
          <w:sz w:val="24"/>
          <w:szCs w:val="24"/>
          <w:lang w:val="id-ID"/>
        </w:rPr>
        <w:t>Bagian Kedelapan</w:t>
      </w:r>
    </w:p>
    <w:p w:rsidR="008E5154" w:rsidRPr="008E5154" w:rsidRDefault="008E5154" w:rsidP="008E5154">
      <w:pPr>
        <w:pStyle w:val="NoSpacing"/>
        <w:spacing w:after="240"/>
        <w:ind w:left="567"/>
        <w:jc w:val="center"/>
        <w:rPr>
          <w:rFonts w:ascii="Bookman Old Style" w:hAnsi="Bookman Old Style"/>
          <w:b/>
          <w:spacing w:val="-10"/>
          <w:sz w:val="24"/>
          <w:szCs w:val="24"/>
          <w:lang w:val="es-ES"/>
        </w:rPr>
      </w:pPr>
      <w:r w:rsidRPr="008E5154">
        <w:rPr>
          <w:rFonts w:ascii="Bookman Old Style" w:hAnsi="Bookman Old Style"/>
          <w:b/>
          <w:spacing w:val="-10"/>
          <w:sz w:val="24"/>
          <w:szCs w:val="24"/>
          <w:lang w:val="id-ID"/>
        </w:rPr>
        <w:t>Alat Kelengkapan Lainnya</w:t>
      </w:r>
    </w:p>
    <w:p w:rsidR="0092131B" w:rsidRPr="004856AE" w:rsidRDefault="0092131B" w:rsidP="00CC7B08">
      <w:pPr>
        <w:pStyle w:val="NoSpacing"/>
        <w:numPr>
          <w:ilvl w:val="0"/>
          <w:numId w:val="52"/>
        </w:numPr>
        <w:ind w:left="567" w:hanging="567"/>
        <w:jc w:val="both"/>
        <w:rPr>
          <w:rFonts w:ascii="Bookman Old Style" w:hAnsi="Bookman Old Style"/>
          <w:i/>
          <w:spacing w:val="-10"/>
          <w:sz w:val="24"/>
          <w:szCs w:val="24"/>
          <w:lang w:val="es-ES"/>
        </w:rPr>
      </w:pPr>
      <w:r w:rsidRPr="004856AE">
        <w:rPr>
          <w:rFonts w:ascii="Bookman Old Style" w:hAnsi="Bookman Old Style"/>
          <w:i/>
          <w:spacing w:val="-10"/>
          <w:sz w:val="24"/>
          <w:szCs w:val="24"/>
          <w:lang w:val="id-ID"/>
        </w:rPr>
        <w:t>Ketentuan Pasal 45 diubah</w:t>
      </w:r>
      <w:r w:rsidR="007F214A" w:rsidRPr="004856AE">
        <w:rPr>
          <w:rFonts w:ascii="Bookman Old Style" w:hAnsi="Bookman Old Style"/>
          <w:i/>
          <w:spacing w:val="-10"/>
          <w:sz w:val="24"/>
          <w:szCs w:val="24"/>
          <w:lang w:val="id-ID"/>
        </w:rPr>
        <w:t>,</w:t>
      </w:r>
      <w:r w:rsidRPr="004856AE">
        <w:rPr>
          <w:rFonts w:ascii="Bookman Old Style" w:hAnsi="Bookman Old Style"/>
          <w:i/>
          <w:spacing w:val="-10"/>
          <w:sz w:val="24"/>
          <w:szCs w:val="24"/>
          <w:lang w:val="id-ID"/>
        </w:rPr>
        <w:t xml:space="preserve"> sehingga </w:t>
      </w:r>
      <w:r w:rsidR="007F214A" w:rsidRPr="004856AE">
        <w:rPr>
          <w:rFonts w:ascii="Bookman Old Style" w:hAnsi="Bookman Old Style"/>
          <w:i/>
          <w:spacing w:val="-10"/>
          <w:sz w:val="24"/>
          <w:szCs w:val="24"/>
          <w:lang w:val="id-ID"/>
        </w:rPr>
        <w:t xml:space="preserve">Pasal 45 </w:t>
      </w:r>
      <w:r w:rsidRPr="004856AE">
        <w:rPr>
          <w:rFonts w:ascii="Bookman Old Style" w:hAnsi="Bookman Old Style"/>
          <w:i/>
          <w:spacing w:val="-10"/>
          <w:sz w:val="24"/>
          <w:szCs w:val="24"/>
          <w:lang w:val="id-ID"/>
        </w:rPr>
        <w:t>berbunyi sebagai berikut:</w:t>
      </w:r>
    </w:p>
    <w:p w:rsidR="0092131B" w:rsidRPr="007C211E" w:rsidRDefault="0092131B" w:rsidP="00CB514D">
      <w:pPr>
        <w:pStyle w:val="NoSpacing"/>
        <w:ind w:left="567"/>
        <w:jc w:val="both"/>
        <w:rPr>
          <w:rFonts w:ascii="Bookman Old Style" w:hAnsi="Bookman Old Style"/>
          <w:spacing w:val="-10"/>
          <w:sz w:val="24"/>
          <w:szCs w:val="24"/>
          <w:lang w:val="id-ID"/>
        </w:rPr>
      </w:pPr>
    </w:p>
    <w:p w:rsidR="00C219A5" w:rsidRDefault="000051D1" w:rsidP="004856AE">
      <w:pPr>
        <w:spacing w:after="120" w:line="240" w:lineRule="auto"/>
        <w:jc w:val="center"/>
        <w:rPr>
          <w:rFonts w:ascii="Bookman Old Style" w:hAnsi="Bookman Old Style" w:cs="Tahoma"/>
          <w:b/>
          <w:bCs/>
          <w:sz w:val="24"/>
          <w:szCs w:val="24"/>
          <w:lang w:val="id-ID"/>
        </w:rPr>
      </w:pPr>
      <w:r w:rsidRPr="007C211E">
        <w:rPr>
          <w:rFonts w:ascii="Bookman Old Style" w:hAnsi="Bookman Old Style" w:cs="Tahoma"/>
          <w:b/>
          <w:bCs/>
          <w:sz w:val="24"/>
          <w:szCs w:val="24"/>
          <w:lang w:val="id-ID"/>
        </w:rPr>
        <w:t xml:space="preserve">Pasal </w:t>
      </w:r>
      <w:r w:rsidR="000116B0" w:rsidRPr="007C211E">
        <w:rPr>
          <w:rFonts w:ascii="Bookman Old Style" w:hAnsi="Bookman Old Style" w:cs="Tahoma"/>
          <w:b/>
          <w:bCs/>
          <w:sz w:val="24"/>
          <w:szCs w:val="24"/>
        </w:rPr>
        <w:t>45</w:t>
      </w:r>
    </w:p>
    <w:p w:rsidR="00C219A5" w:rsidRPr="007C211E" w:rsidRDefault="00C219A5" w:rsidP="00CC7B08">
      <w:pPr>
        <w:numPr>
          <w:ilvl w:val="0"/>
          <w:numId w:val="27"/>
        </w:numPr>
        <w:autoSpaceDE w:val="0"/>
        <w:autoSpaceDN w:val="0"/>
        <w:adjustRightInd w:val="0"/>
        <w:spacing w:after="120" w:line="240" w:lineRule="auto"/>
        <w:ind w:left="1134" w:hanging="567"/>
        <w:jc w:val="both"/>
        <w:rPr>
          <w:rFonts w:ascii="Bookman Old Style" w:hAnsi="Bookman Old Style" w:cs="Tahoma"/>
          <w:bCs/>
          <w:spacing w:val="-10"/>
          <w:sz w:val="24"/>
          <w:szCs w:val="24"/>
          <w:lang w:val="id-ID"/>
        </w:rPr>
      </w:pPr>
      <w:r w:rsidRPr="007C211E">
        <w:rPr>
          <w:rFonts w:ascii="Bookman Old Style" w:hAnsi="Bookman Old Style" w:cs="Tahoma"/>
          <w:spacing w:val="-10"/>
          <w:sz w:val="24"/>
          <w:szCs w:val="24"/>
          <w:lang w:val="id-ID"/>
        </w:rPr>
        <w:t>Dalam hal diperlukan, DPRP dapat membentuk alat kelengkapan lain berupa panitia khusus</w:t>
      </w:r>
      <w:r w:rsidR="00EC5B27" w:rsidRPr="007C211E">
        <w:rPr>
          <w:rFonts w:ascii="Bookman Old Style" w:hAnsi="Bookman Old Style" w:cs="Tahoma"/>
          <w:spacing w:val="-10"/>
          <w:sz w:val="24"/>
          <w:szCs w:val="24"/>
          <w:lang w:val="id-ID"/>
        </w:rPr>
        <w:t>,</w:t>
      </w:r>
      <w:r w:rsidRPr="007C211E">
        <w:rPr>
          <w:rFonts w:ascii="Bookman Old Style" w:hAnsi="Bookman Old Style" w:cs="Tahoma"/>
          <w:spacing w:val="-10"/>
          <w:sz w:val="24"/>
          <w:szCs w:val="24"/>
        </w:rPr>
        <w:t xml:space="preserve"> P</w:t>
      </w:r>
      <w:r w:rsidR="007F2592" w:rsidRPr="007C211E">
        <w:rPr>
          <w:rFonts w:ascii="Bookman Old Style" w:hAnsi="Bookman Old Style" w:cs="Tahoma"/>
          <w:spacing w:val="-10"/>
          <w:sz w:val="24"/>
          <w:szCs w:val="24"/>
          <w:lang w:val="id-ID"/>
        </w:rPr>
        <w:t>a</w:t>
      </w:r>
      <w:r w:rsidRPr="007C211E">
        <w:rPr>
          <w:rFonts w:ascii="Bookman Old Style" w:hAnsi="Bookman Old Style" w:cs="Tahoma"/>
          <w:spacing w:val="-10"/>
          <w:sz w:val="24"/>
          <w:szCs w:val="24"/>
        </w:rPr>
        <w:t>nitia Kerja ( PANJA)</w:t>
      </w:r>
      <w:r w:rsidR="00EC5B27" w:rsidRPr="007C211E">
        <w:rPr>
          <w:rFonts w:ascii="Bookman Old Style" w:hAnsi="Bookman Old Style" w:cs="Tahoma"/>
          <w:spacing w:val="-10"/>
          <w:sz w:val="24"/>
          <w:szCs w:val="24"/>
          <w:lang w:val="id-ID"/>
        </w:rPr>
        <w:t xml:space="preserve"> dan Tim Kerja</w:t>
      </w:r>
      <w:r w:rsidR="007F2592" w:rsidRPr="007C211E">
        <w:rPr>
          <w:rFonts w:ascii="Bookman Old Style" w:hAnsi="Bookman Old Style" w:cs="Tahoma"/>
          <w:spacing w:val="-10"/>
          <w:sz w:val="24"/>
          <w:szCs w:val="24"/>
          <w:lang w:val="id-ID"/>
        </w:rPr>
        <w:t>.</w:t>
      </w:r>
    </w:p>
    <w:p w:rsidR="00C219A5" w:rsidRPr="007C211E" w:rsidRDefault="00C219A5" w:rsidP="00CC7B08">
      <w:pPr>
        <w:numPr>
          <w:ilvl w:val="0"/>
          <w:numId w:val="27"/>
        </w:numPr>
        <w:autoSpaceDE w:val="0"/>
        <w:autoSpaceDN w:val="0"/>
        <w:adjustRightInd w:val="0"/>
        <w:spacing w:after="120" w:line="240" w:lineRule="auto"/>
        <w:ind w:left="1134" w:hanging="567"/>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Panitia khusus</w:t>
      </w:r>
      <w:r w:rsidR="00EC5B27" w:rsidRPr="007C211E">
        <w:rPr>
          <w:rFonts w:ascii="Bookman Old Style" w:hAnsi="Bookman Old Style" w:cs="Tahoma"/>
          <w:spacing w:val="-10"/>
          <w:sz w:val="24"/>
          <w:szCs w:val="24"/>
          <w:lang w:val="id-ID"/>
        </w:rPr>
        <w:t>,</w:t>
      </w:r>
      <w:r w:rsidRPr="007C211E">
        <w:rPr>
          <w:rFonts w:ascii="Bookman Old Style" w:hAnsi="Bookman Old Style" w:cs="Tahoma"/>
          <w:spacing w:val="-10"/>
          <w:sz w:val="24"/>
          <w:szCs w:val="24"/>
        </w:rPr>
        <w:t xml:space="preserve"> Panitia Kerja </w:t>
      </w:r>
      <w:r w:rsidR="00EC5B27" w:rsidRPr="007C211E">
        <w:rPr>
          <w:rFonts w:ascii="Bookman Old Style" w:hAnsi="Bookman Old Style" w:cs="Tahoma"/>
          <w:spacing w:val="-10"/>
          <w:sz w:val="24"/>
          <w:szCs w:val="24"/>
        </w:rPr>
        <w:t>dan</w:t>
      </w:r>
      <w:r w:rsidR="00EC5B27" w:rsidRPr="007C211E">
        <w:rPr>
          <w:rFonts w:ascii="Bookman Old Style" w:hAnsi="Bookman Old Style" w:cs="Tahoma"/>
          <w:spacing w:val="-10"/>
          <w:sz w:val="24"/>
          <w:szCs w:val="24"/>
          <w:lang w:val="id-ID"/>
        </w:rPr>
        <w:t xml:space="preserve"> Tim Kerja</w:t>
      </w:r>
      <w:r w:rsidRPr="007C211E">
        <w:rPr>
          <w:rFonts w:ascii="Bookman Old Style" w:hAnsi="Bookman Old Style" w:cs="Tahoma"/>
          <w:spacing w:val="-10"/>
          <w:sz w:val="24"/>
          <w:szCs w:val="24"/>
          <w:lang w:val="id-ID"/>
        </w:rPr>
        <w:t xml:space="preserve"> sebagaimana dimaksud pada ayat (1) merupakan alat kelengkapan DPRP yang bersifat tidak tetap.</w:t>
      </w:r>
    </w:p>
    <w:p w:rsidR="00C219A5" w:rsidRPr="007C211E" w:rsidRDefault="00EC5B27" w:rsidP="00CC7B08">
      <w:pPr>
        <w:numPr>
          <w:ilvl w:val="0"/>
          <w:numId w:val="27"/>
        </w:numPr>
        <w:autoSpaceDE w:val="0"/>
        <w:autoSpaceDN w:val="0"/>
        <w:adjustRightInd w:val="0"/>
        <w:spacing w:after="120" w:line="240" w:lineRule="auto"/>
        <w:ind w:left="1134" w:hanging="567"/>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 xml:space="preserve">Panitia khusus, </w:t>
      </w:r>
      <w:r w:rsidR="00C219A5" w:rsidRPr="007C211E">
        <w:rPr>
          <w:rFonts w:ascii="Bookman Old Style" w:hAnsi="Bookman Old Style" w:cs="Tahoma"/>
          <w:spacing w:val="-10"/>
          <w:sz w:val="24"/>
          <w:szCs w:val="24"/>
        </w:rPr>
        <w:t>Panitia Kerja</w:t>
      </w:r>
      <w:r w:rsidRPr="007C211E">
        <w:rPr>
          <w:rFonts w:ascii="Bookman Old Style" w:hAnsi="Bookman Old Style" w:cs="Tahoma"/>
          <w:spacing w:val="-10"/>
          <w:sz w:val="24"/>
          <w:szCs w:val="24"/>
        </w:rPr>
        <w:t>dan</w:t>
      </w:r>
      <w:r w:rsidRPr="007C211E">
        <w:rPr>
          <w:rFonts w:ascii="Bookman Old Style" w:hAnsi="Bookman Old Style" w:cs="Tahoma"/>
          <w:spacing w:val="-10"/>
          <w:sz w:val="24"/>
          <w:szCs w:val="24"/>
          <w:lang w:val="id-ID"/>
        </w:rPr>
        <w:t xml:space="preserve"> Tim Kerja</w:t>
      </w:r>
      <w:r w:rsidR="00C219A5" w:rsidRPr="007C211E">
        <w:rPr>
          <w:rFonts w:ascii="Bookman Old Style" w:hAnsi="Bookman Old Style" w:cs="Tahoma"/>
          <w:spacing w:val="-10"/>
          <w:sz w:val="24"/>
          <w:szCs w:val="24"/>
          <w:lang w:val="id-ID"/>
        </w:rPr>
        <w:t>sebagaimana dimaksud pada ayat (1) dibentuk</w:t>
      </w:r>
      <w:r w:rsidR="00C219A5" w:rsidRPr="007C211E">
        <w:rPr>
          <w:rFonts w:ascii="Bookman Old Style" w:hAnsi="Bookman Old Style" w:cs="Tahoma"/>
          <w:spacing w:val="-10"/>
          <w:sz w:val="24"/>
          <w:szCs w:val="24"/>
        </w:rPr>
        <w:t xml:space="preserve"> dan disahkan </w:t>
      </w:r>
      <w:r w:rsidR="00C219A5" w:rsidRPr="007C211E">
        <w:rPr>
          <w:rFonts w:ascii="Bookman Old Style" w:hAnsi="Bookman Old Style" w:cs="Tahoma"/>
          <w:spacing w:val="-10"/>
          <w:sz w:val="24"/>
          <w:szCs w:val="24"/>
          <w:lang w:val="id-ID"/>
        </w:rPr>
        <w:t xml:space="preserve"> dalam rapat </w:t>
      </w:r>
      <w:r w:rsidR="00C219A5" w:rsidRPr="007C211E">
        <w:rPr>
          <w:rFonts w:ascii="Bookman Old Style" w:hAnsi="Bookman Old Style" w:cs="Tahoma"/>
          <w:spacing w:val="-10"/>
          <w:sz w:val="24"/>
          <w:szCs w:val="24"/>
        </w:rPr>
        <w:t xml:space="preserve"> Ba</w:t>
      </w:r>
      <w:r w:rsidR="00633B20" w:rsidRPr="007C211E">
        <w:rPr>
          <w:rFonts w:ascii="Bookman Old Style" w:hAnsi="Bookman Old Style" w:cs="Tahoma"/>
          <w:spacing w:val="-10"/>
          <w:sz w:val="24"/>
          <w:szCs w:val="24"/>
          <w:lang w:val="id-ID"/>
        </w:rPr>
        <w:t>dan Musyawarah</w:t>
      </w:r>
      <w:r w:rsidR="00C219A5" w:rsidRPr="007C211E">
        <w:rPr>
          <w:rFonts w:ascii="Bookman Old Style" w:hAnsi="Bookman Old Style" w:cs="Tahoma"/>
          <w:spacing w:val="-10"/>
          <w:sz w:val="24"/>
          <w:szCs w:val="24"/>
        </w:rPr>
        <w:t xml:space="preserve"> atas usul Fraksi dan dilaporkan pada Rapat Paripurna berikutnya</w:t>
      </w:r>
      <w:r w:rsidR="007F2592" w:rsidRPr="007C211E">
        <w:rPr>
          <w:rFonts w:ascii="Bookman Old Style" w:hAnsi="Bookman Old Style" w:cs="Tahoma"/>
          <w:spacing w:val="-10"/>
          <w:sz w:val="24"/>
          <w:szCs w:val="24"/>
          <w:lang w:val="id-ID"/>
        </w:rPr>
        <w:t>.</w:t>
      </w:r>
    </w:p>
    <w:p w:rsidR="00C219A5" w:rsidRPr="007C211E" w:rsidRDefault="00C219A5" w:rsidP="00CC7B08">
      <w:pPr>
        <w:numPr>
          <w:ilvl w:val="0"/>
          <w:numId w:val="27"/>
        </w:numPr>
        <w:autoSpaceDE w:val="0"/>
        <w:autoSpaceDN w:val="0"/>
        <w:adjustRightInd w:val="0"/>
        <w:spacing w:after="120" w:line="240" w:lineRule="auto"/>
        <w:ind w:left="1134" w:hanging="567"/>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 xml:space="preserve">Pembentukan </w:t>
      </w:r>
      <w:r w:rsidR="00EC5B27" w:rsidRPr="007C211E">
        <w:rPr>
          <w:rFonts w:ascii="Bookman Old Style" w:hAnsi="Bookman Old Style" w:cs="Tahoma"/>
          <w:spacing w:val="-10"/>
          <w:sz w:val="24"/>
          <w:szCs w:val="24"/>
          <w:lang w:val="id-ID"/>
        </w:rPr>
        <w:t xml:space="preserve">alat kelengkapan dewan lainnya </w:t>
      </w:r>
      <w:r w:rsidRPr="007C211E">
        <w:rPr>
          <w:rFonts w:ascii="Bookman Old Style" w:hAnsi="Bookman Old Style" w:cs="Tahoma"/>
          <w:spacing w:val="-10"/>
          <w:sz w:val="24"/>
          <w:szCs w:val="24"/>
          <w:lang w:val="id-ID"/>
        </w:rPr>
        <w:t>sebagaimana dimaksud pada ayat</w:t>
      </w:r>
      <w:r w:rsidR="00EC5B27" w:rsidRPr="007C211E">
        <w:rPr>
          <w:rFonts w:ascii="Bookman Old Style" w:hAnsi="Bookman Old Style" w:cs="Tahoma"/>
          <w:spacing w:val="-10"/>
          <w:sz w:val="24"/>
          <w:szCs w:val="24"/>
          <w:lang w:val="id-ID"/>
        </w:rPr>
        <w:t xml:space="preserve"> (1</w:t>
      </w:r>
      <w:r w:rsidRPr="007C211E">
        <w:rPr>
          <w:rFonts w:ascii="Bookman Old Style" w:hAnsi="Bookman Old Style" w:cs="Tahoma"/>
          <w:spacing w:val="-10"/>
          <w:sz w:val="24"/>
          <w:szCs w:val="24"/>
          <w:lang w:val="id-ID"/>
        </w:rPr>
        <w:t xml:space="preserve">) ditetapkan dengan keputusan </w:t>
      </w:r>
      <w:r w:rsidR="00341EF9" w:rsidRPr="007C211E">
        <w:rPr>
          <w:rFonts w:ascii="Bookman Old Style" w:hAnsi="Bookman Old Style" w:cs="Tahoma"/>
          <w:spacing w:val="-10"/>
          <w:sz w:val="24"/>
          <w:szCs w:val="24"/>
          <w:lang w:val="id-ID"/>
        </w:rPr>
        <w:t xml:space="preserve">Pimpinan </w:t>
      </w:r>
      <w:r w:rsidRPr="007C211E">
        <w:rPr>
          <w:rFonts w:ascii="Bookman Old Style" w:hAnsi="Bookman Old Style" w:cs="Tahoma"/>
          <w:spacing w:val="-10"/>
          <w:sz w:val="24"/>
          <w:szCs w:val="24"/>
          <w:lang w:val="id-ID"/>
        </w:rPr>
        <w:t>DPRP.</w:t>
      </w:r>
    </w:p>
    <w:p w:rsidR="00C219A5" w:rsidRDefault="00C219A5" w:rsidP="00AE06FF">
      <w:pPr>
        <w:numPr>
          <w:ilvl w:val="0"/>
          <w:numId w:val="27"/>
        </w:numPr>
        <w:autoSpaceDE w:val="0"/>
        <w:autoSpaceDN w:val="0"/>
        <w:adjustRightInd w:val="0"/>
        <w:spacing w:after="600" w:line="240" w:lineRule="auto"/>
        <w:ind w:left="1134" w:hanging="567"/>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 xml:space="preserve">Jumlah anggota </w:t>
      </w:r>
      <w:r w:rsidR="008928B6" w:rsidRPr="007C211E">
        <w:rPr>
          <w:rFonts w:ascii="Bookman Old Style" w:hAnsi="Bookman Old Style" w:cs="Tahoma"/>
          <w:spacing w:val="-10"/>
          <w:sz w:val="24"/>
          <w:szCs w:val="24"/>
          <w:lang w:val="id-ID"/>
        </w:rPr>
        <w:t>alat kelengkapan dewan lainnya</w:t>
      </w:r>
      <w:r w:rsidRPr="007C211E">
        <w:rPr>
          <w:rFonts w:ascii="Bookman Old Style" w:hAnsi="Bookman Old Style" w:cs="Tahoma"/>
          <w:spacing w:val="-10"/>
          <w:sz w:val="24"/>
          <w:szCs w:val="24"/>
          <w:lang w:val="id-ID"/>
        </w:rPr>
        <w:t>sebagaimana dimaksud pada ayat (</w:t>
      </w:r>
      <w:r w:rsidR="008928B6" w:rsidRPr="007C211E">
        <w:rPr>
          <w:rFonts w:ascii="Bookman Old Style" w:hAnsi="Bookman Old Style" w:cs="Tahoma"/>
          <w:spacing w:val="-10"/>
          <w:sz w:val="24"/>
          <w:szCs w:val="24"/>
          <w:lang w:val="id-ID"/>
        </w:rPr>
        <w:t>1</w:t>
      </w:r>
      <w:r w:rsidRPr="007C211E">
        <w:rPr>
          <w:rFonts w:ascii="Bookman Old Style" w:hAnsi="Bookman Old Style" w:cs="Tahoma"/>
          <w:spacing w:val="-10"/>
          <w:sz w:val="24"/>
          <w:szCs w:val="24"/>
          <w:lang w:val="id-ID"/>
        </w:rPr>
        <w:t>) ditetapkan dengan mempertimbangkan jumlah anggota setiap komisi yang terkait dan disesuaikan dengan pr</w:t>
      </w:r>
      <w:r w:rsidR="00633B20" w:rsidRPr="007C211E">
        <w:rPr>
          <w:rFonts w:ascii="Bookman Old Style" w:hAnsi="Bookman Old Style" w:cs="Tahoma"/>
          <w:spacing w:val="-10"/>
          <w:sz w:val="24"/>
          <w:szCs w:val="24"/>
          <w:lang w:val="id-ID"/>
        </w:rPr>
        <w:t>ogram/kegiatan serta kemampuan A</w:t>
      </w:r>
      <w:r w:rsidRPr="007C211E">
        <w:rPr>
          <w:rFonts w:ascii="Bookman Old Style" w:hAnsi="Bookman Old Style" w:cs="Tahoma"/>
          <w:spacing w:val="-10"/>
          <w:sz w:val="24"/>
          <w:szCs w:val="24"/>
          <w:lang w:val="id-ID"/>
        </w:rPr>
        <w:t xml:space="preserve">nggaran </w:t>
      </w:r>
      <w:r w:rsidR="00633B20" w:rsidRPr="007C211E">
        <w:rPr>
          <w:rFonts w:ascii="Bookman Old Style" w:hAnsi="Bookman Old Style" w:cs="Tahoma"/>
          <w:spacing w:val="-10"/>
          <w:sz w:val="24"/>
          <w:szCs w:val="24"/>
          <w:lang w:val="id-ID"/>
        </w:rPr>
        <w:t>Pendapatan dan Belanja Daerah</w:t>
      </w:r>
      <w:r w:rsidRPr="007C211E">
        <w:rPr>
          <w:rFonts w:ascii="Bookman Old Style" w:hAnsi="Bookman Old Style" w:cs="Tahoma"/>
          <w:spacing w:val="-10"/>
          <w:sz w:val="24"/>
          <w:szCs w:val="24"/>
          <w:lang w:val="id-ID"/>
        </w:rPr>
        <w:t>.</w:t>
      </w:r>
    </w:p>
    <w:p w:rsidR="0071729E" w:rsidRPr="007C211E" w:rsidRDefault="0071729E" w:rsidP="0071729E">
      <w:pPr>
        <w:autoSpaceDE w:val="0"/>
        <w:autoSpaceDN w:val="0"/>
        <w:adjustRightInd w:val="0"/>
        <w:spacing w:after="120" w:line="240" w:lineRule="auto"/>
        <w:ind w:left="1134"/>
        <w:jc w:val="right"/>
        <w:rPr>
          <w:rFonts w:ascii="Bookman Old Style" w:hAnsi="Bookman Old Style" w:cs="Tahoma"/>
          <w:spacing w:val="-10"/>
          <w:sz w:val="24"/>
          <w:szCs w:val="24"/>
          <w:lang w:val="id-ID"/>
        </w:rPr>
      </w:pPr>
      <w:r>
        <w:rPr>
          <w:rFonts w:ascii="Bookman Old Style" w:hAnsi="Bookman Old Style" w:cs="Tahoma"/>
          <w:spacing w:val="-10"/>
          <w:sz w:val="24"/>
          <w:szCs w:val="24"/>
          <w:lang w:val="id-ID"/>
        </w:rPr>
        <w:t>(6) Anggota................/19</w:t>
      </w:r>
    </w:p>
    <w:p w:rsidR="00C219A5" w:rsidRPr="00A00332" w:rsidRDefault="00C219A5" w:rsidP="0071729E">
      <w:pPr>
        <w:numPr>
          <w:ilvl w:val="0"/>
          <w:numId w:val="27"/>
        </w:numPr>
        <w:autoSpaceDE w:val="0"/>
        <w:autoSpaceDN w:val="0"/>
        <w:adjustRightInd w:val="0"/>
        <w:spacing w:after="120" w:line="240" w:lineRule="auto"/>
        <w:ind w:left="1134" w:hanging="567"/>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lastRenderedPageBreak/>
        <w:t xml:space="preserve">Anggota </w:t>
      </w:r>
      <w:r w:rsidR="008928B6" w:rsidRPr="007C211E">
        <w:rPr>
          <w:rFonts w:ascii="Bookman Old Style" w:hAnsi="Bookman Old Style" w:cs="Tahoma"/>
          <w:spacing w:val="-10"/>
          <w:sz w:val="24"/>
          <w:szCs w:val="24"/>
          <w:lang w:val="id-ID"/>
        </w:rPr>
        <w:t>alat kelengkapan dewan lainnya</w:t>
      </w:r>
      <w:r w:rsidRPr="007C211E">
        <w:rPr>
          <w:rFonts w:ascii="Bookman Old Style" w:hAnsi="Bookman Old Style" w:cs="Tahoma"/>
          <w:spacing w:val="-10"/>
          <w:sz w:val="24"/>
          <w:szCs w:val="24"/>
          <w:lang w:val="id-ID"/>
        </w:rPr>
        <w:t xml:space="preserve"> sebagaimana dimaksud pada  ayat (</w:t>
      </w:r>
      <w:r w:rsidR="00633B20" w:rsidRPr="007C211E">
        <w:rPr>
          <w:rFonts w:ascii="Bookman Old Style" w:hAnsi="Bookman Old Style" w:cs="Tahoma"/>
          <w:spacing w:val="-10"/>
          <w:sz w:val="24"/>
          <w:szCs w:val="24"/>
          <w:lang w:val="id-ID"/>
        </w:rPr>
        <w:t>1</w:t>
      </w:r>
      <w:r w:rsidRPr="007C211E">
        <w:rPr>
          <w:rFonts w:ascii="Bookman Old Style" w:hAnsi="Bookman Old Style" w:cs="Tahoma"/>
          <w:spacing w:val="-10"/>
          <w:sz w:val="24"/>
          <w:szCs w:val="24"/>
          <w:lang w:val="id-ID"/>
        </w:rPr>
        <w:t>), terdiri atas anggota komisi terkait yang diusulkan oleh masing-masing fraksi.</w:t>
      </w:r>
    </w:p>
    <w:p w:rsidR="00931DFA" w:rsidRPr="007C211E" w:rsidRDefault="00931DFA" w:rsidP="00CC7B08">
      <w:pPr>
        <w:numPr>
          <w:ilvl w:val="0"/>
          <w:numId w:val="27"/>
        </w:numPr>
        <w:autoSpaceDE w:val="0"/>
        <w:autoSpaceDN w:val="0"/>
        <w:adjustRightInd w:val="0"/>
        <w:spacing w:after="120" w:line="240" w:lineRule="auto"/>
        <w:ind w:left="1134" w:hanging="567"/>
        <w:jc w:val="both"/>
        <w:rPr>
          <w:rFonts w:ascii="Bookman Old Style" w:hAnsi="Bookman Old Style" w:cs="Tahoma"/>
          <w:spacing w:val="-10"/>
          <w:sz w:val="24"/>
          <w:szCs w:val="24"/>
          <w:lang w:val="id-ID"/>
        </w:rPr>
      </w:pPr>
      <w:r w:rsidRPr="007C211E">
        <w:rPr>
          <w:rFonts w:ascii="Bookman Old Style" w:hAnsi="Bookman Old Style"/>
          <w:spacing w:val="-10"/>
          <w:sz w:val="24"/>
          <w:szCs w:val="24"/>
          <w:lang w:val="id-ID"/>
        </w:rPr>
        <w:t xml:space="preserve">Pimpinan </w:t>
      </w:r>
      <w:r w:rsidRPr="007C211E">
        <w:rPr>
          <w:rFonts w:ascii="Bookman Old Style" w:hAnsi="Bookman Old Style"/>
          <w:spacing w:val="-10"/>
          <w:sz w:val="24"/>
          <w:szCs w:val="24"/>
        </w:rPr>
        <w:t>DPRP dapat menunjuk Anggota DPRP  diluar usulan Fraksi.</w:t>
      </w:r>
    </w:p>
    <w:p w:rsidR="00C219A5" w:rsidRPr="004856AE" w:rsidRDefault="00C72688" w:rsidP="00CC7B08">
      <w:pPr>
        <w:numPr>
          <w:ilvl w:val="0"/>
          <w:numId w:val="27"/>
        </w:numPr>
        <w:autoSpaceDE w:val="0"/>
        <w:autoSpaceDN w:val="0"/>
        <w:adjustRightInd w:val="0"/>
        <w:spacing w:after="120" w:line="240" w:lineRule="auto"/>
        <w:ind w:left="1134" w:hanging="567"/>
        <w:jc w:val="both"/>
        <w:rPr>
          <w:rFonts w:ascii="Bookman Old Style" w:hAnsi="Bookman Old Style" w:cs="Tahoma"/>
          <w:spacing w:val="-10"/>
          <w:sz w:val="24"/>
          <w:szCs w:val="24"/>
          <w:lang w:val="id-ID"/>
        </w:rPr>
      </w:pPr>
      <w:r w:rsidRPr="004856AE">
        <w:rPr>
          <w:rFonts w:ascii="Bookman Old Style" w:hAnsi="Bookman Old Style" w:cs="Tahoma"/>
          <w:spacing w:val="-10"/>
          <w:sz w:val="24"/>
          <w:szCs w:val="24"/>
        </w:rPr>
        <w:t>Ketua dan Wakil Ketua alat kelengkapan dewan lainnya dipilih dari dan oleh anggota alat kelengkapan dewan lainnya</w:t>
      </w:r>
      <w:r w:rsidR="007F2592" w:rsidRPr="004856AE">
        <w:rPr>
          <w:rFonts w:ascii="Bookman Old Style" w:hAnsi="Bookman Old Style" w:cs="Tahoma"/>
          <w:spacing w:val="-10"/>
          <w:sz w:val="24"/>
          <w:szCs w:val="24"/>
          <w:lang w:val="id-ID"/>
        </w:rPr>
        <w:t>.</w:t>
      </w:r>
    </w:p>
    <w:p w:rsidR="00C219A5" w:rsidRPr="007C211E" w:rsidRDefault="00B17511" w:rsidP="00CC7B08">
      <w:pPr>
        <w:numPr>
          <w:ilvl w:val="0"/>
          <w:numId w:val="27"/>
        </w:numPr>
        <w:autoSpaceDE w:val="0"/>
        <w:autoSpaceDN w:val="0"/>
        <w:adjustRightInd w:val="0"/>
        <w:spacing w:after="120" w:line="240" w:lineRule="auto"/>
        <w:ind w:left="1134" w:hanging="567"/>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 xml:space="preserve">Alat kelengkapan dewan lainnya </w:t>
      </w:r>
      <w:r w:rsidR="00C219A5" w:rsidRPr="007C211E">
        <w:rPr>
          <w:rFonts w:ascii="Bookman Old Style" w:hAnsi="Bookman Old Style" w:cs="Tahoma"/>
          <w:spacing w:val="-10"/>
          <w:sz w:val="24"/>
          <w:szCs w:val="24"/>
          <w:lang w:val="id-ID"/>
        </w:rPr>
        <w:t>dalam melaksanakan tugasnya dibantu oleh sekretariat DPRP.</w:t>
      </w:r>
    </w:p>
    <w:p w:rsidR="00C219A5" w:rsidRPr="007C211E" w:rsidRDefault="00C219A5" w:rsidP="00CC7B08">
      <w:pPr>
        <w:numPr>
          <w:ilvl w:val="0"/>
          <w:numId w:val="27"/>
        </w:numPr>
        <w:autoSpaceDE w:val="0"/>
        <w:autoSpaceDN w:val="0"/>
        <w:adjustRightInd w:val="0"/>
        <w:spacing w:after="120" w:line="240" w:lineRule="auto"/>
        <w:ind w:left="1134" w:hanging="567"/>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rPr>
        <w:t xml:space="preserve">Masa kerja </w:t>
      </w:r>
      <w:r w:rsidR="00B17511" w:rsidRPr="007C211E">
        <w:rPr>
          <w:rFonts w:ascii="Bookman Old Style" w:hAnsi="Bookman Old Style" w:cs="Tahoma"/>
          <w:spacing w:val="-10"/>
          <w:sz w:val="24"/>
          <w:szCs w:val="24"/>
          <w:lang w:val="id-ID"/>
        </w:rPr>
        <w:t>alat kelengkapan dewan lainnya</w:t>
      </w:r>
      <w:r w:rsidRPr="007C211E">
        <w:rPr>
          <w:rFonts w:ascii="Bookman Old Style" w:hAnsi="Bookman Old Style" w:cs="Tahoma"/>
          <w:spacing w:val="-10"/>
          <w:sz w:val="24"/>
          <w:szCs w:val="24"/>
        </w:rPr>
        <w:t xml:space="preserve"> paling lama 6 (enam) bulan dan dapat diperpanjang melalui Badan Musyawarah</w:t>
      </w:r>
      <w:r w:rsidR="00931DFA" w:rsidRPr="007C211E">
        <w:rPr>
          <w:rFonts w:ascii="Bookman Old Style" w:hAnsi="Bookman Old Style" w:cs="Tahoma"/>
          <w:spacing w:val="-10"/>
          <w:sz w:val="24"/>
          <w:szCs w:val="24"/>
          <w:lang w:val="id-ID"/>
        </w:rPr>
        <w:t xml:space="preserve"> sesuai kebutuhan</w:t>
      </w:r>
      <w:r w:rsidRPr="007C211E">
        <w:rPr>
          <w:rFonts w:ascii="Bookman Old Style" w:hAnsi="Bookman Old Style" w:cs="Tahoma"/>
          <w:spacing w:val="-10"/>
          <w:sz w:val="24"/>
          <w:szCs w:val="24"/>
        </w:rPr>
        <w:t>;</w:t>
      </w:r>
    </w:p>
    <w:p w:rsidR="00C219A5" w:rsidRPr="007C211E" w:rsidRDefault="00B17511" w:rsidP="0071729E">
      <w:pPr>
        <w:numPr>
          <w:ilvl w:val="0"/>
          <w:numId w:val="27"/>
        </w:numPr>
        <w:autoSpaceDE w:val="0"/>
        <w:autoSpaceDN w:val="0"/>
        <w:adjustRightInd w:val="0"/>
        <w:spacing w:after="240" w:line="240" w:lineRule="auto"/>
        <w:ind w:left="1134" w:hanging="567"/>
        <w:jc w:val="both"/>
        <w:rPr>
          <w:rFonts w:ascii="Bookman Old Style" w:hAnsi="Bookman Old Style" w:cs="Tahoma"/>
          <w:sz w:val="24"/>
          <w:szCs w:val="24"/>
          <w:lang w:val="id-ID"/>
        </w:rPr>
      </w:pPr>
      <w:r w:rsidRPr="007C211E">
        <w:rPr>
          <w:rFonts w:ascii="Bookman Old Style" w:hAnsi="Bookman Old Style" w:cs="Tahoma"/>
          <w:spacing w:val="-10"/>
          <w:sz w:val="24"/>
          <w:szCs w:val="24"/>
          <w:lang w:val="id-ID"/>
        </w:rPr>
        <w:t xml:space="preserve">Alat kelengkapan dewan </w:t>
      </w:r>
      <w:r w:rsidR="00931DFA" w:rsidRPr="007C211E">
        <w:rPr>
          <w:rFonts w:ascii="Bookman Old Style" w:hAnsi="Bookman Old Style" w:cs="Tahoma"/>
          <w:spacing w:val="-10"/>
          <w:sz w:val="24"/>
          <w:szCs w:val="24"/>
          <w:lang w:val="id-ID"/>
        </w:rPr>
        <w:t>sebagaimana dimaksud ayat (1)</w:t>
      </w:r>
      <w:r w:rsidR="00C219A5" w:rsidRPr="007C211E">
        <w:rPr>
          <w:rFonts w:ascii="Bookman Old Style" w:hAnsi="Bookman Old Style"/>
          <w:spacing w:val="-10"/>
          <w:sz w:val="24"/>
          <w:szCs w:val="24"/>
          <w:lang w:val="id-ID"/>
        </w:rPr>
        <w:t xml:space="preserve"> wajib memberikan laporan kemajuan kinerja dan penggunaan anggaran dalam rapat Badan Musyawarah paling sedikit 1 (satu) kali dalam 1 (satu) bulan</w:t>
      </w:r>
      <w:r w:rsidR="00C219A5" w:rsidRPr="007C211E">
        <w:rPr>
          <w:rFonts w:ascii="Bookman Old Style" w:hAnsi="Bookman Old Style"/>
          <w:sz w:val="24"/>
          <w:szCs w:val="24"/>
          <w:lang w:val="id-ID"/>
        </w:rPr>
        <w:t>;</w:t>
      </w:r>
    </w:p>
    <w:p w:rsidR="0092131B" w:rsidRPr="004856AE" w:rsidRDefault="00F940D3" w:rsidP="00CC7B08">
      <w:pPr>
        <w:pStyle w:val="NoSpacing"/>
        <w:numPr>
          <w:ilvl w:val="0"/>
          <w:numId w:val="52"/>
        </w:numPr>
        <w:spacing w:after="240"/>
        <w:ind w:left="567" w:hanging="567"/>
        <w:jc w:val="both"/>
        <w:rPr>
          <w:rFonts w:ascii="Bookman Old Style" w:hAnsi="Bookman Old Style"/>
          <w:i/>
          <w:noProof/>
          <w:sz w:val="24"/>
          <w:szCs w:val="24"/>
          <w:lang w:val="id-ID"/>
        </w:rPr>
      </w:pPr>
      <w:r w:rsidRPr="004856AE">
        <w:rPr>
          <w:rFonts w:ascii="Bookman Old Style" w:hAnsi="Bookman Old Style"/>
          <w:i/>
          <w:noProof/>
          <w:sz w:val="24"/>
          <w:szCs w:val="24"/>
          <w:lang w:val="id-ID"/>
        </w:rPr>
        <w:t xml:space="preserve">Ketentuan Pasal 47 diubah, sehingga </w:t>
      </w:r>
      <w:r w:rsidR="007F214A" w:rsidRPr="004856AE">
        <w:rPr>
          <w:rFonts w:ascii="Bookman Old Style" w:hAnsi="Bookman Old Style"/>
          <w:i/>
          <w:noProof/>
          <w:sz w:val="24"/>
          <w:szCs w:val="24"/>
          <w:lang w:val="id-ID"/>
        </w:rPr>
        <w:t xml:space="preserve">47 </w:t>
      </w:r>
      <w:r w:rsidRPr="004856AE">
        <w:rPr>
          <w:rFonts w:ascii="Bookman Old Style" w:hAnsi="Bookman Old Style"/>
          <w:i/>
          <w:noProof/>
          <w:sz w:val="24"/>
          <w:szCs w:val="24"/>
          <w:lang w:val="id-ID"/>
        </w:rPr>
        <w:t>berbunyi sebagai berikut:</w:t>
      </w:r>
    </w:p>
    <w:p w:rsidR="00452873" w:rsidRDefault="000051D1" w:rsidP="004856AE">
      <w:pPr>
        <w:pStyle w:val="NoSpacing"/>
        <w:spacing w:after="120"/>
        <w:jc w:val="center"/>
        <w:rPr>
          <w:rFonts w:ascii="Bookman Old Style" w:hAnsi="Bookman Old Style"/>
          <w:b/>
          <w:noProof/>
          <w:sz w:val="24"/>
          <w:szCs w:val="24"/>
          <w:lang w:val="id-ID"/>
        </w:rPr>
      </w:pPr>
      <w:r w:rsidRPr="007C211E">
        <w:rPr>
          <w:rFonts w:ascii="Bookman Old Style" w:hAnsi="Bookman Old Style"/>
          <w:b/>
          <w:noProof/>
          <w:sz w:val="24"/>
          <w:szCs w:val="24"/>
          <w:lang w:val="id-ID"/>
        </w:rPr>
        <w:t xml:space="preserve">Pasal </w:t>
      </w:r>
      <w:r w:rsidR="000116B0" w:rsidRPr="007C211E">
        <w:rPr>
          <w:rFonts w:ascii="Bookman Old Style" w:hAnsi="Bookman Old Style"/>
          <w:b/>
          <w:noProof/>
          <w:sz w:val="24"/>
          <w:szCs w:val="24"/>
        </w:rPr>
        <w:t>47</w:t>
      </w:r>
    </w:p>
    <w:p w:rsidR="00452873" w:rsidRPr="004856AE" w:rsidRDefault="00B23041" w:rsidP="00E67134">
      <w:pPr>
        <w:pStyle w:val="NoSpacing"/>
        <w:numPr>
          <w:ilvl w:val="0"/>
          <w:numId w:val="36"/>
        </w:numPr>
        <w:spacing w:after="120"/>
        <w:ind w:left="1022" w:hanging="455"/>
        <w:jc w:val="both"/>
        <w:rPr>
          <w:rFonts w:ascii="Bookman Old Style" w:hAnsi="Bookman Old Style"/>
          <w:noProof/>
          <w:spacing w:val="-10"/>
          <w:sz w:val="24"/>
          <w:szCs w:val="24"/>
          <w:lang w:val="id-ID"/>
        </w:rPr>
      </w:pPr>
      <w:r w:rsidRPr="004856AE">
        <w:rPr>
          <w:rFonts w:ascii="Bookman Old Style" w:hAnsi="Bookman Old Style"/>
          <w:noProof/>
          <w:spacing w:val="-10"/>
          <w:sz w:val="24"/>
          <w:szCs w:val="24"/>
          <w:lang w:val="id-ID"/>
        </w:rPr>
        <w:t>Dalam hal mayoritas fraksi belum menyetujui, maka rapat paripurna dapat memberikan kesempatan kepada para pengusul untuk melengkapi data pendukung dan keterangan lainnya untuk  diajukan kembali selambat-lambatnya dua minggu</w:t>
      </w:r>
      <w:r w:rsidR="00D21BF2">
        <w:rPr>
          <w:rFonts w:ascii="Bookman Old Style" w:hAnsi="Bookman Old Style"/>
          <w:noProof/>
          <w:spacing w:val="-10"/>
          <w:sz w:val="24"/>
          <w:szCs w:val="24"/>
          <w:lang w:val="id-ID"/>
        </w:rPr>
        <w:t>.</w:t>
      </w:r>
    </w:p>
    <w:p w:rsidR="00452873" w:rsidRPr="007C211E" w:rsidRDefault="00452873" w:rsidP="00E67134">
      <w:pPr>
        <w:pStyle w:val="NoSpacing"/>
        <w:numPr>
          <w:ilvl w:val="0"/>
          <w:numId w:val="36"/>
        </w:numPr>
        <w:spacing w:after="240"/>
        <w:ind w:left="1022" w:hanging="455"/>
        <w:jc w:val="both"/>
        <w:rPr>
          <w:rFonts w:ascii="Bookman Old Style" w:hAnsi="Bookman Old Style"/>
          <w:noProof/>
          <w:sz w:val="24"/>
          <w:szCs w:val="24"/>
          <w:lang w:val="id-ID"/>
        </w:rPr>
      </w:pPr>
      <w:r w:rsidRPr="007C211E">
        <w:rPr>
          <w:rFonts w:ascii="Bookman Old Style" w:hAnsi="Bookman Old Style"/>
          <w:noProof/>
          <w:spacing w:val="-10"/>
          <w:sz w:val="24"/>
          <w:szCs w:val="24"/>
          <w:lang w:val="id-ID"/>
        </w:rPr>
        <w:t>Apabila mayoritas fraksi dan anggota DPRP, sebagaimana dimaksud pada ayat (1) menolak kembali materi terhadap usulan tersebut, maka usulan tersebut dinyatakan batal dan tidak dapat diajukan kembali</w:t>
      </w:r>
      <w:r w:rsidRPr="007C211E">
        <w:rPr>
          <w:rFonts w:ascii="Bookman Old Style" w:hAnsi="Bookman Old Style"/>
          <w:noProof/>
          <w:sz w:val="24"/>
          <w:szCs w:val="24"/>
          <w:lang w:val="id-ID"/>
        </w:rPr>
        <w:t>.</w:t>
      </w:r>
    </w:p>
    <w:p w:rsidR="00F940D3" w:rsidRPr="00F3486F" w:rsidRDefault="00F940D3" w:rsidP="00CC7B08">
      <w:pPr>
        <w:pStyle w:val="NoSpacing"/>
        <w:numPr>
          <w:ilvl w:val="0"/>
          <w:numId w:val="52"/>
        </w:numPr>
        <w:spacing w:after="240"/>
        <w:ind w:left="567" w:hanging="567"/>
        <w:jc w:val="both"/>
        <w:rPr>
          <w:rFonts w:ascii="Bookman Old Style" w:hAnsi="Bookman Old Style"/>
          <w:i/>
          <w:noProof/>
          <w:sz w:val="24"/>
          <w:szCs w:val="24"/>
          <w:lang w:val="id-ID"/>
        </w:rPr>
      </w:pPr>
      <w:r w:rsidRPr="00F3486F">
        <w:rPr>
          <w:rFonts w:ascii="Bookman Old Style" w:hAnsi="Bookman Old Style"/>
          <w:i/>
          <w:noProof/>
          <w:sz w:val="24"/>
          <w:szCs w:val="24"/>
          <w:lang w:val="id-ID"/>
        </w:rPr>
        <w:t xml:space="preserve">Ketentuan Pasal 48 diubah, sehingga </w:t>
      </w:r>
      <w:r w:rsidR="007F214A" w:rsidRPr="00F3486F">
        <w:rPr>
          <w:rFonts w:ascii="Bookman Old Style" w:hAnsi="Bookman Old Style"/>
          <w:i/>
          <w:noProof/>
          <w:sz w:val="24"/>
          <w:szCs w:val="24"/>
          <w:lang w:val="id-ID"/>
        </w:rPr>
        <w:t xml:space="preserve">48 </w:t>
      </w:r>
      <w:r w:rsidRPr="00F3486F">
        <w:rPr>
          <w:rFonts w:ascii="Bookman Old Style" w:hAnsi="Bookman Old Style"/>
          <w:i/>
          <w:noProof/>
          <w:sz w:val="24"/>
          <w:szCs w:val="24"/>
          <w:lang w:val="id-ID"/>
        </w:rPr>
        <w:t>berbunyi sebagai berikut:</w:t>
      </w:r>
    </w:p>
    <w:p w:rsidR="00452873" w:rsidRDefault="000051D1" w:rsidP="00F3486F">
      <w:pPr>
        <w:pStyle w:val="NoSpacing"/>
        <w:spacing w:after="120"/>
        <w:jc w:val="center"/>
        <w:rPr>
          <w:rFonts w:ascii="Bookman Old Style" w:hAnsi="Bookman Old Style"/>
          <w:b/>
          <w:noProof/>
          <w:sz w:val="24"/>
          <w:szCs w:val="24"/>
          <w:lang w:val="id-ID"/>
        </w:rPr>
      </w:pPr>
      <w:r w:rsidRPr="007C211E">
        <w:rPr>
          <w:rFonts w:ascii="Bookman Old Style" w:hAnsi="Bookman Old Style"/>
          <w:b/>
          <w:noProof/>
          <w:sz w:val="24"/>
          <w:szCs w:val="24"/>
          <w:lang w:val="id-ID"/>
        </w:rPr>
        <w:t xml:space="preserve">Pasal </w:t>
      </w:r>
      <w:r w:rsidR="000116B0" w:rsidRPr="007C211E">
        <w:rPr>
          <w:rFonts w:ascii="Bookman Old Style" w:hAnsi="Bookman Old Style"/>
          <w:b/>
          <w:noProof/>
          <w:sz w:val="24"/>
          <w:szCs w:val="24"/>
        </w:rPr>
        <w:t>48</w:t>
      </w:r>
    </w:p>
    <w:p w:rsidR="00452873" w:rsidRPr="00F3486F" w:rsidRDefault="00B23041" w:rsidP="00E67134">
      <w:pPr>
        <w:pStyle w:val="NoSpacing"/>
        <w:numPr>
          <w:ilvl w:val="0"/>
          <w:numId w:val="37"/>
        </w:numPr>
        <w:spacing w:after="120"/>
        <w:ind w:left="1008" w:hanging="441"/>
        <w:jc w:val="both"/>
        <w:rPr>
          <w:rFonts w:ascii="Bookman Old Style" w:hAnsi="Bookman Old Style"/>
          <w:spacing w:val="-10"/>
          <w:sz w:val="24"/>
          <w:szCs w:val="24"/>
          <w:lang w:val="id-ID"/>
        </w:rPr>
      </w:pPr>
      <w:r w:rsidRPr="00F3486F">
        <w:rPr>
          <w:rFonts w:ascii="Bookman Old Style" w:hAnsi="Bookman Old Style"/>
          <w:spacing w:val="-10"/>
          <w:sz w:val="24"/>
          <w:szCs w:val="24"/>
          <w:lang w:val="id-ID"/>
        </w:rPr>
        <w:t>Gubernur dapat hadir memberikan keterangan tertulis  terhadap permintaan keterangan anggota DPRP sebagaimana dimaksud dalam Pasal 10</w:t>
      </w:r>
      <w:r w:rsidRPr="00F3486F">
        <w:rPr>
          <w:rFonts w:ascii="Bookman Old Style" w:hAnsi="Bookman Old Style"/>
          <w:spacing w:val="-10"/>
          <w:sz w:val="24"/>
          <w:szCs w:val="24"/>
        </w:rPr>
        <w:t xml:space="preserve"> ayat (1) </w:t>
      </w:r>
      <w:r w:rsidRPr="00F3486F">
        <w:rPr>
          <w:rFonts w:ascii="Bookman Old Style" w:hAnsi="Bookman Old Style"/>
          <w:spacing w:val="-10"/>
          <w:sz w:val="24"/>
          <w:szCs w:val="24"/>
          <w:lang w:val="id-ID"/>
        </w:rPr>
        <w:t>huruf a dalam Rapat Paripurna</w:t>
      </w:r>
      <w:r w:rsidR="00452873" w:rsidRPr="00F3486F">
        <w:rPr>
          <w:rFonts w:ascii="Bookman Old Style" w:hAnsi="Bookman Old Style"/>
          <w:spacing w:val="-10"/>
          <w:sz w:val="24"/>
          <w:szCs w:val="24"/>
          <w:lang w:val="id-ID"/>
        </w:rPr>
        <w:t>;</w:t>
      </w:r>
    </w:p>
    <w:p w:rsidR="00452873" w:rsidRPr="007C211E" w:rsidRDefault="00452873" w:rsidP="00E67134">
      <w:pPr>
        <w:pStyle w:val="NoSpacing"/>
        <w:numPr>
          <w:ilvl w:val="0"/>
          <w:numId w:val="37"/>
        </w:numPr>
        <w:spacing w:after="120"/>
        <w:ind w:left="1008" w:hanging="441"/>
        <w:jc w:val="both"/>
        <w:rPr>
          <w:rFonts w:ascii="Bookman Old Style" w:hAnsi="Bookman Old Style"/>
          <w:spacing w:val="-10"/>
          <w:sz w:val="24"/>
          <w:szCs w:val="24"/>
          <w:lang w:val="id-ID"/>
        </w:rPr>
      </w:pPr>
      <w:r w:rsidRPr="007C211E">
        <w:rPr>
          <w:rFonts w:ascii="Bookman Old Style" w:hAnsi="Bookman Old Style"/>
          <w:noProof/>
          <w:spacing w:val="-10"/>
          <w:sz w:val="24"/>
          <w:szCs w:val="24"/>
          <w:lang w:val="id-ID"/>
        </w:rPr>
        <w:t>Setiap Anggota DPRP dapat mengajukan pertanyaan atas keterangan Gubernur sebagaimana dimaksud pada ayat (1);</w:t>
      </w:r>
    </w:p>
    <w:p w:rsidR="00452873" w:rsidRPr="007C211E" w:rsidRDefault="00452873" w:rsidP="00E67134">
      <w:pPr>
        <w:pStyle w:val="NoSpacing"/>
        <w:numPr>
          <w:ilvl w:val="0"/>
          <w:numId w:val="37"/>
        </w:numPr>
        <w:spacing w:after="120"/>
        <w:ind w:left="1008" w:hanging="441"/>
        <w:jc w:val="both"/>
        <w:rPr>
          <w:rFonts w:ascii="Bookman Old Style" w:hAnsi="Bookman Old Style"/>
          <w:spacing w:val="-10"/>
          <w:sz w:val="24"/>
          <w:szCs w:val="24"/>
          <w:lang w:val="id-ID"/>
        </w:rPr>
      </w:pPr>
      <w:r w:rsidRPr="007C211E">
        <w:rPr>
          <w:rFonts w:ascii="Bookman Old Style" w:hAnsi="Bookman Old Style"/>
          <w:noProof/>
          <w:spacing w:val="-10"/>
          <w:sz w:val="24"/>
          <w:szCs w:val="24"/>
          <w:lang w:val="id-ID"/>
        </w:rPr>
        <w:t>Terhadap jawaban Gubernur sebagaimana dimaksud pada ayat (2), DPRP dapat menyatakan pendapatnya;</w:t>
      </w:r>
    </w:p>
    <w:p w:rsidR="00452873" w:rsidRPr="007C211E" w:rsidRDefault="00452873" w:rsidP="00E67134">
      <w:pPr>
        <w:pStyle w:val="NoSpacing"/>
        <w:numPr>
          <w:ilvl w:val="0"/>
          <w:numId w:val="37"/>
        </w:numPr>
        <w:spacing w:after="120"/>
        <w:ind w:left="1008" w:hanging="441"/>
        <w:jc w:val="both"/>
        <w:rPr>
          <w:rFonts w:ascii="Bookman Old Style" w:hAnsi="Bookman Old Style"/>
          <w:spacing w:val="-10"/>
          <w:sz w:val="24"/>
          <w:szCs w:val="24"/>
          <w:lang w:val="id-ID"/>
        </w:rPr>
      </w:pPr>
      <w:r w:rsidRPr="007C211E">
        <w:rPr>
          <w:rFonts w:ascii="Bookman Old Style" w:hAnsi="Bookman Old Style"/>
          <w:noProof/>
          <w:spacing w:val="-10"/>
          <w:sz w:val="24"/>
          <w:szCs w:val="24"/>
          <w:lang w:val="id-ID"/>
        </w:rPr>
        <w:t>Penyataan pendapat sebagaimana dimaksud pada ayat  (3) disampaikan secara resmi oleh DPRP kepada Gubernur;</w:t>
      </w:r>
    </w:p>
    <w:p w:rsidR="00452873" w:rsidRPr="007C211E" w:rsidRDefault="00452873" w:rsidP="00E67134">
      <w:pPr>
        <w:pStyle w:val="NoSpacing"/>
        <w:numPr>
          <w:ilvl w:val="0"/>
          <w:numId w:val="37"/>
        </w:numPr>
        <w:spacing w:after="120"/>
        <w:ind w:left="1008" w:hanging="441"/>
        <w:jc w:val="both"/>
        <w:rPr>
          <w:rFonts w:ascii="Bookman Old Style" w:hAnsi="Bookman Old Style"/>
          <w:spacing w:val="-10"/>
          <w:sz w:val="24"/>
          <w:szCs w:val="24"/>
          <w:lang w:val="id-ID"/>
        </w:rPr>
      </w:pPr>
      <w:r w:rsidRPr="007C211E">
        <w:rPr>
          <w:rFonts w:ascii="Bookman Old Style" w:hAnsi="Bookman Old Style"/>
          <w:noProof/>
          <w:spacing w:val="-10"/>
          <w:sz w:val="24"/>
          <w:szCs w:val="24"/>
          <w:lang w:val="id-ID"/>
        </w:rPr>
        <w:t>Pernyataan pendapat DPRP atas keterangan tertulis Gubernur sebagaimana dimaksud pada ayat (4), dijadikan bahan untuk DPRP dalam pelaksanaan fungsi pengawasan dan untuk Gubernur dijadikan bahan dalam penetapan pelaksanaan kebijakan.</w:t>
      </w:r>
    </w:p>
    <w:p w:rsidR="00452873" w:rsidRDefault="00452873" w:rsidP="0071729E">
      <w:pPr>
        <w:pStyle w:val="NoSpacing"/>
        <w:numPr>
          <w:ilvl w:val="0"/>
          <w:numId w:val="37"/>
        </w:numPr>
        <w:spacing w:after="840"/>
        <w:ind w:left="1008" w:hanging="441"/>
        <w:jc w:val="both"/>
        <w:rPr>
          <w:rFonts w:ascii="Bookman Old Style" w:hAnsi="Bookman Old Style"/>
          <w:sz w:val="24"/>
          <w:szCs w:val="24"/>
          <w:lang w:val="id-ID"/>
        </w:rPr>
      </w:pPr>
      <w:r w:rsidRPr="007C211E">
        <w:rPr>
          <w:rFonts w:ascii="Bookman Old Style" w:hAnsi="Bookman Old Style"/>
          <w:noProof/>
          <w:spacing w:val="-10"/>
          <w:sz w:val="24"/>
          <w:szCs w:val="24"/>
          <w:lang w:val="id-ID"/>
        </w:rPr>
        <w:t>Dalam hal DPRP menerima keterangan dan jawaban sebagaimana dimaksud pada ayat (3), usul hak interpelasi dinyatakan selesai dan materi interpelasi tersebut tidak dapat diusulkan kembali</w:t>
      </w:r>
      <w:r w:rsidRPr="007C211E">
        <w:rPr>
          <w:rFonts w:ascii="Bookman Old Style" w:hAnsi="Bookman Old Style"/>
          <w:noProof/>
          <w:sz w:val="24"/>
          <w:szCs w:val="24"/>
          <w:lang w:val="id-ID"/>
        </w:rPr>
        <w:t>;</w:t>
      </w:r>
    </w:p>
    <w:p w:rsidR="0071729E" w:rsidRDefault="0071729E" w:rsidP="0071729E">
      <w:pPr>
        <w:pStyle w:val="NoSpacing"/>
        <w:spacing w:after="240"/>
        <w:ind w:left="1008"/>
        <w:jc w:val="right"/>
        <w:rPr>
          <w:rFonts w:ascii="Bookman Old Style" w:hAnsi="Bookman Old Style"/>
          <w:noProof/>
          <w:sz w:val="24"/>
          <w:szCs w:val="24"/>
          <w:lang w:val="id-ID"/>
        </w:rPr>
      </w:pPr>
      <w:r>
        <w:rPr>
          <w:rFonts w:ascii="Bookman Old Style" w:hAnsi="Bookman Old Style"/>
          <w:noProof/>
          <w:sz w:val="24"/>
          <w:szCs w:val="24"/>
          <w:lang w:val="id-ID"/>
        </w:rPr>
        <w:t>Pasal............../20</w:t>
      </w:r>
    </w:p>
    <w:p w:rsidR="0071729E" w:rsidRDefault="0071729E" w:rsidP="0071729E">
      <w:pPr>
        <w:pStyle w:val="NoSpacing"/>
        <w:spacing w:after="240"/>
        <w:ind w:left="1008"/>
        <w:jc w:val="right"/>
        <w:rPr>
          <w:rFonts w:ascii="Bookman Old Style" w:hAnsi="Bookman Old Style"/>
          <w:noProof/>
          <w:sz w:val="24"/>
          <w:szCs w:val="24"/>
          <w:lang w:val="id-ID"/>
        </w:rPr>
      </w:pPr>
    </w:p>
    <w:p w:rsidR="0071729E" w:rsidRPr="007C211E" w:rsidRDefault="0071729E" w:rsidP="0071729E">
      <w:pPr>
        <w:pStyle w:val="NoSpacing"/>
        <w:spacing w:after="240"/>
        <w:ind w:left="1008"/>
        <w:jc w:val="right"/>
        <w:rPr>
          <w:rFonts w:ascii="Bookman Old Style" w:hAnsi="Bookman Old Style"/>
          <w:sz w:val="24"/>
          <w:szCs w:val="24"/>
          <w:lang w:val="id-ID"/>
        </w:rPr>
      </w:pPr>
    </w:p>
    <w:p w:rsidR="00F940D3" w:rsidRPr="00F3486F" w:rsidRDefault="00F940D3" w:rsidP="00CC7B08">
      <w:pPr>
        <w:pStyle w:val="NoSpacing"/>
        <w:numPr>
          <w:ilvl w:val="0"/>
          <w:numId w:val="52"/>
        </w:numPr>
        <w:spacing w:after="240"/>
        <w:ind w:left="567" w:hanging="567"/>
        <w:rPr>
          <w:rFonts w:ascii="Bookman Old Style" w:hAnsi="Bookman Old Style"/>
          <w:i/>
          <w:noProof/>
          <w:sz w:val="24"/>
          <w:szCs w:val="24"/>
          <w:lang w:val="id-ID"/>
        </w:rPr>
      </w:pPr>
      <w:r w:rsidRPr="00F3486F">
        <w:rPr>
          <w:rFonts w:ascii="Bookman Old Style" w:hAnsi="Bookman Old Style"/>
          <w:i/>
          <w:noProof/>
          <w:sz w:val="24"/>
          <w:szCs w:val="24"/>
          <w:lang w:val="id-ID"/>
        </w:rPr>
        <w:lastRenderedPageBreak/>
        <w:t xml:space="preserve">Ketentuan Pasal 49 diubah, sehingga </w:t>
      </w:r>
      <w:r w:rsidR="007F214A" w:rsidRPr="00F3486F">
        <w:rPr>
          <w:rFonts w:ascii="Bookman Old Style" w:hAnsi="Bookman Old Style"/>
          <w:i/>
          <w:noProof/>
          <w:sz w:val="24"/>
          <w:szCs w:val="24"/>
          <w:lang w:val="id-ID"/>
        </w:rPr>
        <w:t xml:space="preserve">49 </w:t>
      </w:r>
      <w:r w:rsidRPr="00F3486F">
        <w:rPr>
          <w:rFonts w:ascii="Bookman Old Style" w:hAnsi="Bookman Old Style"/>
          <w:i/>
          <w:noProof/>
          <w:sz w:val="24"/>
          <w:szCs w:val="24"/>
          <w:lang w:val="id-ID"/>
        </w:rPr>
        <w:t>berbunyi sebagai berikut:</w:t>
      </w:r>
    </w:p>
    <w:p w:rsidR="00452873" w:rsidRDefault="000051D1" w:rsidP="00F3486F">
      <w:pPr>
        <w:tabs>
          <w:tab w:val="left" w:pos="360"/>
        </w:tabs>
        <w:spacing w:after="120" w:line="240" w:lineRule="auto"/>
        <w:jc w:val="center"/>
        <w:rPr>
          <w:rFonts w:ascii="Bookman Old Style" w:hAnsi="Bookman Old Style"/>
          <w:b/>
          <w:noProof/>
          <w:sz w:val="24"/>
          <w:szCs w:val="24"/>
          <w:lang w:val="id-ID"/>
        </w:rPr>
      </w:pPr>
      <w:r w:rsidRPr="007C211E">
        <w:rPr>
          <w:rFonts w:ascii="Bookman Old Style" w:hAnsi="Bookman Old Style"/>
          <w:b/>
          <w:noProof/>
          <w:sz w:val="24"/>
          <w:szCs w:val="24"/>
          <w:lang w:val="id-ID"/>
        </w:rPr>
        <w:t xml:space="preserve">Pasal </w:t>
      </w:r>
      <w:r w:rsidR="000116B0" w:rsidRPr="007C211E">
        <w:rPr>
          <w:rFonts w:ascii="Bookman Old Style" w:hAnsi="Bookman Old Style"/>
          <w:b/>
          <w:noProof/>
          <w:sz w:val="24"/>
          <w:szCs w:val="24"/>
        </w:rPr>
        <w:t>49</w:t>
      </w:r>
    </w:p>
    <w:p w:rsidR="00B23041" w:rsidRPr="00E67134" w:rsidRDefault="00B23041" w:rsidP="0071729E">
      <w:pPr>
        <w:pStyle w:val="NoSpacing"/>
        <w:numPr>
          <w:ilvl w:val="1"/>
          <w:numId w:val="29"/>
        </w:numPr>
        <w:tabs>
          <w:tab w:val="clear" w:pos="3524"/>
        </w:tabs>
        <w:spacing w:after="120"/>
        <w:ind w:left="1022" w:hanging="455"/>
        <w:jc w:val="both"/>
        <w:rPr>
          <w:rFonts w:ascii="Bookman Old Style" w:hAnsi="Bookman Old Style"/>
          <w:noProof/>
          <w:spacing w:val="-10"/>
          <w:sz w:val="24"/>
          <w:szCs w:val="24"/>
          <w:lang w:val="id-ID"/>
        </w:rPr>
      </w:pPr>
      <w:r w:rsidRPr="00F3486F">
        <w:rPr>
          <w:rFonts w:ascii="Bookman Old Style" w:hAnsi="Bookman Old Style"/>
          <w:noProof/>
          <w:spacing w:val="-10"/>
          <w:sz w:val="24"/>
          <w:szCs w:val="24"/>
          <w:lang w:val="id-ID"/>
        </w:rPr>
        <w:t xml:space="preserve">Hak Angket sebagaimana dimaksud dalam Pasal </w:t>
      </w:r>
      <w:r w:rsidRPr="00F3486F">
        <w:rPr>
          <w:rFonts w:ascii="Bookman Old Style" w:hAnsi="Bookman Old Style"/>
          <w:noProof/>
          <w:spacing w:val="-10"/>
          <w:sz w:val="24"/>
          <w:szCs w:val="24"/>
        </w:rPr>
        <w:t xml:space="preserve">10 </w:t>
      </w:r>
      <w:r w:rsidRPr="00F3486F">
        <w:rPr>
          <w:rFonts w:ascii="Bookman Old Style" w:hAnsi="Bookman Old Style"/>
          <w:noProof/>
          <w:spacing w:val="-10"/>
          <w:sz w:val="24"/>
          <w:szCs w:val="24"/>
          <w:lang w:val="id-ID"/>
        </w:rPr>
        <w:t>ayat (1) huruf b diusulkan oleh paling sedikit 10 (sepuluh) orang anggota DPRP dan lebih dari 1 (satu) Fraksi menyampaikan usul penggunaan Hak Angket sebagaimana dimaksud pada ayat (1) kepada Pimpinan DPRP</w:t>
      </w:r>
      <w:r w:rsidR="00452873" w:rsidRPr="00F3486F">
        <w:rPr>
          <w:rFonts w:ascii="Bookman Old Style" w:hAnsi="Bookman Old Style"/>
          <w:noProof/>
          <w:spacing w:val="-10"/>
          <w:sz w:val="24"/>
          <w:szCs w:val="24"/>
        </w:rPr>
        <w:t>.</w:t>
      </w:r>
    </w:p>
    <w:p w:rsidR="00452873" w:rsidRPr="007C211E" w:rsidRDefault="00452873" w:rsidP="00E67134">
      <w:pPr>
        <w:pStyle w:val="NoSpacing"/>
        <w:numPr>
          <w:ilvl w:val="1"/>
          <w:numId w:val="29"/>
        </w:numPr>
        <w:tabs>
          <w:tab w:val="clear" w:pos="3524"/>
        </w:tabs>
        <w:spacing w:after="120"/>
        <w:ind w:left="1022" w:hanging="455"/>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Usul sebagaimana dimaksud pada ayat (</w:t>
      </w:r>
      <w:r w:rsidR="00894543" w:rsidRPr="007C211E">
        <w:rPr>
          <w:rFonts w:ascii="Bookman Old Style" w:hAnsi="Bookman Old Style"/>
          <w:noProof/>
          <w:spacing w:val="-10"/>
          <w:sz w:val="24"/>
          <w:szCs w:val="24"/>
          <w:lang w:val="id-ID"/>
        </w:rPr>
        <w:t>1</w:t>
      </w:r>
      <w:r w:rsidRPr="007C211E">
        <w:rPr>
          <w:rFonts w:ascii="Bookman Old Style" w:hAnsi="Bookman Old Style"/>
          <w:noProof/>
          <w:spacing w:val="-10"/>
          <w:sz w:val="24"/>
          <w:szCs w:val="24"/>
          <w:lang w:val="id-ID"/>
        </w:rPr>
        <w:t>)</w:t>
      </w:r>
      <w:r w:rsidR="001969A6" w:rsidRPr="007C211E">
        <w:rPr>
          <w:rFonts w:ascii="Bookman Old Style" w:hAnsi="Bookman Old Style"/>
          <w:noProof/>
          <w:spacing w:val="-10"/>
          <w:sz w:val="24"/>
          <w:szCs w:val="24"/>
          <w:lang w:val="id-ID"/>
        </w:rPr>
        <w:t xml:space="preserve"> disampaikan kepada pimpinan DPR Papua yang ditanda tangani oleh para pengusul dan diberikan nomor pokok oleh Sekretariat DPR Papua,</w:t>
      </w:r>
      <w:r w:rsidRPr="007C211E">
        <w:rPr>
          <w:rFonts w:ascii="Bookman Old Style" w:hAnsi="Bookman Old Style"/>
          <w:noProof/>
          <w:spacing w:val="-10"/>
          <w:sz w:val="24"/>
          <w:szCs w:val="24"/>
          <w:lang w:val="id-ID"/>
        </w:rPr>
        <w:t xml:space="preserve"> dis</w:t>
      </w:r>
      <w:r w:rsidRPr="007C211E">
        <w:rPr>
          <w:rFonts w:ascii="Bookman Old Style" w:hAnsi="Bookman Old Style"/>
          <w:noProof/>
          <w:spacing w:val="-10"/>
          <w:sz w:val="24"/>
          <w:szCs w:val="24"/>
          <w:lang w:val="it-IT"/>
        </w:rPr>
        <w:t>ertai dengan :</w:t>
      </w:r>
    </w:p>
    <w:p w:rsidR="00452873" w:rsidRPr="007C211E" w:rsidRDefault="00452873" w:rsidP="00CC7B08">
      <w:pPr>
        <w:pStyle w:val="NoSpacing"/>
        <w:numPr>
          <w:ilvl w:val="0"/>
          <w:numId w:val="38"/>
        </w:numPr>
        <w:spacing w:after="120"/>
        <w:ind w:left="1560" w:hanging="426"/>
        <w:jc w:val="both"/>
        <w:rPr>
          <w:rFonts w:ascii="Bookman Old Style" w:hAnsi="Bookman Old Style"/>
          <w:noProof/>
          <w:spacing w:val="-10"/>
          <w:sz w:val="24"/>
          <w:szCs w:val="24"/>
          <w:lang w:val="sv-SE"/>
        </w:rPr>
      </w:pPr>
      <w:r w:rsidRPr="007C211E">
        <w:rPr>
          <w:rFonts w:ascii="Bookman Old Style" w:hAnsi="Bookman Old Style"/>
          <w:noProof/>
          <w:spacing w:val="-10"/>
          <w:sz w:val="24"/>
          <w:szCs w:val="24"/>
          <w:lang w:val="sv-SE"/>
        </w:rPr>
        <w:t>dokumen yang memuat tentang kebijakan Pemerintah Provinsi yang penting dan strategis;</w:t>
      </w:r>
    </w:p>
    <w:p w:rsidR="00452873" w:rsidRPr="003E2C25" w:rsidRDefault="00452873" w:rsidP="00CC7B08">
      <w:pPr>
        <w:pStyle w:val="NoSpacing"/>
        <w:numPr>
          <w:ilvl w:val="0"/>
          <w:numId w:val="38"/>
        </w:numPr>
        <w:spacing w:after="120"/>
        <w:ind w:left="1560" w:hanging="426"/>
        <w:jc w:val="both"/>
        <w:rPr>
          <w:rFonts w:ascii="Bookman Old Style" w:hAnsi="Bookman Old Style"/>
          <w:noProof/>
          <w:spacing w:val="-10"/>
          <w:sz w:val="24"/>
          <w:szCs w:val="24"/>
        </w:rPr>
      </w:pPr>
      <w:r w:rsidRPr="007C211E">
        <w:rPr>
          <w:rFonts w:ascii="Bookman Old Style" w:hAnsi="Bookman Old Style"/>
          <w:noProof/>
          <w:spacing w:val="-10"/>
          <w:sz w:val="24"/>
          <w:szCs w:val="24"/>
        </w:rPr>
        <w:t>uraian singkat mengenai alasan-alasan penyelidikan.</w:t>
      </w:r>
    </w:p>
    <w:p w:rsidR="00452873" w:rsidRPr="007C211E" w:rsidRDefault="00452873" w:rsidP="00CC7B08">
      <w:pPr>
        <w:pStyle w:val="NoSpacing"/>
        <w:numPr>
          <w:ilvl w:val="0"/>
          <w:numId w:val="36"/>
        </w:numPr>
        <w:spacing w:after="120"/>
        <w:ind w:left="1134" w:hanging="567"/>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Pembicaraan mengenai usul penggunaan Hak Angket, sebagaimana dimaksud pada ayat (2), dilakukan dengan memberikan kesempatan kepada anggota DPRP lain</w:t>
      </w:r>
      <w:r w:rsidRPr="007C211E">
        <w:rPr>
          <w:rFonts w:ascii="Bookman Old Style" w:hAnsi="Bookman Old Style"/>
          <w:noProof/>
          <w:spacing w:val="-10"/>
          <w:sz w:val="24"/>
          <w:szCs w:val="24"/>
        </w:rPr>
        <w:t>n</w:t>
      </w:r>
      <w:r w:rsidRPr="007C211E">
        <w:rPr>
          <w:rFonts w:ascii="Bookman Old Style" w:hAnsi="Bookman Old Style"/>
          <w:noProof/>
          <w:spacing w:val="-10"/>
          <w:sz w:val="24"/>
          <w:szCs w:val="24"/>
          <w:lang w:val="id-ID"/>
        </w:rPr>
        <w:t>ya untuk memberikan pandangan melalui fraksi dan selanjutnya pengusul memberikan jawaban atas pandangan anggota DPRP</w:t>
      </w:r>
      <w:r w:rsidRPr="007C211E">
        <w:rPr>
          <w:rFonts w:ascii="Bookman Old Style" w:hAnsi="Bookman Old Style"/>
          <w:noProof/>
          <w:spacing w:val="-10"/>
          <w:sz w:val="24"/>
          <w:szCs w:val="24"/>
        </w:rPr>
        <w:t>.</w:t>
      </w:r>
    </w:p>
    <w:p w:rsidR="00452873" w:rsidRPr="00F3486F" w:rsidRDefault="00452873" w:rsidP="00E67134">
      <w:pPr>
        <w:pStyle w:val="NoSpacing"/>
        <w:numPr>
          <w:ilvl w:val="0"/>
          <w:numId w:val="36"/>
        </w:numPr>
        <w:spacing w:after="120"/>
        <w:ind w:left="1134" w:hanging="567"/>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 xml:space="preserve">Keputusan atas usul melakukan penyelidikan terhadap </w:t>
      </w:r>
      <w:r w:rsidRPr="007C211E">
        <w:rPr>
          <w:rFonts w:ascii="Bookman Old Style" w:hAnsi="Bookman Old Style"/>
          <w:noProof/>
          <w:spacing w:val="-10"/>
          <w:sz w:val="24"/>
          <w:szCs w:val="24"/>
        </w:rPr>
        <w:t xml:space="preserve">kebijakan </w:t>
      </w:r>
      <w:r w:rsidRPr="007C211E">
        <w:rPr>
          <w:rFonts w:ascii="Bookman Old Style" w:hAnsi="Bookman Old Style"/>
          <w:noProof/>
          <w:spacing w:val="-10"/>
          <w:sz w:val="24"/>
          <w:szCs w:val="24"/>
          <w:lang w:val="id-ID"/>
        </w:rPr>
        <w:t>Gubernur</w:t>
      </w:r>
      <w:r w:rsidRPr="007C211E">
        <w:rPr>
          <w:rFonts w:ascii="Bookman Old Style" w:hAnsi="Bookman Old Style"/>
          <w:noProof/>
          <w:spacing w:val="-10"/>
          <w:sz w:val="24"/>
          <w:szCs w:val="24"/>
        </w:rPr>
        <w:t>,</w:t>
      </w:r>
      <w:r w:rsidRPr="007C211E">
        <w:rPr>
          <w:rFonts w:ascii="Bookman Old Style" w:hAnsi="Bookman Old Style"/>
          <w:noProof/>
          <w:spacing w:val="-10"/>
          <w:sz w:val="24"/>
          <w:szCs w:val="24"/>
          <w:lang w:val="id-ID"/>
        </w:rPr>
        <w:t xml:space="preserve"> dapat disetujui atau ditolak</w:t>
      </w:r>
      <w:r w:rsidRPr="007C211E">
        <w:rPr>
          <w:rFonts w:ascii="Bookman Old Style" w:hAnsi="Bookman Old Style"/>
          <w:noProof/>
          <w:spacing w:val="-10"/>
          <w:sz w:val="24"/>
          <w:szCs w:val="24"/>
        </w:rPr>
        <w:t xml:space="preserve">, </w:t>
      </w:r>
      <w:r w:rsidRPr="007C211E">
        <w:rPr>
          <w:rFonts w:ascii="Bookman Old Style" w:hAnsi="Bookman Old Style"/>
          <w:noProof/>
          <w:spacing w:val="-10"/>
          <w:sz w:val="24"/>
          <w:szCs w:val="24"/>
          <w:lang w:val="id-ID"/>
        </w:rPr>
        <w:t xml:space="preserve"> ditetapkan dalam Rapat Paripurna DPRP</w:t>
      </w:r>
      <w:r w:rsidRPr="007C211E">
        <w:rPr>
          <w:rFonts w:ascii="Bookman Old Style" w:hAnsi="Bookman Old Style"/>
          <w:noProof/>
          <w:spacing w:val="-10"/>
          <w:sz w:val="24"/>
          <w:szCs w:val="24"/>
        </w:rPr>
        <w:t>.</w:t>
      </w:r>
    </w:p>
    <w:p w:rsidR="00452873" w:rsidRPr="007C211E" w:rsidRDefault="00452873" w:rsidP="00CC7B08">
      <w:pPr>
        <w:pStyle w:val="NoSpacing"/>
        <w:numPr>
          <w:ilvl w:val="0"/>
          <w:numId w:val="36"/>
        </w:numPr>
        <w:spacing w:after="120"/>
        <w:ind w:left="1134" w:hanging="567"/>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Usul melakukan penyelidikan sebelum memperol</w:t>
      </w:r>
      <w:r w:rsidRPr="007C211E">
        <w:rPr>
          <w:rFonts w:ascii="Bookman Old Style" w:hAnsi="Bookman Old Style"/>
          <w:noProof/>
          <w:spacing w:val="-10"/>
          <w:sz w:val="24"/>
          <w:szCs w:val="24"/>
        </w:rPr>
        <w:t>e</w:t>
      </w:r>
      <w:r w:rsidRPr="007C211E">
        <w:rPr>
          <w:rFonts w:ascii="Bookman Old Style" w:hAnsi="Bookman Old Style"/>
          <w:noProof/>
          <w:spacing w:val="-10"/>
          <w:sz w:val="24"/>
          <w:szCs w:val="24"/>
          <w:lang w:val="id-ID"/>
        </w:rPr>
        <w:t xml:space="preserve">h </w:t>
      </w:r>
      <w:r w:rsidRPr="007C211E">
        <w:rPr>
          <w:rFonts w:ascii="Bookman Old Style" w:hAnsi="Bookman Old Style"/>
          <w:noProof/>
          <w:spacing w:val="-10"/>
          <w:sz w:val="24"/>
          <w:szCs w:val="24"/>
        </w:rPr>
        <w:t>k</w:t>
      </w:r>
      <w:r w:rsidRPr="007C211E">
        <w:rPr>
          <w:rFonts w:ascii="Bookman Old Style" w:hAnsi="Bookman Old Style"/>
          <w:noProof/>
          <w:spacing w:val="-10"/>
          <w:sz w:val="24"/>
          <w:szCs w:val="24"/>
          <w:lang w:val="id-ID"/>
        </w:rPr>
        <w:t>eputusan DPRP, pengusul berhak menarik kembali usulannya</w:t>
      </w:r>
      <w:r w:rsidRPr="007C211E">
        <w:rPr>
          <w:rFonts w:ascii="Bookman Old Style" w:hAnsi="Bookman Old Style"/>
          <w:noProof/>
          <w:spacing w:val="-10"/>
          <w:sz w:val="24"/>
          <w:szCs w:val="24"/>
        </w:rPr>
        <w:t>.</w:t>
      </w:r>
    </w:p>
    <w:p w:rsidR="00452873" w:rsidRPr="007C211E" w:rsidRDefault="00452873" w:rsidP="00CC7B08">
      <w:pPr>
        <w:pStyle w:val="NoSpacing"/>
        <w:numPr>
          <w:ilvl w:val="0"/>
          <w:numId w:val="36"/>
        </w:numPr>
        <w:spacing w:after="120"/>
        <w:ind w:left="1134" w:hanging="567"/>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Apabila usul melakukan penyelidikan disetujui sebagai permintaan penyelidikan, DPRP menyatakan pendapat untuk melakukan penyelidikan dan menyampaikannya secara resmi kepada Gubernur</w:t>
      </w:r>
      <w:r w:rsidRPr="007C211E">
        <w:rPr>
          <w:rFonts w:ascii="Bookman Old Style" w:hAnsi="Bookman Old Style"/>
          <w:noProof/>
          <w:spacing w:val="-10"/>
          <w:sz w:val="24"/>
          <w:szCs w:val="24"/>
        </w:rPr>
        <w:t>.</w:t>
      </w:r>
    </w:p>
    <w:p w:rsidR="00B23041" w:rsidRPr="003E2C25" w:rsidRDefault="00452873" w:rsidP="00CC7B08">
      <w:pPr>
        <w:pStyle w:val="NoSpacing"/>
        <w:numPr>
          <w:ilvl w:val="0"/>
          <w:numId w:val="36"/>
        </w:numPr>
        <w:spacing w:after="240"/>
        <w:ind w:left="1134" w:hanging="567"/>
        <w:jc w:val="both"/>
        <w:rPr>
          <w:rFonts w:ascii="Bookman Old Style" w:hAnsi="Bookman Old Style"/>
          <w:b/>
          <w:noProof/>
          <w:sz w:val="24"/>
          <w:szCs w:val="24"/>
        </w:rPr>
      </w:pPr>
      <w:r w:rsidRPr="007C211E">
        <w:rPr>
          <w:rFonts w:ascii="Bookman Old Style" w:hAnsi="Bookman Old Style"/>
          <w:noProof/>
          <w:spacing w:val="-10"/>
          <w:sz w:val="24"/>
          <w:szCs w:val="24"/>
          <w:lang w:val="id-ID"/>
        </w:rPr>
        <w:t xml:space="preserve">Usul sebagaimana dimaksud pada </w:t>
      </w:r>
      <w:r w:rsidRPr="007C211E">
        <w:rPr>
          <w:rFonts w:ascii="Bookman Old Style" w:hAnsi="Bookman Old Style"/>
          <w:noProof/>
          <w:spacing w:val="-10"/>
          <w:sz w:val="24"/>
          <w:szCs w:val="24"/>
        </w:rPr>
        <w:t xml:space="preserve"> ayat (2)</w:t>
      </w:r>
      <w:r w:rsidRPr="007C211E">
        <w:rPr>
          <w:rFonts w:ascii="Bookman Old Style" w:hAnsi="Bookman Old Style"/>
          <w:noProof/>
          <w:spacing w:val="-10"/>
          <w:sz w:val="24"/>
          <w:szCs w:val="24"/>
          <w:lang w:val="id-ID"/>
        </w:rPr>
        <w:t xml:space="preserve">menjadi Hak Angket DPRP apabila mendapat persetujuan dari Rapat Paripurna DPRP yang dihadiri sekurang-kurangnya ¾ (tiga perempat) dari jumlah anggota DPRP dan putusan diambil dengan persetujuan sekurang-kurangnya  </w:t>
      </w:r>
      <w:r w:rsidRPr="00F3486F">
        <w:rPr>
          <w:rFonts w:ascii="Bookman Old Style" w:hAnsi="Bookman Old Style"/>
          <w:noProof/>
          <w:spacing w:val="-10"/>
          <w:sz w:val="24"/>
          <w:szCs w:val="24"/>
          <w:lang w:val="id-ID"/>
        </w:rPr>
        <w:t>2/3</w:t>
      </w:r>
      <w:r w:rsidRPr="007C211E">
        <w:rPr>
          <w:rFonts w:ascii="Bookman Old Style" w:hAnsi="Bookman Old Style"/>
          <w:noProof/>
          <w:spacing w:val="-10"/>
          <w:sz w:val="24"/>
          <w:szCs w:val="24"/>
          <w:lang w:val="id-ID"/>
        </w:rPr>
        <w:t xml:space="preserve"> dari jumlah anggota DPRP yang hadir</w:t>
      </w:r>
      <w:r w:rsidR="00B23041" w:rsidRPr="007C211E">
        <w:rPr>
          <w:rFonts w:ascii="Bookman Old Style" w:hAnsi="Bookman Old Style"/>
          <w:noProof/>
          <w:spacing w:val="-10"/>
          <w:sz w:val="24"/>
          <w:szCs w:val="24"/>
          <w:lang w:val="id-ID"/>
        </w:rPr>
        <w:t>.</w:t>
      </w:r>
    </w:p>
    <w:p w:rsidR="00BF2CB7" w:rsidRPr="00F3486F" w:rsidRDefault="00BF2CB7" w:rsidP="00CC7B08">
      <w:pPr>
        <w:pStyle w:val="NoSpacing"/>
        <w:numPr>
          <w:ilvl w:val="0"/>
          <w:numId w:val="52"/>
        </w:numPr>
        <w:spacing w:after="240"/>
        <w:ind w:left="567" w:hanging="567"/>
        <w:jc w:val="both"/>
        <w:rPr>
          <w:rFonts w:ascii="Bookman Old Style" w:hAnsi="Bookman Old Style"/>
          <w:i/>
          <w:noProof/>
          <w:sz w:val="24"/>
          <w:szCs w:val="24"/>
        </w:rPr>
      </w:pPr>
      <w:r w:rsidRPr="00F3486F">
        <w:rPr>
          <w:rFonts w:ascii="Bookman Old Style" w:hAnsi="Bookman Old Style"/>
          <w:i/>
          <w:noProof/>
          <w:sz w:val="24"/>
          <w:szCs w:val="24"/>
          <w:lang w:val="id-ID"/>
        </w:rPr>
        <w:t xml:space="preserve">Ketentuan Pasal 51 diubah, sehingga </w:t>
      </w:r>
      <w:r w:rsidR="007F214A" w:rsidRPr="00F3486F">
        <w:rPr>
          <w:rFonts w:ascii="Bookman Old Style" w:hAnsi="Bookman Old Style"/>
          <w:i/>
          <w:noProof/>
          <w:sz w:val="24"/>
          <w:szCs w:val="24"/>
          <w:lang w:val="id-ID"/>
        </w:rPr>
        <w:t xml:space="preserve">51 </w:t>
      </w:r>
      <w:r w:rsidRPr="00F3486F">
        <w:rPr>
          <w:rFonts w:ascii="Bookman Old Style" w:hAnsi="Bookman Old Style"/>
          <w:i/>
          <w:noProof/>
          <w:sz w:val="24"/>
          <w:szCs w:val="24"/>
          <w:lang w:val="id-ID"/>
        </w:rPr>
        <w:t xml:space="preserve">berbunyi sebagai berikut:  </w:t>
      </w:r>
    </w:p>
    <w:p w:rsidR="00452873" w:rsidRDefault="00452873" w:rsidP="00F3486F">
      <w:pPr>
        <w:tabs>
          <w:tab w:val="left" w:pos="540"/>
        </w:tabs>
        <w:spacing w:after="120" w:line="240" w:lineRule="auto"/>
        <w:jc w:val="center"/>
        <w:rPr>
          <w:rFonts w:ascii="Bookman Old Style" w:hAnsi="Bookman Old Style"/>
          <w:b/>
          <w:noProof/>
          <w:sz w:val="24"/>
          <w:szCs w:val="24"/>
          <w:lang w:val="id-ID"/>
        </w:rPr>
      </w:pPr>
      <w:r w:rsidRPr="007C211E">
        <w:rPr>
          <w:rFonts w:ascii="Bookman Old Style" w:hAnsi="Bookman Old Style"/>
          <w:b/>
          <w:noProof/>
          <w:sz w:val="24"/>
          <w:szCs w:val="24"/>
          <w:lang w:val="id-ID"/>
        </w:rPr>
        <w:t xml:space="preserve">Pasal </w:t>
      </w:r>
      <w:r w:rsidR="000116B0" w:rsidRPr="007C211E">
        <w:rPr>
          <w:rFonts w:ascii="Bookman Old Style" w:hAnsi="Bookman Old Style"/>
          <w:b/>
          <w:noProof/>
          <w:sz w:val="24"/>
          <w:szCs w:val="24"/>
        </w:rPr>
        <w:t>51</w:t>
      </w:r>
    </w:p>
    <w:p w:rsidR="00452873" w:rsidRPr="00F3486F" w:rsidRDefault="00B23041" w:rsidP="00CC7B08">
      <w:pPr>
        <w:pStyle w:val="NoSpacing"/>
        <w:numPr>
          <w:ilvl w:val="0"/>
          <w:numId w:val="39"/>
        </w:numPr>
        <w:spacing w:after="120"/>
        <w:ind w:left="1134" w:hanging="567"/>
        <w:jc w:val="both"/>
        <w:rPr>
          <w:rFonts w:ascii="Bookman Old Style" w:hAnsi="Bookman Old Style"/>
          <w:noProof/>
          <w:spacing w:val="-10"/>
          <w:sz w:val="24"/>
          <w:szCs w:val="24"/>
        </w:rPr>
      </w:pPr>
      <w:r w:rsidRPr="00F3486F">
        <w:rPr>
          <w:rFonts w:ascii="Bookman Old Style" w:hAnsi="Bookman Old Style"/>
          <w:noProof/>
          <w:spacing w:val="-10"/>
          <w:sz w:val="24"/>
          <w:szCs w:val="24"/>
        </w:rPr>
        <w:t xml:space="preserve">Apabila hasil  penyelidikan  sebagaimana  dimaksud dalam Pasal 10 </w:t>
      </w:r>
      <w:r w:rsidRPr="00F3486F">
        <w:rPr>
          <w:rFonts w:ascii="Bookman Old Style" w:hAnsi="Bookman Old Style"/>
          <w:noProof/>
          <w:spacing w:val="-10"/>
          <w:sz w:val="24"/>
          <w:szCs w:val="24"/>
          <w:lang w:val="id-ID"/>
        </w:rPr>
        <w:t xml:space="preserve">ayat (1) </w:t>
      </w:r>
      <w:r w:rsidRPr="00F3486F">
        <w:rPr>
          <w:rFonts w:ascii="Bookman Old Style" w:hAnsi="Bookman Old Style"/>
          <w:noProof/>
          <w:spacing w:val="-10"/>
          <w:sz w:val="24"/>
          <w:szCs w:val="24"/>
        </w:rPr>
        <w:t xml:space="preserve">huruf b diterima oleh DPRP dan ada indikasi tindak pidana, DPRP menyerahkan penyelesaiannya kepada </w:t>
      </w:r>
      <w:r w:rsidRPr="00F3486F">
        <w:rPr>
          <w:rFonts w:ascii="Bookman Old Style" w:hAnsi="Bookman Old Style"/>
          <w:noProof/>
          <w:spacing w:val="-10"/>
          <w:sz w:val="24"/>
          <w:szCs w:val="24"/>
          <w:lang w:val="id-ID"/>
        </w:rPr>
        <w:t xml:space="preserve">aparat penegak hukum </w:t>
      </w:r>
      <w:r w:rsidRPr="00F3486F">
        <w:rPr>
          <w:rFonts w:ascii="Bookman Old Style" w:hAnsi="Bookman Old Style"/>
          <w:noProof/>
          <w:spacing w:val="-10"/>
          <w:sz w:val="24"/>
          <w:szCs w:val="24"/>
        </w:rPr>
        <w:t>sesuai dengan ketentuan peraturan perundang-undangan</w:t>
      </w:r>
      <w:r w:rsidR="00452873" w:rsidRPr="00F3486F">
        <w:rPr>
          <w:rFonts w:ascii="Bookman Old Style" w:hAnsi="Bookman Old Style"/>
          <w:noProof/>
          <w:spacing w:val="-10"/>
          <w:sz w:val="24"/>
          <w:szCs w:val="24"/>
        </w:rPr>
        <w:t>.</w:t>
      </w:r>
    </w:p>
    <w:p w:rsidR="00452873" w:rsidRPr="007C211E" w:rsidRDefault="00452873" w:rsidP="00CC7B08">
      <w:pPr>
        <w:pStyle w:val="NoSpacing"/>
        <w:numPr>
          <w:ilvl w:val="0"/>
          <w:numId w:val="39"/>
        </w:numPr>
        <w:spacing w:after="120"/>
        <w:ind w:left="1134" w:hanging="567"/>
        <w:jc w:val="both"/>
        <w:rPr>
          <w:rFonts w:ascii="Bookman Old Style" w:hAnsi="Bookman Old Style"/>
          <w:noProof/>
          <w:spacing w:val="-10"/>
          <w:sz w:val="24"/>
          <w:szCs w:val="24"/>
        </w:rPr>
      </w:pPr>
      <w:r w:rsidRPr="007C211E">
        <w:rPr>
          <w:rFonts w:ascii="Bookman Old Style" w:hAnsi="Bookman Old Style"/>
          <w:noProof/>
          <w:spacing w:val="-10"/>
          <w:sz w:val="24"/>
          <w:szCs w:val="24"/>
        </w:rPr>
        <w:t>Apabila hasil penyelidikan sebagaimana dimaksud pada ayat (1) Gubernur dan/atau Wakil Gubernur berstatus sebagai  terdakwa</w:t>
      </w:r>
      <w:r w:rsidR="007F2592" w:rsidRPr="007C211E">
        <w:rPr>
          <w:rFonts w:ascii="Bookman Old Style" w:hAnsi="Bookman Old Style"/>
          <w:noProof/>
          <w:spacing w:val="-10"/>
          <w:sz w:val="24"/>
          <w:szCs w:val="24"/>
          <w:lang w:val="id-ID"/>
        </w:rPr>
        <w:t>,</w:t>
      </w:r>
      <w:r w:rsidRPr="007C211E">
        <w:rPr>
          <w:rFonts w:ascii="Bookman Old Style" w:hAnsi="Bookman Old Style"/>
          <w:noProof/>
          <w:spacing w:val="-10"/>
          <w:sz w:val="24"/>
          <w:szCs w:val="24"/>
        </w:rPr>
        <w:t xml:space="preserve"> Presiden memberhentikan sementara dari jabatannya atas usul DPRP, melalui Menteri Dalam Negeri Republik Indonesia.</w:t>
      </w:r>
    </w:p>
    <w:p w:rsidR="00452873" w:rsidRDefault="00452873" w:rsidP="0071729E">
      <w:pPr>
        <w:pStyle w:val="NoSpacing"/>
        <w:numPr>
          <w:ilvl w:val="0"/>
          <w:numId w:val="39"/>
        </w:numPr>
        <w:spacing w:after="840"/>
        <w:ind w:left="1134" w:hanging="567"/>
        <w:jc w:val="both"/>
        <w:rPr>
          <w:rFonts w:ascii="Bookman Old Style" w:hAnsi="Bookman Old Style"/>
          <w:noProof/>
          <w:sz w:val="24"/>
          <w:szCs w:val="24"/>
        </w:rPr>
      </w:pPr>
      <w:r w:rsidRPr="007C211E">
        <w:rPr>
          <w:rFonts w:ascii="Bookman Old Style" w:hAnsi="Bookman Old Style"/>
          <w:noProof/>
          <w:spacing w:val="-10"/>
          <w:sz w:val="24"/>
          <w:szCs w:val="24"/>
        </w:rPr>
        <w:t>Apabila Gubernur dan/atau Wakil Gubernur berdasarkan putusan pengadilan yang telah memperoleh kekuatan hukum tetap dinyatakan terbukti bersalah melakukan tindakan pidana yang diancam pidana 5 (lima) tahun atau lebih, Presiden memberhentikan Gubernur dan/atau Wakil Gubernur dari jabatannya</w:t>
      </w:r>
      <w:r w:rsidRPr="007C211E">
        <w:rPr>
          <w:rFonts w:ascii="Bookman Old Style" w:hAnsi="Bookman Old Style"/>
          <w:noProof/>
          <w:sz w:val="24"/>
          <w:szCs w:val="24"/>
        </w:rPr>
        <w:t>.</w:t>
      </w:r>
    </w:p>
    <w:p w:rsidR="0071729E" w:rsidRPr="0071729E" w:rsidRDefault="0071729E" w:rsidP="0071729E">
      <w:pPr>
        <w:pStyle w:val="NoSpacing"/>
        <w:spacing w:after="840"/>
        <w:ind w:left="1134"/>
        <w:jc w:val="right"/>
        <w:rPr>
          <w:rFonts w:ascii="Bookman Old Style" w:hAnsi="Bookman Old Style"/>
          <w:noProof/>
          <w:sz w:val="24"/>
          <w:szCs w:val="24"/>
          <w:lang w:val="id-ID"/>
        </w:rPr>
      </w:pPr>
      <w:r>
        <w:rPr>
          <w:rFonts w:ascii="Bookman Old Style" w:hAnsi="Bookman Old Style"/>
          <w:noProof/>
          <w:sz w:val="24"/>
          <w:szCs w:val="24"/>
          <w:lang w:val="id-ID"/>
        </w:rPr>
        <w:t>Pasal.............../21</w:t>
      </w:r>
    </w:p>
    <w:p w:rsidR="00BF2CB7" w:rsidRPr="007C211E" w:rsidRDefault="00BF2CB7" w:rsidP="00CC7B08">
      <w:pPr>
        <w:pStyle w:val="NoSpacing"/>
        <w:numPr>
          <w:ilvl w:val="0"/>
          <w:numId w:val="52"/>
        </w:numPr>
        <w:spacing w:after="240"/>
        <w:ind w:left="567" w:hanging="567"/>
        <w:rPr>
          <w:rFonts w:ascii="Bookman Old Style" w:hAnsi="Bookman Old Style"/>
          <w:noProof/>
          <w:sz w:val="24"/>
          <w:szCs w:val="24"/>
          <w:lang w:val="id-ID"/>
        </w:rPr>
      </w:pPr>
      <w:r w:rsidRPr="007C211E">
        <w:rPr>
          <w:rFonts w:ascii="Bookman Old Style" w:hAnsi="Bookman Old Style"/>
          <w:noProof/>
          <w:sz w:val="24"/>
          <w:szCs w:val="24"/>
          <w:lang w:val="id-ID"/>
        </w:rPr>
        <w:lastRenderedPageBreak/>
        <w:t xml:space="preserve">Ketentuan Pasal 53 diubah, sehingga </w:t>
      </w:r>
      <w:r w:rsidR="007F214A" w:rsidRPr="007C211E">
        <w:rPr>
          <w:rFonts w:ascii="Bookman Old Style" w:hAnsi="Bookman Old Style"/>
          <w:noProof/>
          <w:sz w:val="24"/>
          <w:szCs w:val="24"/>
          <w:lang w:val="id-ID"/>
        </w:rPr>
        <w:t xml:space="preserve">53 </w:t>
      </w:r>
      <w:r w:rsidRPr="007C211E">
        <w:rPr>
          <w:rFonts w:ascii="Bookman Old Style" w:hAnsi="Bookman Old Style"/>
          <w:noProof/>
          <w:sz w:val="24"/>
          <w:szCs w:val="24"/>
          <w:lang w:val="id-ID"/>
        </w:rPr>
        <w:t>berbunyi sebagai berikut:</w:t>
      </w:r>
    </w:p>
    <w:p w:rsidR="00452873" w:rsidRDefault="00452873" w:rsidP="00F3486F">
      <w:pPr>
        <w:tabs>
          <w:tab w:val="left" w:pos="540"/>
        </w:tabs>
        <w:spacing w:after="120" w:line="240" w:lineRule="auto"/>
        <w:jc w:val="center"/>
        <w:rPr>
          <w:rFonts w:ascii="Bookman Old Style" w:hAnsi="Bookman Old Style"/>
          <w:b/>
          <w:noProof/>
          <w:sz w:val="24"/>
          <w:szCs w:val="24"/>
          <w:lang w:val="id-ID"/>
        </w:rPr>
      </w:pPr>
      <w:r w:rsidRPr="007C211E">
        <w:rPr>
          <w:rFonts w:ascii="Bookman Old Style" w:hAnsi="Bookman Old Style"/>
          <w:b/>
          <w:noProof/>
          <w:sz w:val="24"/>
          <w:szCs w:val="24"/>
          <w:lang w:val="id-ID"/>
        </w:rPr>
        <w:t xml:space="preserve">Pasal </w:t>
      </w:r>
      <w:r w:rsidR="000116B0" w:rsidRPr="007C211E">
        <w:rPr>
          <w:rFonts w:ascii="Bookman Old Style" w:hAnsi="Bookman Old Style"/>
          <w:b/>
          <w:noProof/>
          <w:sz w:val="24"/>
          <w:szCs w:val="24"/>
          <w:lang w:val="sv-SE"/>
        </w:rPr>
        <w:t>53</w:t>
      </w:r>
    </w:p>
    <w:p w:rsidR="00452873" w:rsidRPr="00F3486F" w:rsidRDefault="00B23041" w:rsidP="00CC7B08">
      <w:pPr>
        <w:pStyle w:val="NoSpacing"/>
        <w:numPr>
          <w:ilvl w:val="0"/>
          <w:numId w:val="40"/>
        </w:numPr>
        <w:tabs>
          <w:tab w:val="left" w:pos="1134"/>
        </w:tabs>
        <w:spacing w:after="120"/>
        <w:ind w:left="1134" w:hanging="567"/>
        <w:jc w:val="both"/>
        <w:rPr>
          <w:rFonts w:ascii="Bookman Old Style" w:hAnsi="Bookman Old Style"/>
          <w:noProof/>
          <w:spacing w:val="-10"/>
          <w:sz w:val="24"/>
          <w:szCs w:val="24"/>
          <w:lang w:val="id-ID"/>
        </w:rPr>
      </w:pPr>
      <w:r w:rsidRPr="00F3486F">
        <w:rPr>
          <w:rFonts w:ascii="Bookman Old Style" w:hAnsi="Bookman Old Style"/>
          <w:noProof/>
          <w:spacing w:val="-10"/>
          <w:sz w:val="24"/>
          <w:szCs w:val="24"/>
        </w:rPr>
        <w:t>Hak Menyatakan Pendapat sebagaimana dimaksud dalam Pasal 10 ayat (1)huruf c diusulkan oleh paling sedikit 15 (lima belas) orang anggota DPRP dan lebih dari 1 (satu) Fraksi</w:t>
      </w:r>
      <w:r w:rsidR="00894543" w:rsidRPr="00F3486F">
        <w:rPr>
          <w:rFonts w:ascii="Bookman Old Style" w:hAnsi="Bookman Old Style"/>
          <w:noProof/>
          <w:spacing w:val="-10"/>
          <w:sz w:val="24"/>
          <w:szCs w:val="24"/>
          <w:lang w:val="id-ID"/>
        </w:rPr>
        <w:t>.</w:t>
      </w:r>
    </w:p>
    <w:p w:rsidR="00452873" w:rsidRPr="00E67134" w:rsidRDefault="00452873" w:rsidP="0071729E">
      <w:pPr>
        <w:pStyle w:val="NoSpacing"/>
        <w:numPr>
          <w:ilvl w:val="0"/>
          <w:numId w:val="40"/>
        </w:numPr>
        <w:tabs>
          <w:tab w:val="left" w:pos="1134"/>
        </w:tabs>
        <w:spacing w:after="120"/>
        <w:ind w:left="1134" w:hanging="567"/>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Usul sebagaimana dimaksud pada ayat (1), serta penjelasannya disampaikan secara tertulis kepada Pimpinan DPRP, dengan disertai daftar nama dan tandatangan para pengusul dengan diberi nomor Pokok oleh Sekretariat DPRP.</w:t>
      </w:r>
    </w:p>
    <w:p w:rsidR="00452873" w:rsidRPr="007C211E" w:rsidRDefault="00452873" w:rsidP="00CC7B08">
      <w:pPr>
        <w:pStyle w:val="NoSpacing"/>
        <w:numPr>
          <w:ilvl w:val="0"/>
          <w:numId w:val="40"/>
        </w:numPr>
        <w:tabs>
          <w:tab w:val="left" w:pos="1134"/>
        </w:tabs>
        <w:spacing w:after="240"/>
        <w:ind w:left="1134" w:hanging="567"/>
        <w:jc w:val="both"/>
        <w:rPr>
          <w:rFonts w:ascii="Bookman Old Style" w:hAnsi="Bookman Old Style"/>
          <w:noProof/>
          <w:sz w:val="24"/>
          <w:szCs w:val="24"/>
          <w:lang w:val="id-ID"/>
        </w:rPr>
      </w:pPr>
      <w:r w:rsidRPr="007C211E">
        <w:rPr>
          <w:rFonts w:ascii="Bookman Old Style" w:hAnsi="Bookman Old Style"/>
          <w:noProof/>
          <w:spacing w:val="-10"/>
          <w:sz w:val="24"/>
          <w:szCs w:val="24"/>
          <w:lang w:val="id-ID"/>
        </w:rPr>
        <w:t>Usul sebagaimana dimaksud pada ayat (2) disertai dengan dokumen yang memuat materi kebijakan Gubernur atau mengenai kejadian luar biasa yang terjadi di daerah disertai dengan rekomendasi penyelesaiannya</w:t>
      </w:r>
      <w:r w:rsidRPr="007C211E">
        <w:rPr>
          <w:rFonts w:ascii="Bookman Old Style" w:hAnsi="Bookman Old Style"/>
          <w:noProof/>
          <w:sz w:val="24"/>
          <w:szCs w:val="24"/>
          <w:lang w:val="id-ID"/>
        </w:rPr>
        <w:t>.</w:t>
      </w:r>
    </w:p>
    <w:p w:rsidR="007C06DE" w:rsidRDefault="007C06DE" w:rsidP="00CB514D">
      <w:pPr>
        <w:spacing w:after="0" w:line="240" w:lineRule="auto"/>
        <w:rPr>
          <w:rFonts w:ascii="Bookman Old Style" w:hAnsi="Bookman Old Style"/>
          <w:b/>
          <w:noProof/>
          <w:sz w:val="24"/>
          <w:szCs w:val="24"/>
          <w:lang w:val="id-ID"/>
        </w:rPr>
      </w:pPr>
    </w:p>
    <w:p w:rsidR="004314B4" w:rsidRPr="00F3486F" w:rsidRDefault="004314B4" w:rsidP="00CC7B08">
      <w:pPr>
        <w:pStyle w:val="ListParagraph"/>
        <w:numPr>
          <w:ilvl w:val="0"/>
          <w:numId w:val="52"/>
        </w:numPr>
        <w:spacing w:after="240" w:line="240" w:lineRule="auto"/>
        <w:ind w:left="567" w:hanging="567"/>
        <w:jc w:val="both"/>
        <w:rPr>
          <w:rFonts w:ascii="Bookman Old Style" w:hAnsi="Bookman Old Style"/>
          <w:i/>
          <w:noProof/>
          <w:sz w:val="24"/>
          <w:szCs w:val="24"/>
          <w:lang w:val="id-ID"/>
        </w:rPr>
      </w:pPr>
      <w:r w:rsidRPr="00F3486F">
        <w:rPr>
          <w:rFonts w:ascii="Bookman Old Style" w:hAnsi="Bookman Old Style"/>
          <w:i/>
          <w:noProof/>
          <w:sz w:val="24"/>
          <w:szCs w:val="24"/>
          <w:lang w:val="id-ID"/>
        </w:rPr>
        <w:t xml:space="preserve">Ketentuan Pasal 54 diubah, sehingga </w:t>
      </w:r>
      <w:r w:rsidR="007F214A" w:rsidRPr="00F3486F">
        <w:rPr>
          <w:rFonts w:ascii="Bookman Old Style" w:hAnsi="Bookman Old Style"/>
          <w:i/>
          <w:noProof/>
          <w:sz w:val="24"/>
          <w:szCs w:val="24"/>
          <w:lang w:val="id-ID"/>
        </w:rPr>
        <w:t xml:space="preserve">Pasal 54 </w:t>
      </w:r>
      <w:r w:rsidRPr="00F3486F">
        <w:rPr>
          <w:rFonts w:ascii="Bookman Old Style" w:hAnsi="Bookman Old Style"/>
          <w:i/>
          <w:noProof/>
          <w:sz w:val="24"/>
          <w:szCs w:val="24"/>
          <w:lang w:val="id-ID"/>
        </w:rPr>
        <w:t>berbunyi sebagai berikut:</w:t>
      </w:r>
    </w:p>
    <w:p w:rsidR="004314B4" w:rsidRPr="007C211E" w:rsidRDefault="004314B4" w:rsidP="00CB514D">
      <w:pPr>
        <w:pStyle w:val="ListParagraph"/>
        <w:spacing w:after="0" w:line="240" w:lineRule="auto"/>
        <w:ind w:left="567"/>
        <w:rPr>
          <w:rFonts w:ascii="Bookman Old Style" w:hAnsi="Bookman Old Style"/>
          <w:noProof/>
          <w:sz w:val="24"/>
          <w:szCs w:val="24"/>
          <w:lang w:val="id-ID"/>
        </w:rPr>
      </w:pPr>
    </w:p>
    <w:p w:rsidR="00452873" w:rsidRDefault="000051D1" w:rsidP="00F3486F">
      <w:pPr>
        <w:spacing w:after="120" w:line="240" w:lineRule="auto"/>
        <w:jc w:val="center"/>
        <w:rPr>
          <w:rFonts w:ascii="Bookman Old Style" w:hAnsi="Bookman Old Style"/>
          <w:b/>
          <w:noProof/>
          <w:sz w:val="24"/>
          <w:szCs w:val="24"/>
          <w:lang w:val="id-ID"/>
        </w:rPr>
      </w:pPr>
      <w:r w:rsidRPr="007C211E">
        <w:rPr>
          <w:rFonts w:ascii="Bookman Old Style" w:hAnsi="Bookman Old Style"/>
          <w:b/>
          <w:noProof/>
          <w:sz w:val="24"/>
          <w:szCs w:val="24"/>
          <w:lang w:val="id-ID"/>
        </w:rPr>
        <w:t xml:space="preserve">Pasal </w:t>
      </w:r>
      <w:r w:rsidR="000116B0" w:rsidRPr="007C211E">
        <w:rPr>
          <w:rFonts w:ascii="Bookman Old Style" w:hAnsi="Bookman Old Style"/>
          <w:b/>
          <w:noProof/>
          <w:sz w:val="24"/>
          <w:szCs w:val="24"/>
        </w:rPr>
        <w:t>54</w:t>
      </w:r>
    </w:p>
    <w:p w:rsidR="00452873" w:rsidRPr="00F3486F" w:rsidRDefault="0061177C" w:rsidP="00E67134">
      <w:pPr>
        <w:numPr>
          <w:ilvl w:val="0"/>
          <w:numId w:val="7"/>
        </w:numPr>
        <w:spacing w:after="120" w:line="240" w:lineRule="auto"/>
        <w:ind w:left="1050" w:hanging="483"/>
        <w:jc w:val="both"/>
        <w:rPr>
          <w:rFonts w:ascii="Bookman Old Style" w:hAnsi="Bookman Old Style"/>
          <w:noProof/>
          <w:spacing w:val="-10"/>
          <w:sz w:val="24"/>
          <w:szCs w:val="24"/>
          <w:lang w:val="id-ID"/>
        </w:rPr>
      </w:pPr>
      <w:r w:rsidRPr="00F3486F">
        <w:rPr>
          <w:rFonts w:ascii="Bookman Old Style" w:hAnsi="Bookman Old Style"/>
          <w:noProof/>
          <w:spacing w:val="-10"/>
          <w:sz w:val="24"/>
          <w:szCs w:val="24"/>
        </w:rPr>
        <w:t>Usul menyatakan pendapat sebagaimana dimaksud dalam Pasal 10 ayat (1)huruf c oleh Pimpinan DPRP disampaikan dalam Rapat Paripurna DPRP setelah mendapat pertimbangan dari Badan Musyawarah</w:t>
      </w:r>
      <w:r w:rsidR="00452873" w:rsidRPr="00F3486F">
        <w:rPr>
          <w:rFonts w:ascii="Bookman Old Style" w:hAnsi="Bookman Old Style"/>
          <w:noProof/>
          <w:spacing w:val="-10"/>
          <w:sz w:val="24"/>
          <w:szCs w:val="24"/>
          <w:lang w:val="id-ID"/>
        </w:rPr>
        <w:t>.</w:t>
      </w:r>
    </w:p>
    <w:p w:rsidR="00452873" w:rsidRDefault="00452873" w:rsidP="00E67134">
      <w:pPr>
        <w:numPr>
          <w:ilvl w:val="0"/>
          <w:numId w:val="7"/>
        </w:numPr>
        <w:spacing w:after="120" w:line="240" w:lineRule="auto"/>
        <w:ind w:left="1050" w:hanging="483"/>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Dalam Rapat Paripurna DPRP sebagaimana dimaksud pada ayat (1), para pengusul diberi kesempatan memberikan penjelasan atas usul pernyataan  pendapat tersebut.</w:t>
      </w:r>
    </w:p>
    <w:p w:rsidR="00452873" w:rsidRDefault="00452873" w:rsidP="00E67134">
      <w:pPr>
        <w:numPr>
          <w:ilvl w:val="0"/>
          <w:numId w:val="7"/>
        </w:numPr>
        <w:spacing w:after="120" w:line="240" w:lineRule="auto"/>
        <w:ind w:left="1050" w:hanging="483"/>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Pembahasan dalam Rapat Paripurna DPRP mengenai usul pernyataan pendapat dilakukan dengan memberikan kesempatan kepada:</w:t>
      </w:r>
    </w:p>
    <w:p w:rsidR="00452873" w:rsidRPr="007C211E" w:rsidRDefault="00452873" w:rsidP="00E67134">
      <w:pPr>
        <w:numPr>
          <w:ilvl w:val="1"/>
          <w:numId w:val="7"/>
        </w:numPr>
        <w:spacing w:after="120" w:line="240" w:lineRule="auto"/>
        <w:ind w:left="1456" w:hanging="392"/>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rPr>
        <w:t>a</w:t>
      </w:r>
      <w:r w:rsidRPr="007C211E">
        <w:rPr>
          <w:rFonts w:ascii="Bookman Old Style" w:hAnsi="Bookman Old Style"/>
          <w:noProof/>
          <w:spacing w:val="-10"/>
          <w:sz w:val="24"/>
          <w:szCs w:val="24"/>
          <w:lang w:val="id-ID"/>
        </w:rPr>
        <w:t xml:space="preserve">nggota DPRP lainnya untuk memberikan </w:t>
      </w:r>
      <w:r w:rsidRPr="007C211E">
        <w:rPr>
          <w:rFonts w:ascii="Bookman Old Style" w:hAnsi="Bookman Old Style"/>
          <w:noProof/>
          <w:spacing w:val="-10"/>
          <w:sz w:val="24"/>
          <w:szCs w:val="24"/>
        </w:rPr>
        <w:t xml:space="preserve">pandangan </w:t>
      </w:r>
      <w:r w:rsidRPr="007C211E">
        <w:rPr>
          <w:rFonts w:ascii="Bookman Old Style" w:hAnsi="Bookman Old Style"/>
          <w:noProof/>
          <w:spacing w:val="-10"/>
          <w:sz w:val="24"/>
          <w:szCs w:val="24"/>
          <w:lang w:val="id-ID"/>
        </w:rPr>
        <w:t>melalui Fraksi</w:t>
      </w:r>
      <w:r w:rsidRPr="007C211E">
        <w:rPr>
          <w:rFonts w:ascii="Bookman Old Style" w:hAnsi="Bookman Old Style"/>
          <w:noProof/>
          <w:spacing w:val="-10"/>
          <w:sz w:val="24"/>
          <w:szCs w:val="24"/>
        </w:rPr>
        <w:t>;</w:t>
      </w:r>
    </w:p>
    <w:p w:rsidR="00452873" w:rsidRPr="007C211E" w:rsidRDefault="00452873" w:rsidP="00E67134">
      <w:pPr>
        <w:numPr>
          <w:ilvl w:val="1"/>
          <w:numId w:val="7"/>
        </w:numPr>
        <w:spacing w:after="120" w:line="240" w:lineRule="auto"/>
        <w:ind w:left="1456" w:hanging="392"/>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g</w:t>
      </w:r>
      <w:r w:rsidRPr="007C211E">
        <w:rPr>
          <w:rFonts w:ascii="Bookman Old Style" w:hAnsi="Bookman Old Style"/>
          <w:noProof/>
          <w:spacing w:val="-10"/>
          <w:sz w:val="24"/>
          <w:szCs w:val="24"/>
        </w:rPr>
        <w:t>u</w:t>
      </w:r>
      <w:r w:rsidRPr="007C211E">
        <w:rPr>
          <w:rFonts w:ascii="Bookman Old Style" w:hAnsi="Bookman Old Style"/>
          <w:noProof/>
          <w:spacing w:val="-10"/>
          <w:sz w:val="24"/>
          <w:szCs w:val="24"/>
          <w:lang w:val="id-ID"/>
        </w:rPr>
        <w:t>bernur untuk memberikan pendapat</w:t>
      </w:r>
      <w:r w:rsidRPr="007C211E">
        <w:rPr>
          <w:rFonts w:ascii="Bookman Old Style" w:hAnsi="Bookman Old Style"/>
          <w:noProof/>
          <w:spacing w:val="-10"/>
          <w:sz w:val="24"/>
          <w:szCs w:val="24"/>
        </w:rPr>
        <w:t>;</w:t>
      </w:r>
      <w:r w:rsidRPr="007C211E">
        <w:rPr>
          <w:rFonts w:ascii="Bookman Old Style" w:hAnsi="Bookman Old Style"/>
          <w:noProof/>
          <w:spacing w:val="-10"/>
          <w:sz w:val="24"/>
          <w:szCs w:val="24"/>
          <w:lang w:val="sv-SE"/>
        </w:rPr>
        <w:t>dan</w:t>
      </w:r>
    </w:p>
    <w:p w:rsidR="00452873" w:rsidRPr="007C211E" w:rsidRDefault="00452873" w:rsidP="00E67134">
      <w:pPr>
        <w:numPr>
          <w:ilvl w:val="1"/>
          <w:numId w:val="7"/>
        </w:numPr>
        <w:spacing w:after="120" w:line="240" w:lineRule="auto"/>
        <w:ind w:left="1456" w:hanging="392"/>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rPr>
        <w:t>p</w:t>
      </w:r>
      <w:r w:rsidRPr="007C211E">
        <w:rPr>
          <w:rFonts w:ascii="Bookman Old Style" w:hAnsi="Bookman Old Style"/>
          <w:noProof/>
          <w:spacing w:val="-10"/>
          <w:sz w:val="24"/>
          <w:szCs w:val="24"/>
          <w:lang w:val="id-ID"/>
        </w:rPr>
        <w:t xml:space="preserve">ara </w:t>
      </w:r>
      <w:r w:rsidRPr="007C211E">
        <w:rPr>
          <w:rFonts w:ascii="Bookman Old Style" w:hAnsi="Bookman Old Style"/>
          <w:noProof/>
          <w:spacing w:val="-10"/>
          <w:sz w:val="24"/>
          <w:szCs w:val="24"/>
        </w:rPr>
        <w:t>p</w:t>
      </w:r>
      <w:r w:rsidRPr="007C211E">
        <w:rPr>
          <w:rFonts w:ascii="Bookman Old Style" w:hAnsi="Bookman Old Style"/>
          <w:noProof/>
          <w:spacing w:val="-10"/>
          <w:sz w:val="24"/>
          <w:szCs w:val="24"/>
          <w:lang w:val="id-ID"/>
        </w:rPr>
        <w:t>engusul memberikan jawaban atas pandangan para anggota dan pendapat Gubernur.</w:t>
      </w:r>
    </w:p>
    <w:p w:rsidR="00452873" w:rsidRPr="007C211E" w:rsidRDefault="00452873" w:rsidP="00E67134">
      <w:pPr>
        <w:numPr>
          <w:ilvl w:val="0"/>
          <w:numId w:val="7"/>
        </w:numPr>
        <w:spacing w:after="120" w:line="240" w:lineRule="auto"/>
        <w:ind w:left="1036" w:hanging="469"/>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Rapat Paripurna DPRP memutusk</w:t>
      </w:r>
      <w:r w:rsidR="004F1FD0" w:rsidRPr="007C211E">
        <w:rPr>
          <w:rFonts w:ascii="Bookman Old Style" w:hAnsi="Bookman Old Style"/>
          <w:noProof/>
          <w:spacing w:val="-10"/>
          <w:sz w:val="24"/>
          <w:szCs w:val="24"/>
          <w:lang w:val="id-ID"/>
        </w:rPr>
        <w:t xml:space="preserve">an menerima atau menolak usul </w:t>
      </w:r>
      <w:r w:rsidR="004F1FD0" w:rsidRPr="007C211E">
        <w:rPr>
          <w:rFonts w:ascii="Bookman Old Style" w:hAnsi="Bookman Old Style"/>
          <w:noProof/>
          <w:spacing w:val="-10"/>
          <w:sz w:val="24"/>
          <w:szCs w:val="24"/>
        </w:rPr>
        <w:t>me</w:t>
      </w:r>
      <w:r w:rsidRPr="007C211E">
        <w:rPr>
          <w:rFonts w:ascii="Bookman Old Style" w:hAnsi="Bookman Old Style"/>
          <w:noProof/>
          <w:spacing w:val="-10"/>
          <w:sz w:val="24"/>
          <w:szCs w:val="24"/>
          <w:lang w:val="id-ID"/>
        </w:rPr>
        <w:t>nyataan pendapat tersebut menjadi pendapat DPRP.</w:t>
      </w:r>
    </w:p>
    <w:p w:rsidR="00452873" w:rsidRPr="00D21BF2" w:rsidRDefault="00452873" w:rsidP="00E67134">
      <w:pPr>
        <w:numPr>
          <w:ilvl w:val="0"/>
          <w:numId w:val="7"/>
        </w:numPr>
        <w:spacing w:after="120" w:line="240" w:lineRule="auto"/>
        <w:ind w:left="1036" w:hanging="469"/>
        <w:jc w:val="both"/>
        <w:rPr>
          <w:rFonts w:ascii="Bookman Old Style" w:hAnsi="Bookman Old Style"/>
          <w:noProof/>
          <w:spacing w:val="-12"/>
          <w:sz w:val="24"/>
          <w:szCs w:val="24"/>
          <w:lang w:val="id-ID"/>
        </w:rPr>
      </w:pPr>
      <w:r w:rsidRPr="00D21BF2">
        <w:rPr>
          <w:rFonts w:ascii="Bookman Old Style" w:hAnsi="Bookman Old Style"/>
          <w:noProof/>
          <w:spacing w:val="-12"/>
          <w:sz w:val="24"/>
          <w:szCs w:val="24"/>
          <w:lang w:val="id-ID"/>
        </w:rPr>
        <w:t>Apabila DPRP menerima usul pernyataan pendapat, Keputusan DPRP memuat :</w:t>
      </w:r>
    </w:p>
    <w:p w:rsidR="00452873" w:rsidRPr="007C211E" w:rsidRDefault="00452873" w:rsidP="00E67134">
      <w:pPr>
        <w:numPr>
          <w:ilvl w:val="1"/>
          <w:numId w:val="7"/>
        </w:numPr>
        <w:spacing w:after="120" w:line="240" w:lineRule="auto"/>
        <w:ind w:left="1442" w:hanging="406"/>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pernyataan pendapat;</w:t>
      </w:r>
    </w:p>
    <w:p w:rsidR="00452873" w:rsidRPr="007C211E" w:rsidRDefault="00452873" w:rsidP="00E67134">
      <w:pPr>
        <w:numPr>
          <w:ilvl w:val="1"/>
          <w:numId w:val="7"/>
        </w:numPr>
        <w:spacing w:after="120" w:line="240" w:lineRule="auto"/>
        <w:ind w:left="1442" w:hanging="406"/>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saran penyelesaian</w:t>
      </w:r>
      <w:r w:rsidRPr="007C211E">
        <w:rPr>
          <w:rFonts w:ascii="Bookman Old Style" w:hAnsi="Bookman Old Style"/>
          <w:noProof/>
          <w:spacing w:val="-10"/>
          <w:sz w:val="24"/>
          <w:szCs w:val="24"/>
        </w:rPr>
        <w:t>nya</w:t>
      </w:r>
      <w:r w:rsidRPr="007C211E">
        <w:rPr>
          <w:rFonts w:ascii="Bookman Old Style" w:hAnsi="Bookman Old Style"/>
          <w:noProof/>
          <w:spacing w:val="-10"/>
          <w:sz w:val="24"/>
          <w:szCs w:val="24"/>
          <w:lang w:val="id-ID"/>
        </w:rPr>
        <w:t>; dan</w:t>
      </w:r>
    </w:p>
    <w:p w:rsidR="00452873" w:rsidRPr="007C211E" w:rsidRDefault="00452873" w:rsidP="00E67134">
      <w:pPr>
        <w:numPr>
          <w:ilvl w:val="1"/>
          <w:numId w:val="7"/>
        </w:numPr>
        <w:spacing w:after="120" w:line="240" w:lineRule="auto"/>
        <w:ind w:left="1442" w:hanging="406"/>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peringatan.</w:t>
      </w:r>
    </w:p>
    <w:p w:rsidR="00452873" w:rsidRDefault="00452873" w:rsidP="002C5E75">
      <w:pPr>
        <w:numPr>
          <w:ilvl w:val="0"/>
          <w:numId w:val="7"/>
        </w:numPr>
        <w:spacing w:after="840" w:line="240" w:lineRule="auto"/>
        <w:ind w:left="1022" w:hanging="455"/>
        <w:jc w:val="both"/>
        <w:rPr>
          <w:rFonts w:ascii="Bookman Old Style" w:hAnsi="Bookman Old Style"/>
          <w:noProof/>
          <w:sz w:val="24"/>
          <w:szCs w:val="24"/>
          <w:lang w:val="id-ID"/>
        </w:rPr>
      </w:pPr>
      <w:r w:rsidRPr="007C211E">
        <w:rPr>
          <w:rFonts w:ascii="Bookman Old Style" w:hAnsi="Bookman Old Style"/>
          <w:noProof/>
          <w:spacing w:val="-10"/>
          <w:sz w:val="24"/>
          <w:szCs w:val="24"/>
          <w:lang w:val="id-ID"/>
        </w:rPr>
        <w:t>Usul sebagaimana dimaksud pada ayat (5) menjadi hak menyatakan pendapat DPRP apabila mendapat persetujuan dari Rapat Paripurna DPRP, yang dihadiri sekurang-kurangnya ¾ (tiga per empat) dari jumlah anggota DPRP dan putusan diambil dengan persetujuan sekurang-kurangnya 2/3 (duapertiga) dari jumlah anggota DPRP yang hadir</w:t>
      </w:r>
      <w:r w:rsidRPr="007C211E">
        <w:rPr>
          <w:rFonts w:ascii="Bookman Old Style" w:hAnsi="Bookman Old Style"/>
          <w:noProof/>
          <w:sz w:val="24"/>
          <w:szCs w:val="24"/>
          <w:lang w:val="id-ID"/>
        </w:rPr>
        <w:t>.</w:t>
      </w:r>
    </w:p>
    <w:p w:rsidR="002C5E75" w:rsidRDefault="002C5E75" w:rsidP="002C5E75">
      <w:pPr>
        <w:spacing w:after="1320" w:line="240" w:lineRule="auto"/>
        <w:ind w:left="1022"/>
        <w:jc w:val="right"/>
        <w:rPr>
          <w:rFonts w:ascii="Bookman Old Style" w:hAnsi="Bookman Old Style"/>
          <w:noProof/>
          <w:sz w:val="24"/>
          <w:szCs w:val="24"/>
          <w:lang w:val="id-ID"/>
        </w:rPr>
      </w:pPr>
      <w:r>
        <w:rPr>
          <w:rFonts w:ascii="Bookman Old Style" w:hAnsi="Bookman Old Style"/>
          <w:noProof/>
          <w:sz w:val="24"/>
          <w:szCs w:val="24"/>
          <w:lang w:val="id-ID"/>
        </w:rPr>
        <w:t>Pasal............../22</w:t>
      </w:r>
    </w:p>
    <w:p w:rsidR="00D21BF2" w:rsidRPr="007C211E" w:rsidRDefault="00D21BF2" w:rsidP="002C5E75">
      <w:pPr>
        <w:spacing w:after="1320" w:line="240" w:lineRule="auto"/>
        <w:ind w:left="1022"/>
        <w:jc w:val="right"/>
        <w:rPr>
          <w:rFonts w:ascii="Bookman Old Style" w:hAnsi="Bookman Old Style"/>
          <w:noProof/>
          <w:sz w:val="24"/>
          <w:szCs w:val="24"/>
          <w:lang w:val="id-ID"/>
        </w:rPr>
      </w:pPr>
    </w:p>
    <w:p w:rsidR="004314B4" w:rsidRPr="00D733B5" w:rsidRDefault="004314B4" w:rsidP="00CC7B08">
      <w:pPr>
        <w:pStyle w:val="ListParagraph"/>
        <w:numPr>
          <w:ilvl w:val="0"/>
          <w:numId w:val="52"/>
        </w:numPr>
        <w:spacing w:after="240" w:line="240" w:lineRule="auto"/>
        <w:ind w:left="567" w:hanging="567"/>
        <w:jc w:val="both"/>
        <w:rPr>
          <w:rFonts w:ascii="Bookman Old Style" w:hAnsi="Bookman Old Style"/>
          <w:b/>
          <w:i/>
          <w:sz w:val="24"/>
          <w:szCs w:val="24"/>
        </w:rPr>
      </w:pPr>
      <w:r w:rsidRPr="00D733B5">
        <w:rPr>
          <w:rFonts w:ascii="Bookman Old Style" w:hAnsi="Bookman Old Style"/>
          <w:i/>
          <w:noProof/>
          <w:sz w:val="24"/>
          <w:szCs w:val="24"/>
          <w:lang w:val="id-ID"/>
        </w:rPr>
        <w:lastRenderedPageBreak/>
        <w:t xml:space="preserve">Ketentuan Pasal 55 diubah, sehingga </w:t>
      </w:r>
      <w:r w:rsidR="007F214A" w:rsidRPr="00D733B5">
        <w:rPr>
          <w:rFonts w:ascii="Bookman Old Style" w:hAnsi="Bookman Old Style"/>
          <w:i/>
          <w:noProof/>
          <w:sz w:val="24"/>
          <w:szCs w:val="24"/>
          <w:lang w:val="id-ID"/>
        </w:rPr>
        <w:t xml:space="preserve">Pasal 55 </w:t>
      </w:r>
      <w:r w:rsidRPr="00D733B5">
        <w:rPr>
          <w:rFonts w:ascii="Bookman Old Style" w:hAnsi="Bookman Old Style"/>
          <w:i/>
          <w:noProof/>
          <w:sz w:val="24"/>
          <w:szCs w:val="24"/>
          <w:lang w:val="id-ID"/>
        </w:rPr>
        <w:t>berbunyi sebagai berikut:</w:t>
      </w:r>
    </w:p>
    <w:p w:rsidR="00452873" w:rsidRDefault="000051D1" w:rsidP="00D733B5">
      <w:pPr>
        <w:spacing w:after="120" w:line="240" w:lineRule="auto"/>
        <w:jc w:val="center"/>
        <w:rPr>
          <w:rFonts w:ascii="Bookman Old Style" w:hAnsi="Bookman Old Style"/>
          <w:b/>
          <w:sz w:val="24"/>
          <w:szCs w:val="24"/>
          <w:lang w:val="id-ID"/>
        </w:rPr>
      </w:pPr>
      <w:r w:rsidRPr="007C211E">
        <w:rPr>
          <w:rFonts w:ascii="Bookman Old Style" w:hAnsi="Bookman Old Style"/>
          <w:b/>
          <w:sz w:val="24"/>
          <w:szCs w:val="24"/>
        </w:rPr>
        <w:t xml:space="preserve">Pasal </w:t>
      </w:r>
      <w:r w:rsidR="000116B0" w:rsidRPr="007C211E">
        <w:rPr>
          <w:rFonts w:ascii="Bookman Old Style" w:hAnsi="Bookman Old Style"/>
          <w:b/>
          <w:sz w:val="24"/>
          <w:szCs w:val="24"/>
        </w:rPr>
        <w:t>55</w:t>
      </w:r>
    </w:p>
    <w:p w:rsidR="00452873" w:rsidRPr="007C211E" w:rsidRDefault="00452873" w:rsidP="00CC7B08">
      <w:pPr>
        <w:numPr>
          <w:ilvl w:val="0"/>
          <w:numId w:val="8"/>
        </w:numPr>
        <w:spacing w:after="120" w:line="240" w:lineRule="auto"/>
        <w:ind w:left="993" w:hanging="426"/>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Setiap anggota DPRP mempunyai hak mengajukan</w:t>
      </w:r>
      <w:r w:rsidRPr="007C211E">
        <w:rPr>
          <w:rFonts w:ascii="Bookman Old Style" w:hAnsi="Bookman Old Style"/>
          <w:noProof/>
          <w:spacing w:val="-10"/>
          <w:sz w:val="24"/>
          <w:szCs w:val="24"/>
        </w:rPr>
        <w:t xml:space="preserve"> usul prakarsa  rancangan PERDASI/PERDASUS</w:t>
      </w:r>
      <w:r w:rsidRPr="007C211E">
        <w:rPr>
          <w:rFonts w:ascii="Bookman Old Style" w:hAnsi="Bookman Old Style"/>
          <w:noProof/>
          <w:spacing w:val="-10"/>
          <w:sz w:val="24"/>
          <w:szCs w:val="24"/>
          <w:lang w:val="id-ID"/>
        </w:rPr>
        <w:t>.</w:t>
      </w:r>
    </w:p>
    <w:p w:rsidR="00452873" w:rsidRPr="007C211E" w:rsidRDefault="00452873" w:rsidP="00CC7B08">
      <w:pPr>
        <w:numPr>
          <w:ilvl w:val="0"/>
          <w:numId w:val="8"/>
        </w:numPr>
        <w:spacing w:after="120" w:line="240" w:lineRule="auto"/>
        <w:ind w:left="993" w:hanging="426"/>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 xml:space="preserve">Usul  prakarsa  sebagaimana  dimaksud  pada  ayat  (1), disampaikan  kepada  pimpinan  DPRP  dalam  bentuk rancangan  peraturan  daerah  disertai  penjelasan  secara tertulis dan diberikan nomor pokok oleh sekretariat DPRP. </w:t>
      </w:r>
    </w:p>
    <w:p w:rsidR="00452873" w:rsidRPr="00D733B5" w:rsidRDefault="0061177C" w:rsidP="00CC7B08">
      <w:pPr>
        <w:numPr>
          <w:ilvl w:val="0"/>
          <w:numId w:val="8"/>
        </w:numPr>
        <w:spacing w:after="120" w:line="240" w:lineRule="auto"/>
        <w:ind w:left="993" w:hanging="426"/>
        <w:jc w:val="both"/>
        <w:rPr>
          <w:rFonts w:ascii="Bookman Old Style" w:hAnsi="Bookman Old Style"/>
          <w:noProof/>
          <w:spacing w:val="-10"/>
          <w:sz w:val="24"/>
          <w:szCs w:val="24"/>
          <w:lang w:val="id-ID"/>
        </w:rPr>
      </w:pPr>
      <w:r w:rsidRPr="00D733B5">
        <w:rPr>
          <w:rFonts w:ascii="Bookman Old Style" w:hAnsi="Bookman Old Style"/>
          <w:noProof/>
          <w:spacing w:val="-10"/>
          <w:sz w:val="24"/>
          <w:szCs w:val="24"/>
        </w:rPr>
        <w:t xml:space="preserve">Usul  prakarsa  sebagaimana  dimaksud  pada  ayat  (2)  oleh Pimpinan  DPRP  disampaikan  kepada  Badan Pembentukan </w:t>
      </w:r>
      <w:r w:rsidR="00D733B5">
        <w:rPr>
          <w:rFonts w:ascii="Bookman Old Style" w:hAnsi="Bookman Old Style"/>
          <w:noProof/>
          <w:spacing w:val="-10"/>
          <w:sz w:val="24"/>
          <w:szCs w:val="24"/>
          <w:lang w:val="id-ID"/>
        </w:rPr>
        <w:t xml:space="preserve">Peraturan </w:t>
      </w:r>
      <w:r w:rsidRPr="00D733B5">
        <w:rPr>
          <w:rFonts w:ascii="Bookman Old Style" w:hAnsi="Bookman Old Style"/>
          <w:noProof/>
          <w:spacing w:val="-10"/>
          <w:sz w:val="24"/>
          <w:szCs w:val="24"/>
        </w:rPr>
        <w:t>Daerah untuk dilakukan pengkajian</w:t>
      </w:r>
      <w:r w:rsidR="00452873" w:rsidRPr="00D733B5">
        <w:rPr>
          <w:rFonts w:ascii="Bookman Old Style" w:hAnsi="Bookman Old Style"/>
          <w:noProof/>
          <w:spacing w:val="-10"/>
          <w:sz w:val="24"/>
          <w:szCs w:val="24"/>
          <w:lang w:val="id-ID"/>
        </w:rPr>
        <w:t xml:space="preserve">.  </w:t>
      </w:r>
    </w:p>
    <w:p w:rsidR="00452873" w:rsidRPr="007C211E" w:rsidRDefault="0061177C" w:rsidP="00CC7B08">
      <w:pPr>
        <w:numPr>
          <w:ilvl w:val="0"/>
          <w:numId w:val="8"/>
        </w:numPr>
        <w:spacing w:after="120" w:line="240" w:lineRule="auto"/>
        <w:ind w:left="993" w:hanging="426"/>
        <w:jc w:val="both"/>
        <w:rPr>
          <w:rFonts w:ascii="Bookman Old Style" w:hAnsi="Bookman Old Style"/>
          <w:noProof/>
          <w:spacing w:val="-10"/>
          <w:sz w:val="24"/>
          <w:szCs w:val="24"/>
          <w:lang w:val="id-ID"/>
        </w:rPr>
      </w:pPr>
      <w:r w:rsidRPr="00D733B5">
        <w:rPr>
          <w:rFonts w:ascii="Bookman Old Style" w:hAnsi="Bookman Old Style"/>
          <w:noProof/>
          <w:spacing w:val="-10"/>
          <w:sz w:val="24"/>
          <w:szCs w:val="24"/>
        </w:rPr>
        <w:t xml:space="preserve">Berdasarkan  hasil  pengkajian  Badan Pembentukan </w:t>
      </w:r>
      <w:r w:rsidR="00D733B5">
        <w:rPr>
          <w:rFonts w:ascii="Bookman Old Style" w:hAnsi="Bookman Old Style"/>
          <w:noProof/>
          <w:spacing w:val="-10"/>
          <w:sz w:val="24"/>
          <w:szCs w:val="24"/>
          <w:lang w:val="id-ID"/>
        </w:rPr>
        <w:t xml:space="preserve">Peraturan Daerah </w:t>
      </w:r>
      <w:r w:rsidRPr="00D733B5">
        <w:rPr>
          <w:rFonts w:ascii="Bookman Old Style" w:hAnsi="Bookman Old Style"/>
          <w:noProof/>
          <w:spacing w:val="-10"/>
          <w:sz w:val="24"/>
          <w:szCs w:val="24"/>
        </w:rPr>
        <w:t>Pimpinan  DPRP  menyampaikan  kepada  Rapat  Paripurna DPRP</w:t>
      </w:r>
      <w:r w:rsidR="00452873" w:rsidRPr="00D733B5">
        <w:rPr>
          <w:rFonts w:ascii="Bookman Old Style" w:hAnsi="Bookman Old Style"/>
          <w:noProof/>
          <w:spacing w:val="-10"/>
          <w:sz w:val="24"/>
          <w:szCs w:val="24"/>
          <w:lang w:val="id-ID"/>
        </w:rPr>
        <w:t xml:space="preserve">. </w:t>
      </w:r>
    </w:p>
    <w:p w:rsidR="00452873" w:rsidRPr="00E67134" w:rsidRDefault="00452873" w:rsidP="002C5E75">
      <w:pPr>
        <w:numPr>
          <w:ilvl w:val="0"/>
          <w:numId w:val="8"/>
        </w:numPr>
        <w:spacing w:after="120" w:line="240" w:lineRule="auto"/>
        <w:ind w:left="993" w:hanging="426"/>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 xml:space="preserve">Dalam  Rapat  Paripurna,  para  pengusul  diberi  kesempatan memberikan  penjelasan  atas  usul  prakarsa  sebagaimana dimaksud pada ayat (2). </w:t>
      </w:r>
    </w:p>
    <w:p w:rsidR="00452873" w:rsidRDefault="00452873" w:rsidP="00CC7B08">
      <w:pPr>
        <w:numPr>
          <w:ilvl w:val="0"/>
          <w:numId w:val="8"/>
        </w:numPr>
        <w:spacing w:after="120" w:line="240" w:lineRule="auto"/>
        <w:ind w:left="993" w:hanging="426"/>
        <w:jc w:val="both"/>
        <w:rPr>
          <w:rFonts w:ascii="Bookman Old Style" w:hAnsi="Bookman Old Style"/>
          <w:noProof/>
          <w:spacing w:val="-10"/>
          <w:sz w:val="24"/>
          <w:szCs w:val="24"/>
          <w:lang w:val="id-ID"/>
        </w:rPr>
      </w:pPr>
      <w:r w:rsidRPr="007C211E">
        <w:rPr>
          <w:rFonts w:ascii="Bookman Old Style" w:hAnsi="Bookman Old Style"/>
          <w:noProof/>
          <w:spacing w:val="-10"/>
          <w:sz w:val="24"/>
          <w:szCs w:val="24"/>
          <w:lang w:val="id-ID"/>
        </w:rPr>
        <w:t xml:space="preserve">Pembahasan mengenai sesuatu usul prakarsa sebagaimana dimaksud  pada  ayat  (5)  dilakukan  dengan  memberikan kesempatan kepada: </w:t>
      </w:r>
    </w:p>
    <w:p w:rsidR="00452873" w:rsidRPr="007C211E" w:rsidRDefault="00452873" w:rsidP="00D733B5">
      <w:pPr>
        <w:numPr>
          <w:ilvl w:val="1"/>
          <w:numId w:val="1"/>
        </w:numPr>
        <w:tabs>
          <w:tab w:val="clear" w:pos="1440"/>
        </w:tabs>
        <w:spacing w:after="120" w:line="240" w:lineRule="auto"/>
        <w:ind w:left="1442" w:hanging="426"/>
        <w:jc w:val="both"/>
        <w:rPr>
          <w:rFonts w:ascii="Bookman Old Style" w:hAnsi="Bookman Old Style"/>
          <w:noProof/>
          <w:spacing w:val="-10"/>
          <w:sz w:val="24"/>
          <w:szCs w:val="24"/>
          <w:lang w:val="sv-SE"/>
        </w:rPr>
      </w:pPr>
      <w:r w:rsidRPr="007C211E">
        <w:rPr>
          <w:rFonts w:ascii="Bookman Old Style" w:hAnsi="Bookman Old Style"/>
          <w:noProof/>
          <w:spacing w:val="-10"/>
          <w:sz w:val="24"/>
          <w:szCs w:val="24"/>
          <w:lang w:val="sv-SE"/>
        </w:rPr>
        <w:t xml:space="preserve">anggota  DPRP  lainnya  untuk memberikan  pandangan; dan </w:t>
      </w:r>
    </w:p>
    <w:p w:rsidR="00452873" w:rsidRPr="007C211E" w:rsidRDefault="00452873" w:rsidP="00D733B5">
      <w:pPr>
        <w:numPr>
          <w:ilvl w:val="1"/>
          <w:numId w:val="1"/>
        </w:numPr>
        <w:tabs>
          <w:tab w:val="clear" w:pos="1440"/>
        </w:tabs>
        <w:spacing w:after="120" w:line="240" w:lineRule="auto"/>
        <w:ind w:left="1442" w:hanging="426"/>
        <w:jc w:val="both"/>
        <w:rPr>
          <w:rFonts w:ascii="Bookman Old Style" w:hAnsi="Bookman Old Style"/>
          <w:noProof/>
          <w:spacing w:val="-10"/>
          <w:sz w:val="24"/>
          <w:szCs w:val="24"/>
        </w:rPr>
      </w:pPr>
      <w:r w:rsidRPr="007C211E">
        <w:rPr>
          <w:rFonts w:ascii="Bookman Old Style" w:hAnsi="Bookman Old Style"/>
          <w:noProof/>
          <w:spacing w:val="-10"/>
          <w:sz w:val="24"/>
          <w:szCs w:val="24"/>
        </w:rPr>
        <w:t xml:space="preserve">para  pengusul  memberikan  jawaban  atas  pandangan para anggota DPRP lainnya. </w:t>
      </w:r>
    </w:p>
    <w:p w:rsidR="00452873" w:rsidRPr="007C211E" w:rsidRDefault="00452873" w:rsidP="00CC7B08">
      <w:pPr>
        <w:pStyle w:val="NoSpacing"/>
        <w:numPr>
          <w:ilvl w:val="0"/>
          <w:numId w:val="8"/>
        </w:numPr>
        <w:spacing w:after="120"/>
        <w:ind w:left="1022" w:hanging="455"/>
        <w:rPr>
          <w:rFonts w:ascii="Bookman Old Style" w:hAnsi="Bookman Old Style"/>
          <w:noProof/>
          <w:spacing w:val="-10"/>
          <w:sz w:val="24"/>
          <w:szCs w:val="24"/>
        </w:rPr>
      </w:pPr>
      <w:r w:rsidRPr="007C211E">
        <w:rPr>
          <w:rFonts w:ascii="Bookman Old Style" w:hAnsi="Bookman Old Style"/>
          <w:noProof/>
          <w:spacing w:val="-10"/>
          <w:sz w:val="24"/>
          <w:szCs w:val="24"/>
        </w:rPr>
        <w:t xml:space="preserve">Usul  prakarsa  sebelum  diputuskan  menjadi  prakarsa DPRP,  para  pengusul  berhak  mengajukan  perubahan dan/atau mencabutnya kembali. </w:t>
      </w:r>
    </w:p>
    <w:p w:rsidR="00452873" w:rsidRPr="007C211E" w:rsidRDefault="00452873" w:rsidP="00CC7B08">
      <w:pPr>
        <w:pStyle w:val="NoSpacing"/>
        <w:numPr>
          <w:ilvl w:val="0"/>
          <w:numId w:val="8"/>
        </w:numPr>
        <w:spacing w:after="120"/>
        <w:ind w:left="1022" w:hanging="455"/>
        <w:rPr>
          <w:rFonts w:ascii="Bookman Old Style" w:hAnsi="Bookman Old Style"/>
          <w:noProof/>
          <w:spacing w:val="-10"/>
          <w:sz w:val="24"/>
          <w:szCs w:val="24"/>
        </w:rPr>
      </w:pPr>
      <w:r w:rsidRPr="007C211E">
        <w:rPr>
          <w:rFonts w:ascii="Bookman Old Style" w:hAnsi="Bookman Old Style"/>
          <w:noProof/>
          <w:spacing w:val="-10"/>
          <w:sz w:val="24"/>
          <w:szCs w:val="24"/>
        </w:rPr>
        <w:t xml:space="preserve">Rapat  Paripurna  DPRP  memutuskan  menerima  atau menolak usul prakarsa menjadi prakarsa DPRP. </w:t>
      </w:r>
    </w:p>
    <w:p w:rsidR="008811B6" w:rsidRPr="007C211E" w:rsidRDefault="00452873" w:rsidP="00E67134">
      <w:pPr>
        <w:pStyle w:val="NoSpacing"/>
        <w:numPr>
          <w:ilvl w:val="0"/>
          <w:numId w:val="8"/>
        </w:numPr>
        <w:spacing w:after="240"/>
        <w:ind w:left="1022" w:hanging="455"/>
        <w:jc w:val="both"/>
        <w:rPr>
          <w:rFonts w:ascii="Bookman Old Style" w:hAnsi="Bookman Old Style"/>
          <w:noProof/>
          <w:sz w:val="24"/>
          <w:szCs w:val="24"/>
        </w:rPr>
      </w:pPr>
      <w:r w:rsidRPr="007C211E">
        <w:rPr>
          <w:rFonts w:ascii="Bookman Old Style" w:hAnsi="Bookman Old Style"/>
          <w:noProof/>
          <w:spacing w:val="-10"/>
          <w:sz w:val="24"/>
          <w:szCs w:val="24"/>
          <w:lang w:val="id-ID"/>
        </w:rPr>
        <w:t>Tata cara pembah</w:t>
      </w:r>
      <w:r w:rsidRPr="007C211E">
        <w:rPr>
          <w:rFonts w:ascii="Bookman Old Style" w:hAnsi="Bookman Old Style"/>
          <w:noProof/>
          <w:spacing w:val="-10"/>
          <w:sz w:val="24"/>
          <w:szCs w:val="24"/>
        </w:rPr>
        <w:t>a</w:t>
      </w:r>
      <w:r w:rsidRPr="007C211E">
        <w:rPr>
          <w:rFonts w:ascii="Bookman Old Style" w:hAnsi="Bookman Old Style"/>
          <w:noProof/>
          <w:spacing w:val="-10"/>
          <w:sz w:val="24"/>
          <w:szCs w:val="24"/>
          <w:lang w:val="id-ID"/>
        </w:rPr>
        <w:t xml:space="preserve">san </w:t>
      </w:r>
      <w:r w:rsidRPr="007C211E">
        <w:rPr>
          <w:rFonts w:ascii="Bookman Old Style" w:hAnsi="Bookman Old Style"/>
          <w:noProof/>
          <w:spacing w:val="-10"/>
          <w:sz w:val="24"/>
          <w:szCs w:val="24"/>
        </w:rPr>
        <w:t xml:space="preserve">rancangan PERDASI/PERDASUS </w:t>
      </w:r>
      <w:r w:rsidRPr="007C211E">
        <w:rPr>
          <w:rFonts w:ascii="Bookman Old Style" w:hAnsi="Bookman Old Style"/>
          <w:noProof/>
          <w:spacing w:val="-10"/>
          <w:sz w:val="24"/>
          <w:szCs w:val="24"/>
          <w:lang w:val="id-ID"/>
        </w:rPr>
        <w:t>atas prakarsa DPRP mengikuti ketentuan yang berlaku</w:t>
      </w:r>
      <w:r w:rsidRPr="007C211E">
        <w:rPr>
          <w:rFonts w:ascii="Bookman Old Style" w:hAnsi="Bookman Old Style"/>
          <w:noProof/>
          <w:sz w:val="24"/>
          <w:szCs w:val="24"/>
        </w:rPr>
        <w:t>.</w:t>
      </w:r>
    </w:p>
    <w:p w:rsidR="00AF5882" w:rsidRPr="00851F09" w:rsidRDefault="00AF5882" w:rsidP="00CC7B08">
      <w:pPr>
        <w:pStyle w:val="ListParagraph"/>
        <w:numPr>
          <w:ilvl w:val="0"/>
          <w:numId w:val="52"/>
        </w:numPr>
        <w:spacing w:after="0" w:line="240" w:lineRule="auto"/>
        <w:ind w:left="567" w:hanging="567"/>
        <w:jc w:val="both"/>
        <w:rPr>
          <w:rFonts w:ascii="Bookman Old Style" w:hAnsi="Bookman Old Style"/>
          <w:i/>
          <w:noProof/>
          <w:sz w:val="24"/>
          <w:szCs w:val="24"/>
          <w:lang w:val="id-ID"/>
        </w:rPr>
      </w:pPr>
      <w:r w:rsidRPr="00851F09">
        <w:rPr>
          <w:rFonts w:ascii="Bookman Old Style" w:hAnsi="Bookman Old Style"/>
          <w:i/>
          <w:noProof/>
          <w:sz w:val="24"/>
          <w:szCs w:val="24"/>
          <w:lang w:val="id-ID"/>
        </w:rPr>
        <w:t>Ketentuan</w:t>
      </w:r>
      <w:r w:rsidR="003B48EE" w:rsidRPr="00851F09">
        <w:rPr>
          <w:rFonts w:ascii="Bookman Old Style" w:hAnsi="Bookman Old Style"/>
          <w:i/>
          <w:noProof/>
          <w:sz w:val="24"/>
          <w:szCs w:val="24"/>
          <w:lang w:val="id-ID"/>
        </w:rPr>
        <w:t xml:space="preserve"> Pasal 64 diubah</w:t>
      </w:r>
      <w:r w:rsidRPr="00851F09">
        <w:rPr>
          <w:rFonts w:ascii="Bookman Old Style" w:hAnsi="Bookman Old Style"/>
          <w:i/>
          <w:noProof/>
          <w:sz w:val="24"/>
          <w:szCs w:val="24"/>
          <w:lang w:val="id-ID"/>
        </w:rPr>
        <w:t>, sehingga Pasal 64 berbunyi sebagai berikut:</w:t>
      </w:r>
    </w:p>
    <w:p w:rsidR="004314B4" w:rsidRPr="007C211E" w:rsidRDefault="004314B4" w:rsidP="00CB514D">
      <w:pPr>
        <w:pStyle w:val="ListParagraph"/>
        <w:spacing w:after="0" w:line="240" w:lineRule="auto"/>
        <w:ind w:left="567"/>
        <w:rPr>
          <w:rFonts w:ascii="Bookman Old Style" w:hAnsi="Bookman Old Style"/>
          <w:noProof/>
          <w:sz w:val="24"/>
          <w:szCs w:val="24"/>
          <w:lang w:val="id-ID"/>
        </w:rPr>
      </w:pPr>
    </w:p>
    <w:p w:rsidR="00452873" w:rsidRPr="00845CDA" w:rsidRDefault="004F1FD0" w:rsidP="00851F09">
      <w:pPr>
        <w:pStyle w:val="NoSpacing"/>
        <w:spacing w:after="120"/>
        <w:ind w:left="387"/>
        <w:jc w:val="center"/>
        <w:rPr>
          <w:rFonts w:ascii="Bookman Old Style" w:hAnsi="Bookman Old Style"/>
          <w:b/>
          <w:i/>
          <w:sz w:val="24"/>
          <w:szCs w:val="24"/>
          <w:lang w:val="id-ID"/>
        </w:rPr>
      </w:pPr>
      <w:r w:rsidRPr="00845CDA">
        <w:rPr>
          <w:rFonts w:ascii="Bookman Old Style" w:hAnsi="Bookman Old Style"/>
          <w:b/>
          <w:i/>
          <w:sz w:val="24"/>
          <w:szCs w:val="24"/>
        </w:rPr>
        <w:t xml:space="preserve">Pasal </w:t>
      </w:r>
      <w:r w:rsidR="000116B0" w:rsidRPr="00845CDA">
        <w:rPr>
          <w:rFonts w:ascii="Bookman Old Style" w:hAnsi="Bookman Old Style"/>
          <w:b/>
          <w:i/>
          <w:sz w:val="24"/>
          <w:szCs w:val="24"/>
        </w:rPr>
        <w:t>6</w:t>
      </w:r>
      <w:r w:rsidR="00AF5882" w:rsidRPr="00845CDA">
        <w:rPr>
          <w:rFonts w:ascii="Bookman Old Style" w:hAnsi="Bookman Old Style"/>
          <w:b/>
          <w:i/>
          <w:sz w:val="24"/>
          <w:szCs w:val="24"/>
          <w:lang w:val="id-ID"/>
        </w:rPr>
        <w:t>4</w:t>
      </w:r>
    </w:p>
    <w:p w:rsidR="00B51CDB" w:rsidRPr="00845CDA" w:rsidRDefault="00851F09" w:rsidP="00CC7B08">
      <w:pPr>
        <w:pStyle w:val="NoSpacing"/>
        <w:numPr>
          <w:ilvl w:val="1"/>
          <w:numId w:val="50"/>
        </w:numPr>
        <w:spacing w:after="120"/>
        <w:ind w:left="994" w:hanging="427"/>
        <w:jc w:val="both"/>
        <w:rPr>
          <w:rFonts w:ascii="Bookman Old Style" w:hAnsi="Bookman Old Style"/>
          <w:spacing w:val="-10"/>
          <w:sz w:val="28"/>
          <w:szCs w:val="24"/>
        </w:rPr>
      </w:pPr>
      <w:r w:rsidRPr="00845CDA">
        <w:rPr>
          <w:rFonts w:ascii="Bookman Old Style" w:hAnsi="Bookman Old Style"/>
          <w:sz w:val="24"/>
        </w:rPr>
        <w:t>Pimpinan dan anggota DPR</w:t>
      </w:r>
      <w:r w:rsidRPr="00845CDA">
        <w:rPr>
          <w:rFonts w:ascii="Bookman Old Style" w:hAnsi="Bookman Old Style"/>
          <w:sz w:val="24"/>
          <w:lang w:val="id-ID"/>
        </w:rPr>
        <w:t>P</w:t>
      </w:r>
      <w:r w:rsidRPr="00845CDA">
        <w:rPr>
          <w:rFonts w:ascii="Bookman Old Style" w:hAnsi="Bookman Old Style"/>
          <w:sz w:val="24"/>
        </w:rPr>
        <w:t xml:space="preserve"> mempunyai hak protokoler, keuangan</w:t>
      </w:r>
      <w:proofErr w:type="gramStart"/>
      <w:r w:rsidRPr="00845CDA">
        <w:rPr>
          <w:rFonts w:ascii="Bookman Old Style" w:hAnsi="Bookman Old Style"/>
          <w:sz w:val="24"/>
        </w:rPr>
        <w:t>,dan</w:t>
      </w:r>
      <w:proofErr w:type="gramEnd"/>
      <w:r w:rsidRPr="00845CDA">
        <w:rPr>
          <w:rFonts w:ascii="Bookman Old Style" w:hAnsi="Bookman Old Style"/>
          <w:sz w:val="24"/>
        </w:rPr>
        <w:t xml:space="preserve"> administrati</w:t>
      </w:r>
      <w:r w:rsidRPr="00845CDA">
        <w:rPr>
          <w:rFonts w:ascii="Bookman Old Style" w:hAnsi="Bookman Old Style"/>
          <w:sz w:val="24"/>
          <w:lang w:val="id-ID"/>
        </w:rPr>
        <w:t>f.</w:t>
      </w:r>
    </w:p>
    <w:p w:rsidR="00452873" w:rsidRPr="00845CDA" w:rsidRDefault="00B51CDB" w:rsidP="00CC7B08">
      <w:pPr>
        <w:pStyle w:val="NoSpacing"/>
        <w:numPr>
          <w:ilvl w:val="1"/>
          <w:numId w:val="50"/>
        </w:numPr>
        <w:spacing w:after="240"/>
        <w:ind w:left="994" w:hanging="427"/>
        <w:jc w:val="both"/>
        <w:rPr>
          <w:rFonts w:ascii="Bookman Old Style" w:hAnsi="Bookman Old Style"/>
          <w:spacing w:val="-10"/>
          <w:sz w:val="28"/>
          <w:szCs w:val="24"/>
        </w:rPr>
      </w:pPr>
      <w:r w:rsidRPr="00845CDA">
        <w:rPr>
          <w:rFonts w:ascii="Bookman Old Style" w:hAnsi="Bookman Old Style"/>
          <w:sz w:val="24"/>
        </w:rPr>
        <w:t>Hak protokoler, keuangan, dan administratif Pimpinan dan anggotaDPR</w:t>
      </w:r>
      <w:r w:rsidRPr="00845CDA">
        <w:rPr>
          <w:rFonts w:ascii="Bookman Old Style" w:hAnsi="Bookman Old Style"/>
          <w:sz w:val="24"/>
          <w:lang w:val="id-ID"/>
        </w:rPr>
        <w:t>P</w:t>
      </w:r>
      <w:r w:rsidRPr="00845CDA">
        <w:rPr>
          <w:rFonts w:ascii="Bookman Old Style" w:hAnsi="Bookman Old Style"/>
          <w:sz w:val="24"/>
        </w:rPr>
        <w:t xml:space="preserve"> dilaksanakan sesuai peraturan perundang-undangan</w:t>
      </w:r>
      <w:r w:rsidRPr="00845CDA">
        <w:rPr>
          <w:rFonts w:ascii="Bookman Old Style" w:hAnsi="Bookman Old Style"/>
          <w:sz w:val="24"/>
          <w:lang w:val="id-ID"/>
        </w:rPr>
        <w:t>.</w:t>
      </w:r>
    </w:p>
    <w:p w:rsidR="00AF5882" w:rsidRPr="00B51CDB" w:rsidRDefault="00880662" w:rsidP="00CC7B08">
      <w:pPr>
        <w:pStyle w:val="NoSpacing"/>
        <w:numPr>
          <w:ilvl w:val="0"/>
          <w:numId w:val="52"/>
        </w:numPr>
        <w:spacing w:after="240"/>
        <w:ind w:left="567" w:hanging="567"/>
        <w:jc w:val="both"/>
        <w:rPr>
          <w:rFonts w:ascii="Bookman Old Style" w:hAnsi="Bookman Old Style"/>
          <w:i/>
          <w:spacing w:val="-10"/>
          <w:sz w:val="24"/>
          <w:szCs w:val="24"/>
          <w:lang w:val="id-ID"/>
        </w:rPr>
      </w:pPr>
      <w:r w:rsidRPr="00B51CDB">
        <w:rPr>
          <w:rFonts w:ascii="Bookman Old Style" w:hAnsi="Bookman Old Style"/>
          <w:i/>
          <w:spacing w:val="-10"/>
          <w:sz w:val="24"/>
          <w:szCs w:val="24"/>
          <w:lang w:val="id-ID"/>
        </w:rPr>
        <w:t xml:space="preserve">Ketentuan Pasal 65 diubah, sehingga </w:t>
      </w:r>
      <w:r w:rsidR="00E84C6B" w:rsidRPr="00B51CDB">
        <w:rPr>
          <w:rFonts w:ascii="Bookman Old Style" w:hAnsi="Bookman Old Style"/>
          <w:i/>
          <w:spacing w:val="-10"/>
          <w:sz w:val="24"/>
          <w:szCs w:val="24"/>
          <w:lang w:val="id-ID"/>
        </w:rPr>
        <w:t xml:space="preserve">Pasal 65 </w:t>
      </w:r>
      <w:r w:rsidRPr="00B51CDB">
        <w:rPr>
          <w:rFonts w:ascii="Bookman Old Style" w:hAnsi="Bookman Old Style"/>
          <w:i/>
          <w:spacing w:val="-10"/>
          <w:sz w:val="24"/>
          <w:szCs w:val="24"/>
          <w:lang w:val="id-ID"/>
        </w:rPr>
        <w:t>berbunyi sebagai berikut:</w:t>
      </w:r>
    </w:p>
    <w:p w:rsidR="00C219A5" w:rsidRDefault="00C219A5" w:rsidP="00B51CDB">
      <w:pPr>
        <w:spacing w:after="120" w:line="240" w:lineRule="auto"/>
        <w:jc w:val="center"/>
        <w:rPr>
          <w:rFonts w:ascii="Bookman Old Style" w:hAnsi="Bookman Old Style" w:cs="Tahoma"/>
          <w:b/>
          <w:bCs/>
          <w:sz w:val="24"/>
          <w:szCs w:val="24"/>
          <w:lang w:val="id-ID"/>
        </w:rPr>
      </w:pPr>
      <w:r w:rsidRPr="007C211E">
        <w:rPr>
          <w:rFonts w:ascii="Bookman Old Style" w:hAnsi="Bookman Old Style" w:cs="Tahoma"/>
          <w:b/>
          <w:bCs/>
          <w:sz w:val="24"/>
          <w:szCs w:val="24"/>
          <w:lang w:val="id-ID"/>
        </w:rPr>
        <w:t>Pasal</w:t>
      </w:r>
      <w:r w:rsidR="00EC68DF" w:rsidRPr="007C211E">
        <w:rPr>
          <w:rFonts w:ascii="Bookman Old Style" w:hAnsi="Bookman Old Style" w:cs="Tahoma"/>
          <w:b/>
          <w:bCs/>
          <w:sz w:val="24"/>
          <w:szCs w:val="24"/>
        </w:rPr>
        <w:t>6</w:t>
      </w:r>
      <w:r w:rsidR="00880662" w:rsidRPr="007C211E">
        <w:rPr>
          <w:rFonts w:ascii="Bookman Old Style" w:hAnsi="Bookman Old Style" w:cs="Tahoma"/>
          <w:b/>
          <w:bCs/>
          <w:sz w:val="24"/>
          <w:szCs w:val="24"/>
          <w:lang w:val="id-ID"/>
        </w:rPr>
        <w:t>5</w:t>
      </w:r>
    </w:p>
    <w:p w:rsidR="00880662" w:rsidRPr="007C211E" w:rsidRDefault="00880662" w:rsidP="00CC7B08">
      <w:pPr>
        <w:pStyle w:val="NormalWeb"/>
        <w:numPr>
          <w:ilvl w:val="0"/>
          <w:numId w:val="11"/>
        </w:numPr>
        <w:tabs>
          <w:tab w:val="clear" w:pos="900"/>
        </w:tabs>
        <w:spacing w:before="0" w:beforeAutospacing="0" w:after="120" w:afterAutospacing="0"/>
        <w:ind w:left="1134" w:hanging="567"/>
        <w:jc w:val="both"/>
        <w:rPr>
          <w:rFonts w:ascii="Bookman Old Style" w:hAnsi="Bookman Old Style" w:cs="Tahoma"/>
          <w:color w:val="auto"/>
          <w:lang w:val="id-ID"/>
        </w:rPr>
      </w:pPr>
      <w:r w:rsidRPr="007C211E">
        <w:rPr>
          <w:rFonts w:ascii="Bookman Old Style" w:hAnsi="Bookman Old Style" w:cs="Tahoma"/>
          <w:color w:val="auto"/>
          <w:lang w:val="id-ID"/>
        </w:rPr>
        <w:t>Pada awal masa jabatan keanggotaan DPRP, tahun sidang DPRP dimulai pada saat pengucapan sumpah/janji anggota DPRP.</w:t>
      </w:r>
    </w:p>
    <w:p w:rsidR="00880662" w:rsidRPr="007C211E" w:rsidRDefault="00880662" w:rsidP="00CC7B08">
      <w:pPr>
        <w:pStyle w:val="NormalWeb"/>
        <w:numPr>
          <w:ilvl w:val="0"/>
          <w:numId w:val="11"/>
        </w:numPr>
        <w:tabs>
          <w:tab w:val="clear" w:pos="900"/>
        </w:tabs>
        <w:spacing w:before="0" w:beforeAutospacing="0" w:after="120" w:afterAutospacing="0"/>
        <w:ind w:left="1134" w:hanging="567"/>
        <w:jc w:val="both"/>
        <w:rPr>
          <w:rFonts w:ascii="Bookman Old Style" w:hAnsi="Bookman Old Style" w:cs="Tahoma"/>
          <w:color w:val="auto"/>
          <w:lang w:val="id-ID"/>
        </w:rPr>
      </w:pPr>
      <w:r w:rsidRPr="007C211E">
        <w:rPr>
          <w:rFonts w:ascii="Bookman Old Style" w:hAnsi="Bookman Old Style" w:cs="Tahoma"/>
          <w:color w:val="auto"/>
          <w:lang w:val="id-ID"/>
        </w:rPr>
        <w:t>Tahun sidang sebagaimana dimaksud pada ayat (1) terdiri atas 3 (tiga) masa persidangan.</w:t>
      </w:r>
    </w:p>
    <w:p w:rsidR="00880662" w:rsidRPr="007C211E" w:rsidRDefault="00880662" w:rsidP="00CC7B08">
      <w:pPr>
        <w:pStyle w:val="NormalWeb"/>
        <w:numPr>
          <w:ilvl w:val="0"/>
          <w:numId w:val="11"/>
        </w:numPr>
        <w:tabs>
          <w:tab w:val="clear" w:pos="900"/>
        </w:tabs>
        <w:spacing w:before="0" w:beforeAutospacing="0" w:after="120" w:afterAutospacing="0"/>
        <w:ind w:left="1134" w:hanging="567"/>
        <w:jc w:val="both"/>
        <w:rPr>
          <w:rFonts w:ascii="Bookman Old Style" w:hAnsi="Bookman Old Style" w:cs="Tahoma"/>
          <w:color w:val="auto"/>
          <w:lang w:val="id-ID"/>
        </w:rPr>
      </w:pPr>
      <w:r w:rsidRPr="007C211E">
        <w:rPr>
          <w:rFonts w:ascii="Bookman Old Style" w:hAnsi="Bookman Old Style" w:cs="Tahoma"/>
          <w:color w:val="auto"/>
          <w:lang w:val="id-ID"/>
        </w:rPr>
        <w:t>Masa persidangan sebagaimana dimaksud pada ayat (2) meliputi masa sidang dan masa reses, kecuali pada persidangan terakhir dari satu periode keanggotaan DPRP dilakukan tanpa masa reses.</w:t>
      </w:r>
    </w:p>
    <w:p w:rsidR="00880662" w:rsidRDefault="00880662" w:rsidP="002C5E75">
      <w:pPr>
        <w:pStyle w:val="NormalWeb"/>
        <w:numPr>
          <w:ilvl w:val="0"/>
          <w:numId w:val="11"/>
        </w:numPr>
        <w:tabs>
          <w:tab w:val="clear" w:pos="900"/>
        </w:tabs>
        <w:spacing w:before="0" w:beforeAutospacing="0" w:after="600" w:afterAutospacing="0"/>
        <w:ind w:left="1134" w:hanging="567"/>
        <w:jc w:val="both"/>
        <w:rPr>
          <w:rFonts w:ascii="Bookman Old Style" w:hAnsi="Bookman Old Style" w:cs="Tahoma"/>
          <w:color w:val="auto"/>
          <w:lang w:val="id-ID"/>
        </w:rPr>
      </w:pPr>
      <w:r w:rsidRPr="007C211E">
        <w:rPr>
          <w:rFonts w:ascii="Bookman Old Style" w:hAnsi="Bookman Old Style" w:cs="Tahoma"/>
          <w:color w:val="auto"/>
          <w:lang w:val="id-ID"/>
        </w:rPr>
        <w:t xml:space="preserve">Masa reses sebagaimana dimaksud pada ayat (3) dilaksanakan paling lama </w:t>
      </w:r>
      <w:r w:rsidR="009B21A9" w:rsidRPr="007C211E">
        <w:rPr>
          <w:rFonts w:ascii="Bookman Old Style" w:hAnsi="Bookman Old Style" w:cs="Tahoma"/>
          <w:color w:val="auto"/>
          <w:lang w:val="id-ID"/>
        </w:rPr>
        <w:t>6</w:t>
      </w:r>
      <w:r w:rsidRPr="007C211E">
        <w:rPr>
          <w:rFonts w:ascii="Bookman Old Style" w:hAnsi="Bookman Old Style" w:cs="Tahoma"/>
          <w:color w:val="auto"/>
          <w:lang w:val="id-ID"/>
        </w:rPr>
        <w:t xml:space="preserve"> (</w:t>
      </w:r>
      <w:r w:rsidR="009B21A9" w:rsidRPr="007C211E">
        <w:rPr>
          <w:rFonts w:ascii="Bookman Old Style" w:hAnsi="Bookman Old Style" w:cs="Tahoma"/>
          <w:color w:val="auto"/>
          <w:lang w:val="id-ID"/>
        </w:rPr>
        <w:t>enam</w:t>
      </w:r>
      <w:r w:rsidRPr="007C211E">
        <w:rPr>
          <w:rFonts w:ascii="Bookman Old Style" w:hAnsi="Bookman Old Style" w:cs="Tahoma"/>
          <w:color w:val="auto"/>
          <w:lang w:val="id-ID"/>
        </w:rPr>
        <w:t>) hari kerja dalam 1 (satu) kali reses.</w:t>
      </w:r>
    </w:p>
    <w:p w:rsidR="002C5E75" w:rsidRPr="007C211E" w:rsidRDefault="002C5E75" w:rsidP="002C5E75">
      <w:pPr>
        <w:pStyle w:val="NormalWeb"/>
        <w:spacing w:before="0" w:beforeAutospacing="0" w:after="120" w:afterAutospacing="0"/>
        <w:ind w:left="1134"/>
        <w:jc w:val="right"/>
        <w:rPr>
          <w:rFonts w:ascii="Bookman Old Style" w:hAnsi="Bookman Old Style" w:cs="Tahoma"/>
          <w:color w:val="auto"/>
          <w:lang w:val="id-ID"/>
        </w:rPr>
      </w:pPr>
      <w:r>
        <w:rPr>
          <w:rFonts w:ascii="Bookman Old Style" w:hAnsi="Bookman Old Style" w:cs="Tahoma"/>
          <w:color w:val="auto"/>
          <w:lang w:val="id-ID"/>
        </w:rPr>
        <w:t>(5) masa............../23</w:t>
      </w:r>
    </w:p>
    <w:p w:rsidR="00880662" w:rsidRPr="00B51CDB" w:rsidRDefault="00880662" w:rsidP="00CC7B08">
      <w:pPr>
        <w:pStyle w:val="NormalWeb"/>
        <w:numPr>
          <w:ilvl w:val="0"/>
          <w:numId w:val="11"/>
        </w:numPr>
        <w:tabs>
          <w:tab w:val="clear" w:pos="900"/>
        </w:tabs>
        <w:spacing w:before="0" w:beforeAutospacing="0" w:after="120" w:afterAutospacing="0"/>
        <w:ind w:left="1134" w:hanging="567"/>
        <w:jc w:val="both"/>
        <w:rPr>
          <w:rFonts w:ascii="Bookman Old Style" w:hAnsi="Bookman Old Style" w:cs="Tahoma"/>
          <w:color w:val="auto"/>
          <w:lang w:val="id-ID"/>
        </w:rPr>
      </w:pPr>
      <w:r w:rsidRPr="00B51CDB">
        <w:rPr>
          <w:rFonts w:ascii="Bookman Old Style" w:hAnsi="Bookman Old Style" w:cs="Tahoma"/>
          <w:color w:val="auto"/>
          <w:lang w:val="id-ID"/>
        </w:rPr>
        <w:lastRenderedPageBreak/>
        <w:t>Masa reses dipergunakan oleh:</w:t>
      </w:r>
    </w:p>
    <w:p w:rsidR="00880662" w:rsidRPr="00B51CDB" w:rsidRDefault="00880662" w:rsidP="00CC7B08">
      <w:pPr>
        <w:pStyle w:val="NormalWeb"/>
        <w:numPr>
          <w:ilvl w:val="1"/>
          <w:numId w:val="11"/>
        </w:numPr>
        <w:spacing w:before="0" w:beforeAutospacing="0" w:after="120" w:afterAutospacing="0"/>
        <w:ind w:hanging="306"/>
        <w:jc w:val="both"/>
        <w:rPr>
          <w:rFonts w:ascii="Bookman Old Style" w:hAnsi="Bookman Old Style" w:cs="Tahoma"/>
          <w:color w:val="auto"/>
          <w:lang w:val="id-ID"/>
        </w:rPr>
      </w:pPr>
      <w:r w:rsidRPr="00B51CDB">
        <w:rPr>
          <w:rFonts w:ascii="Bookman Old Style" w:hAnsi="Bookman Old Style" w:cs="Tahoma"/>
          <w:color w:val="auto"/>
          <w:lang w:val="id-ID"/>
        </w:rPr>
        <w:t>anggota DPRP dari unsur partai politik peserta pemilihan umum secara perseorangan atau kelompok untuk mengunjungi daerah pemilihannya guna menyerap aspirasi masyarakat;</w:t>
      </w:r>
    </w:p>
    <w:p w:rsidR="00DD4B69" w:rsidRPr="00B51CDB" w:rsidRDefault="00880662" w:rsidP="00CC7B08">
      <w:pPr>
        <w:pStyle w:val="NormalWeb"/>
        <w:numPr>
          <w:ilvl w:val="1"/>
          <w:numId w:val="11"/>
        </w:numPr>
        <w:spacing w:before="0" w:beforeAutospacing="0" w:after="120" w:afterAutospacing="0"/>
        <w:ind w:hanging="306"/>
        <w:jc w:val="both"/>
        <w:rPr>
          <w:rFonts w:ascii="Bookman Old Style" w:hAnsi="Bookman Old Style" w:cs="Tahoma"/>
          <w:color w:val="auto"/>
          <w:lang w:val="id-ID"/>
        </w:rPr>
      </w:pPr>
      <w:r w:rsidRPr="00B51CDB">
        <w:rPr>
          <w:rFonts w:ascii="Bookman Old Style" w:hAnsi="Bookman Old Style" w:cs="Tahoma"/>
          <w:color w:val="auto"/>
          <w:lang w:val="id-ID"/>
        </w:rPr>
        <w:t xml:space="preserve">anggota DPRP dari unsur pengangkatan secara perseorangan atau kelompok untuk mengunjungi daerah pengangkatannya </w:t>
      </w:r>
      <w:r w:rsidR="00DD4B69" w:rsidRPr="00B51CDB">
        <w:rPr>
          <w:rFonts w:ascii="Bookman Old Style" w:hAnsi="Bookman Old Style" w:cs="Tahoma"/>
          <w:color w:val="auto"/>
          <w:lang w:val="id-ID"/>
        </w:rPr>
        <w:t>guna menyerap aspirasi masyarakat;</w:t>
      </w:r>
    </w:p>
    <w:p w:rsidR="00880662" w:rsidRPr="00B51CDB" w:rsidRDefault="00880662" w:rsidP="00CC7B08">
      <w:pPr>
        <w:pStyle w:val="NormalWeb"/>
        <w:numPr>
          <w:ilvl w:val="0"/>
          <w:numId w:val="11"/>
        </w:numPr>
        <w:tabs>
          <w:tab w:val="clear" w:pos="900"/>
        </w:tabs>
        <w:spacing w:before="0" w:beforeAutospacing="0" w:after="120" w:afterAutospacing="0"/>
        <w:ind w:left="1134" w:hanging="567"/>
        <w:jc w:val="both"/>
        <w:rPr>
          <w:rFonts w:ascii="Bookman Old Style" w:hAnsi="Bookman Old Style" w:cs="Tahoma"/>
          <w:color w:val="auto"/>
          <w:lang w:val="id-ID"/>
        </w:rPr>
      </w:pPr>
      <w:r w:rsidRPr="00B51CDB">
        <w:rPr>
          <w:rFonts w:ascii="Bookman Old Style" w:hAnsi="Bookman Old Style" w:cs="Tahoma"/>
          <w:color w:val="auto"/>
          <w:lang w:val="id-ID"/>
        </w:rPr>
        <w:t xml:space="preserve">Anggota DPRP secara perseorangan atau kelompok wajib membuat laporan tertulis atas hasil pelaksanaan tugasnya pada masa reses sebagaimana dimaksud pada ayat (5), yang disampaikan kepada </w:t>
      </w:r>
      <w:r w:rsidR="00DD4B69" w:rsidRPr="00B51CDB">
        <w:rPr>
          <w:rFonts w:ascii="Bookman Old Style" w:hAnsi="Bookman Old Style" w:cs="Tahoma"/>
          <w:color w:val="auto"/>
          <w:lang w:val="id-ID"/>
        </w:rPr>
        <w:t>Pimpinan DPRP dalam Rapat Paripurna</w:t>
      </w:r>
      <w:r w:rsidRPr="00B51CDB">
        <w:rPr>
          <w:rFonts w:ascii="Bookman Old Style" w:hAnsi="Bookman Old Style" w:cs="Tahoma"/>
          <w:color w:val="auto"/>
          <w:lang w:val="id-ID"/>
        </w:rPr>
        <w:t>.</w:t>
      </w:r>
    </w:p>
    <w:p w:rsidR="00880662" w:rsidRPr="00B51CDB" w:rsidRDefault="00880662" w:rsidP="00CC7B08">
      <w:pPr>
        <w:pStyle w:val="NormalWeb"/>
        <w:numPr>
          <w:ilvl w:val="0"/>
          <w:numId w:val="11"/>
        </w:numPr>
        <w:tabs>
          <w:tab w:val="clear" w:pos="900"/>
        </w:tabs>
        <w:spacing w:before="0" w:beforeAutospacing="0" w:after="120" w:afterAutospacing="0"/>
        <w:ind w:left="1134" w:hanging="567"/>
        <w:jc w:val="both"/>
        <w:rPr>
          <w:rFonts w:ascii="Bookman Old Style" w:hAnsi="Bookman Old Style" w:cs="Tahoma"/>
          <w:color w:val="auto"/>
          <w:lang w:val="id-ID"/>
        </w:rPr>
      </w:pPr>
      <w:r w:rsidRPr="00B51CDB">
        <w:rPr>
          <w:rFonts w:ascii="Bookman Old Style" w:hAnsi="Bookman Old Style" w:cs="Tahoma"/>
          <w:color w:val="auto"/>
          <w:lang w:val="id-ID"/>
        </w:rPr>
        <w:t>Jadwal dan kegiatan acara selama masa reses sebagaimana dimaksud pada ayat (4), ditetapkan oleh Pimpinan DPRP setelah mendengar pertimbangan Badan Musyawarah.</w:t>
      </w:r>
    </w:p>
    <w:p w:rsidR="00880662" w:rsidRPr="00E67134" w:rsidRDefault="00880662" w:rsidP="002C5E75">
      <w:pPr>
        <w:pStyle w:val="NormalWeb"/>
        <w:numPr>
          <w:ilvl w:val="0"/>
          <w:numId w:val="11"/>
        </w:numPr>
        <w:tabs>
          <w:tab w:val="clear" w:pos="900"/>
        </w:tabs>
        <w:spacing w:before="0" w:beforeAutospacing="0" w:after="360" w:afterAutospacing="0"/>
        <w:ind w:left="1134" w:hanging="567"/>
        <w:jc w:val="both"/>
        <w:rPr>
          <w:rFonts w:ascii="Bookman Old Style" w:hAnsi="Bookman Old Style" w:cs="Tahoma"/>
          <w:color w:val="FF0000"/>
          <w:lang w:val="id-ID"/>
        </w:rPr>
      </w:pPr>
      <w:r w:rsidRPr="00B51CDB">
        <w:rPr>
          <w:rFonts w:ascii="Bookman Old Style" w:hAnsi="Bookman Old Style" w:cs="Tahoma"/>
          <w:color w:val="auto"/>
        </w:rPr>
        <w:t xml:space="preserve">Dalam melaksanakan </w:t>
      </w:r>
      <w:r w:rsidR="00DD4B69" w:rsidRPr="00B51CDB">
        <w:rPr>
          <w:rFonts w:ascii="Bookman Old Style" w:hAnsi="Bookman Old Style" w:cs="Tahoma"/>
          <w:color w:val="auto"/>
          <w:lang w:val="id-ID"/>
        </w:rPr>
        <w:t xml:space="preserve">masa reses </w:t>
      </w:r>
      <w:r w:rsidRPr="00B51CDB">
        <w:rPr>
          <w:rFonts w:ascii="Bookman Old Style" w:hAnsi="Bookman Old Style" w:cs="Tahoma"/>
          <w:color w:val="auto"/>
        </w:rPr>
        <w:t xml:space="preserve">Anggota DPRP diberikan </w:t>
      </w:r>
      <w:r w:rsidR="00DD4B69" w:rsidRPr="00B51CDB">
        <w:rPr>
          <w:rFonts w:ascii="Bookman Old Style" w:hAnsi="Bookman Old Style" w:cs="Tahoma"/>
          <w:color w:val="auto"/>
          <w:lang w:val="id-ID"/>
        </w:rPr>
        <w:t>tunjangan reses sesuai dengan ketentuan peraturan perundang</w:t>
      </w:r>
      <w:r w:rsidRPr="00B51CDB">
        <w:rPr>
          <w:rFonts w:ascii="Bookman Old Style" w:hAnsi="Bookman Old Style" w:cs="Tahoma"/>
          <w:color w:val="auto"/>
          <w:lang w:val="id-ID"/>
        </w:rPr>
        <w:t>-undangan.</w:t>
      </w:r>
    </w:p>
    <w:p w:rsidR="00DD4B69" w:rsidRPr="00B51CDB" w:rsidRDefault="00343C58" w:rsidP="00CC7B08">
      <w:pPr>
        <w:pStyle w:val="NormalWeb"/>
        <w:numPr>
          <w:ilvl w:val="0"/>
          <w:numId w:val="52"/>
        </w:numPr>
        <w:spacing w:before="0" w:beforeAutospacing="0" w:after="240" w:afterAutospacing="0"/>
        <w:ind w:left="567" w:hanging="567"/>
        <w:jc w:val="both"/>
        <w:rPr>
          <w:rFonts w:ascii="Bookman Old Style" w:hAnsi="Bookman Old Style" w:cs="Tahoma"/>
          <w:i/>
          <w:color w:val="auto"/>
          <w:lang w:val="id-ID"/>
        </w:rPr>
      </w:pPr>
      <w:r w:rsidRPr="00B51CDB">
        <w:rPr>
          <w:rFonts w:ascii="Bookman Old Style" w:hAnsi="Bookman Old Style" w:cs="Tahoma"/>
          <w:i/>
          <w:color w:val="auto"/>
          <w:lang w:val="id-ID"/>
        </w:rPr>
        <w:t xml:space="preserve">Ketentuan Pasal 66 diubah, sehingga </w:t>
      </w:r>
      <w:r w:rsidR="00E84C6B" w:rsidRPr="00B51CDB">
        <w:rPr>
          <w:rFonts w:ascii="Bookman Old Style" w:hAnsi="Bookman Old Style" w:cs="Tahoma"/>
          <w:i/>
          <w:color w:val="auto"/>
          <w:lang w:val="id-ID"/>
        </w:rPr>
        <w:t xml:space="preserve">Pasal 66 </w:t>
      </w:r>
      <w:r w:rsidRPr="00B51CDB">
        <w:rPr>
          <w:rFonts w:ascii="Bookman Old Style" w:hAnsi="Bookman Old Style" w:cs="Tahoma"/>
          <w:i/>
          <w:color w:val="auto"/>
          <w:lang w:val="id-ID"/>
        </w:rPr>
        <w:t>berbunyi sebagai berikut:</w:t>
      </w:r>
    </w:p>
    <w:p w:rsidR="00C219A5" w:rsidRDefault="00C219A5" w:rsidP="00B51CDB">
      <w:pPr>
        <w:spacing w:before="120" w:after="120" w:line="240" w:lineRule="auto"/>
        <w:jc w:val="center"/>
        <w:rPr>
          <w:rFonts w:ascii="Bookman Old Style" w:hAnsi="Bookman Old Style" w:cs="Tahoma"/>
          <w:b/>
          <w:bCs/>
          <w:sz w:val="24"/>
          <w:szCs w:val="24"/>
          <w:lang w:val="id-ID"/>
        </w:rPr>
      </w:pPr>
      <w:r w:rsidRPr="007C211E">
        <w:rPr>
          <w:rFonts w:ascii="Bookman Old Style" w:hAnsi="Bookman Old Style" w:cs="Tahoma"/>
          <w:b/>
          <w:bCs/>
          <w:sz w:val="24"/>
          <w:szCs w:val="24"/>
          <w:lang w:val="id-ID"/>
        </w:rPr>
        <w:t xml:space="preserve">Pasal </w:t>
      </w:r>
      <w:r w:rsidR="00D13138" w:rsidRPr="007C211E">
        <w:rPr>
          <w:rFonts w:ascii="Bookman Old Style" w:hAnsi="Bookman Old Style" w:cs="Tahoma"/>
          <w:b/>
          <w:bCs/>
          <w:sz w:val="24"/>
          <w:szCs w:val="24"/>
        </w:rPr>
        <w:t>6</w:t>
      </w:r>
      <w:r w:rsidR="009252E4" w:rsidRPr="007C211E">
        <w:rPr>
          <w:rFonts w:ascii="Bookman Old Style" w:hAnsi="Bookman Old Style" w:cs="Tahoma"/>
          <w:b/>
          <w:bCs/>
          <w:sz w:val="24"/>
          <w:szCs w:val="24"/>
          <w:lang w:val="id-ID"/>
        </w:rPr>
        <w:t>6</w:t>
      </w:r>
    </w:p>
    <w:p w:rsidR="00C219A5" w:rsidRPr="007C211E" w:rsidRDefault="00C219A5" w:rsidP="00CC7B08">
      <w:pPr>
        <w:numPr>
          <w:ilvl w:val="0"/>
          <w:numId w:val="19"/>
        </w:numPr>
        <w:autoSpaceDE w:val="0"/>
        <w:autoSpaceDN w:val="0"/>
        <w:adjustRightInd w:val="0"/>
        <w:spacing w:after="120" w:line="240" w:lineRule="auto"/>
        <w:ind w:left="952" w:hanging="385"/>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Jenis Rapat DPRP terdiri atas:</w:t>
      </w:r>
    </w:p>
    <w:p w:rsidR="00C219A5" w:rsidRPr="007C211E"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 xml:space="preserve">rapat paripurna; </w:t>
      </w:r>
    </w:p>
    <w:p w:rsidR="00C219A5" w:rsidRPr="007C211E"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 xml:space="preserve">rapat paripurna </w:t>
      </w:r>
      <w:r w:rsidRPr="007C211E">
        <w:rPr>
          <w:rFonts w:ascii="Bookman Old Style" w:hAnsi="Bookman Old Style" w:cs="Tahoma"/>
          <w:spacing w:val="-10"/>
          <w:sz w:val="24"/>
          <w:szCs w:val="24"/>
        </w:rPr>
        <w:t>i</w:t>
      </w:r>
      <w:r w:rsidRPr="007C211E">
        <w:rPr>
          <w:rFonts w:ascii="Bookman Old Style" w:hAnsi="Bookman Old Style" w:cs="Tahoma"/>
          <w:spacing w:val="-10"/>
          <w:sz w:val="24"/>
          <w:szCs w:val="24"/>
          <w:lang w:val="id-ID"/>
        </w:rPr>
        <w:t>stimewa;</w:t>
      </w:r>
    </w:p>
    <w:p w:rsidR="00C219A5" w:rsidRPr="007C211E"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pimpinan</w:t>
      </w:r>
      <w:r w:rsidRPr="007C211E">
        <w:rPr>
          <w:rFonts w:ascii="Bookman Old Style" w:hAnsi="Bookman Old Style" w:cs="Tahoma"/>
          <w:spacing w:val="-10"/>
          <w:sz w:val="24"/>
          <w:szCs w:val="24"/>
        </w:rPr>
        <w:t xml:space="preserve"> DPRP</w:t>
      </w:r>
      <w:r w:rsidRPr="007C211E">
        <w:rPr>
          <w:rFonts w:ascii="Bookman Old Style" w:hAnsi="Bookman Old Style" w:cs="Tahoma"/>
          <w:spacing w:val="-10"/>
          <w:sz w:val="24"/>
          <w:szCs w:val="24"/>
          <w:lang w:val="id-ID"/>
        </w:rPr>
        <w:t>;</w:t>
      </w:r>
    </w:p>
    <w:p w:rsidR="00C219A5" w:rsidRPr="007C211E"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rPr>
        <w:t>rapat fraksi;</w:t>
      </w:r>
    </w:p>
    <w:p w:rsidR="00C219A5"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 xml:space="preserve">rapat </w:t>
      </w:r>
      <w:r w:rsidRPr="007C211E">
        <w:rPr>
          <w:rFonts w:ascii="Bookman Old Style" w:hAnsi="Bookman Old Style" w:cs="Tahoma"/>
          <w:spacing w:val="-10"/>
          <w:sz w:val="24"/>
          <w:szCs w:val="24"/>
        </w:rPr>
        <w:t>konsultasi;</w:t>
      </w:r>
    </w:p>
    <w:p w:rsidR="00C219A5" w:rsidRPr="007C211E"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Badan Musyawarah;</w:t>
      </w:r>
    </w:p>
    <w:p w:rsidR="00C219A5" w:rsidRPr="007C211E"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komisi;</w:t>
      </w:r>
    </w:p>
    <w:p w:rsidR="00C219A5" w:rsidRPr="007C211E"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gabungan komisi;</w:t>
      </w:r>
    </w:p>
    <w:p w:rsidR="00C219A5" w:rsidRPr="007C211E"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Badan Anggaran;</w:t>
      </w:r>
    </w:p>
    <w:p w:rsidR="00C219A5" w:rsidRPr="00B51CDB" w:rsidRDefault="00D13138"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B51CDB">
        <w:rPr>
          <w:rFonts w:ascii="Bookman Old Style" w:hAnsi="Bookman Old Style" w:cs="Tahoma"/>
          <w:spacing w:val="-10"/>
          <w:sz w:val="24"/>
          <w:szCs w:val="24"/>
        </w:rPr>
        <w:t>rapat Badan Pembentukan Perdasi  dan Perdasus</w:t>
      </w:r>
      <w:r w:rsidR="00C219A5" w:rsidRPr="00B51CDB">
        <w:rPr>
          <w:rFonts w:ascii="Bookman Old Style" w:hAnsi="Bookman Old Style" w:cs="Tahoma"/>
          <w:spacing w:val="-10"/>
          <w:sz w:val="24"/>
          <w:szCs w:val="24"/>
          <w:lang w:val="id-ID"/>
        </w:rPr>
        <w:t>;</w:t>
      </w:r>
    </w:p>
    <w:p w:rsidR="00C219A5" w:rsidRPr="007C211E"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Badan Kehormatan;</w:t>
      </w:r>
    </w:p>
    <w:p w:rsidR="00C219A5" w:rsidRPr="007C211E" w:rsidRDefault="00C219A5" w:rsidP="00E67134">
      <w:pPr>
        <w:numPr>
          <w:ilvl w:val="0"/>
          <w:numId w:val="18"/>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rPr>
        <w:t>rapat panitia khusus;</w:t>
      </w:r>
    </w:p>
    <w:p w:rsidR="00C219A5" w:rsidRPr="007C211E" w:rsidRDefault="00C219A5" w:rsidP="00E67134">
      <w:pPr>
        <w:numPr>
          <w:ilvl w:val="0"/>
          <w:numId w:val="51"/>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kerja;</w:t>
      </w:r>
    </w:p>
    <w:p w:rsidR="00C219A5" w:rsidRPr="007C211E" w:rsidRDefault="00C219A5" w:rsidP="00E67134">
      <w:pPr>
        <w:numPr>
          <w:ilvl w:val="0"/>
          <w:numId w:val="51"/>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dengar pendapat</w:t>
      </w:r>
      <w:r w:rsidRPr="007C211E">
        <w:rPr>
          <w:rFonts w:ascii="Bookman Old Style" w:hAnsi="Bookman Old Style" w:cs="Tahoma"/>
          <w:spacing w:val="-10"/>
          <w:sz w:val="24"/>
          <w:szCs w:val="24"/>
        </w:rPr>
        <w:t>;</w:t>
      </w:r>
      <w:r w:rsidRPr="007C211E">
        <w:rPr>
          <w:rFonts w:ascii="Bookman Old Style" w:hAnsi="Bookman Old Style" w:cs="Tahoma"/>
          <w:spacing w:val="-10"/>
          <w:sz w:val="24"/>
          <w:szCs w:val="24"/>
          <w:lang w:val="id-ID"/>
        </w:rPr>
        <w:t xml:space="preserve"> dan</w:t>
      </w:r>
    </w:p>
    <w:p w:rsidR="00C219A5" w:rsidRPr="007C211E" w:rsidRDefault="00C219A5" w:rsidP="00E67134">
      <w:pPr>
        <w:numPr>
          <w:ilvl w:val="0"/>
          <w:numId w:val="51"/>
        </w:numPr>
        <w:tabs>
          <w:tab w:val="clear" w:pos="1080"/>
        </w:tabs>
        <w:autoSpaceDE w:val="0"/>
        <w:autoSpaceDN w:val="0"/>
        <w:adjustRightInd w:val="0"/>
        <w:spacing w:after="120" w:line="240" w:lineRule="auto"/>
        <w:ind w:left="1288" w:hanging="322"/>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dengar pendapat umum</w:t>
      </w:r>
      <w:r w:rsidRPr="007C211E">
        <w:rPr>
          <w:rFonts w:ascii="Bookman Old Style" w:hAnsi="Bookman Old Style" w:cs="Tahoma"/>
          <w:spacing w:val="-10"/>
          <w:sz w:val="24"/>
          <w:szCs w:val="24"/>
        </w:rPr>
        <w:t>.</w:t>
      </w:r>
    </w:p>
    <w:p w:rsidR="00C219A5" w:rsidRPr="007C211E" w:rsidRDefault="00C219A5" w:rsidP="00E67134">
      <w:pPr>
        <w:numPr>
          <w:ilvl w:val="0"/>
          <w:numId w:val="19"/>
        </w:numPr>
        <w:autoSpaceDE w:val="0"/>
        <w:autoSpaceDN w:val="0"/>
        <w:adjustRightInd w:val="0"/>
        <w:spacing w:after="120" w:line="240" w:lineRule="auto"/>
        <w:ind w:left="952" w:hanging="448"/>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paripurna merupakan forum rapat tertinggi anggota DPRP dalam pengambilan keputusan yang dipimpin oleh ketua atau wakil ketua DPRP.</w:t>
      </w:r>
    </w:p>
    <w:p w:rsidR="00C219A5" w:rsidRPr="007C211E" w:rsidRDefault="00C219A5" w:rsidP="00E67134">
      <w:pPr>
        <w:numPr>
          <w:ilvl w:val="0"/>
          <w:numId w:val="19"/>
        </w:numPr>
        <w:autoSpaceDE w:val="0"/>
        <w:autoSpaceDN w:val="0"/>
        <w:adjustRightInd w:val="0"/>
        <w:spacing w:after="120" w:line="240" w:lineRule="auto"/>
        <w:ind w:left="952" w:hanging="448"/>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 xml:space="preserve">Rapat paripurna istimewa merupakan rapat anggota DPRP yang dipimpin oleh ketua atau wakil ketua untuk melaksanakan acara tertentu dan tidak mengambil keputusan. </w:t>
      </w:r>
    </w:p>
    <w:p w:rsidR="00C219A5" w:rsidRPr="007C211E" w:rsidRDefault="00C219A5" w:rsidP="00E67134">
      <w:pPr>
        <w:numPr>
          <w:ilvl w:val="0"/>
          <w:numId w:val="19"/>
        </w:numPr>
        <w:autoSpaceDE w:val="0"/>
        <w:autoSpaceDN w:val="0"/>
        <w:adjustRightInd w:val="0"/>
        <w:spacing w:after="120" w:line="240" w:lineRule="auto"/>
        <w:ind w:left="952" w:hanging="448"/>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pimpinan DPRP merupakan rapat para anggota pimpinan DPRP yang dipimpin oleh ketua atau wakil ketua DPRP.</w:t>
      </w:r>
    </w:p>
    <w:p w:rsidR="00C219A5" w:rsidRDefault="00C219A5" w:rsidP="00845CDA">
      <w:pPr>
        <w:numPr>
          <w:ilvl w:val="0"/>
          <w:numId w:val="19"/>
        </w:numPr>
        <w:autoSpaceDE w:val="0"/>
        <w:autoSpaceDN w:val="0"/>
        <w:adjustRightInd w:val="0"/>
        <w:spacing w:after="360" w:line="240" w:lineRule="auto"/>
        <w:ind w:left="952" w:hanging="448"/>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fraksi adalah rapat anggota fraksi yang dipimpin oleh pimpinan fraksi.</w:t>
      </w:r>
    </w:p>
    <w:p w:rsidR="002C5E75" w:rsidRPr="007C211E" w:rsidRDefault="002C5E75" w:rsidP="002C5E75">
      <w:pPr>
        <w:autoSpaceDE w:val="0"/>
        <w:autoSpaceDN w:val="0"/>
        <w:adjustRightInd w:val="0"/>
        <w:spacing w:after="120" w:line="240" w:lineRule="auto"/>
        <w:ind w:left="952"/>
        <w:jc w:val="right"/>
        <w:rPr>
          <w:rFonts w:ascii="Bookman Old Style" w:hAnsi="Bookman Old Style" w:cs="Tahoma"/>
          <w:spacing w:val="-10"/>
          <w:sz w:val="24"/>
          <w:szCs w:val="24"/>
          <w:lang w:val="id-ID"/>
        </w:rPr>
      </w:pPr>
      <w:r>
        <w:rPr>
          <w:rFonts w:ascii="Bookman Old Style" w:hAnsi="Bookman Old Style" w:cs="Tahoma"/>
          <w:spacing w:val="-10"/>
          <w:sz w:val="24"/>
          <w:szCs w:val="24"/>
          <w:lang w:val="id-ID"/>
        </w:rPr>
        <w:t>(6) Rapat............/24</w:t>
      </w:r>
    </w:p>
    <w:p w:rsidR="00C219A5" w:rsidRPr="007C211E" w:rsidRDefault="00C219A5" w:rsidP="00E67134">
      <w:pPr>
        <w:numPr>
          <w:ilvl w:val="0"/>
          <w:numId w:val="19"/>
        </w:numPr>
        <w:autoSpaceDE w:val="0"/>
        <w:autoSpaceDN w:val="0"/>
        <w:adjustRightInd w:val="0"/>
        <w:spacing w:after="120" w:line="240" w:lineRule="auto"/>
        <w:ind w:left="952" w:hanging="448"/>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lastRenderedPageBreak/>
        <w:t>Rapat konsultasi adalah rapat antara pimpinan DPRP dengan pimpinan fraksi dan pimpinan alat kelengkapan DPRP yang dipimpin oleh pimpinan DPRP.</w:t>
      </w:r>
    </w:p>
    <w:p w:rsidR="00C219A5" w:rsidRPr="007C211E" w:rsidRDefault="00C219A5" w:rsidP="00E67134">
      <w:pPr>
        <w:numPr>
          <w:ilvl w:val="0"/>
          <w:numId w:val="19"/>
        </w:numPr>
        <w:autoSpaceDE w:val="0"/>
        <w:autoSpaceDN w:val="0"/>
        <w:adjustRightInd w:val="0"/>
        <w:spacing w:after="120" w:line="240" w:lineRule="auto"/>
        <w:ind w:left="952" w:hanging="448"/>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Badan Musyawarah merupakan rapat anggota Badan Musyawarah yang dipimpin oleh ketua atau wakil ketua Badan Musyawarah.</w:t>
      </w:r>
    </w:p>
    <w:p w:rsidR="00C219A5" w:rsidRPr="007C211E" w:rsidRDefault="00C219A5" w:rsidP="00E67134">
      <w:pPr>
        <w:numPr>
          <w:ilvl w:val="0"/>
          <w:numId w:val="19"/>
        </w:numPr>
        <w:autoSpaceDE w:val="0"/>
        <w:autoSpaceDN w:val="0"/>
        <w:adjustRightInd w:val="0"/>
        <w:spacing w:after="120" w:line="240" w:lineRule="auto"/>
        <w:ind w:left="952" w:hanging="448"/>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komisi merupakan rapat anggota komisi yang dipimpin oleh ketua atau wakil ketua komisi.</w:t>
      </w:r>
    </w:p>
    <w:p w:rsidR="00C219A5" w:rsidRPr="007C211E" w:rsidRDefault="00C219A5" w:rsidP="00E67134">
      <w:pPr>
        <w:numPr>
          <w:ilvl w:val="0"/>
          <w:numId w:val="19"/>
        </w:numPr>
        <w:autoSpaceDE w:val="0"/>
        <w:autoSpaceDN w:val="0"/>
        <w:adjustRightInd w:val="0"/>
        <w:spacing w:after="120" w:line="240" w:lineRule="auto"/>
        <w:ind w:left="952" w:hanging="448"/>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gabungan komisi merupakan rapat antarkomisi yang dipimpin oleh ketua atau wakil ketua DPRP.</w:t>
      </w:r>
    </w:p>
    <w:p w:rsidR="00845CDA" w:rsidRPr="00845CDA" w:rsidRDefault="00C219A5" w:rsidP="00845CDA">
      <w:pPr>
        <w:numPr>
          <w:ilvl w:val="0"/>
          <w:numId w:val="19"/>
        </w:numPr>
        <w:autoSpaceDE w:val="0"/>
        <w:autoSpaceDN w:val="0"/>
        <w:adjustRightInd w:val="0"/>
        <w:spacing w:after="120" w:line="240" w:lineRule="auto"/>
        <w:ind w:left="952" w:hanging="538"/>
        <w:jc w:val="both"/>
        <w:rPr>
          <w:rFonts w:ascii="Bookman Old Style" w:hAnsi="Bookman Old Style" w:cs="Tahoma"/>
          <w:spacing w:val="-10"/>
          <w:sz w:val="24"/>
          <w:szCs w:val="24"/>
          <w:lang w:val="id-ID"/>
        </w:rPr>
      </w:pPr>
      <w:r w:rsidRPr="00845CDA">
        <w:rPr>
          <w:rFonts w:ascii="Bookman Old Style" w:hAnsi="Bookman Old Style" w:cs="Tahoma"/>
          <w:spacing w:val="-10"/>
          <w:sz w:val="24"/>
          <w:szCs w:val="24"/>
          <w:lang w:val="id-ID"/>
        </w:rPr>
        <w:t>Rapat Badan Anggaran merupakan rapat anggota Badan Anggaran yang dipimpin oleh ketua atau wakil ketua Badan Anggaran.</w:t>
      </w:r>
    </w:p>
    <w:p w:rsidR="00E67134" w:rsidRPr="00845CDA" w:rsidRDefault="00EE078E" w:rsidP="00845CDA">
      <w:pPr>
        <w:numPr>
          <w:ilvl w:val="0"/>
          <w:numId w:val="19"/>
        </w:numPr>
        <w:autoSpaceDE w:val="0"/>
        <w:autoSpaceDN w:val="0"/>
        <w:adjustRightInd w:val="0"/>
        <w:spacing w:after="120" w:line="240" w:lineRule="auto"/>
        <w:ind w:left="952" w:hanging="547"/>
        <w:jc w:val="both"/>
        <w:rPr>
          <w:rFonts w:ascii="Bookman Old Style" w:hAnsi="Bookman Old Style" w:cs="Tahoma"/>
          <w:spacing w:val="-10"/>
          <w:sz w:val="24"/>
          <w:szCs w:val="24"/>
          <w:lang w:val="id-ID"/>
        </w:rPr>
      </w:pPr>
      <w:r w:rsidRPr="00845CDA">
        <w:rPr>
          <w:rFonts w:ascii="Bookman Old Style" w:hAnsi="Bookman Old Style" w:cs="Tahoma"/>
          <w:spacing w:val="-10"/>
          <w:sz w:val="24"/>
          <w:szCs w:val="24"/>
        </w:rPr>
        <w:t>Rapat Badan Pembentukan Perdasi dan Perdasus merupakan rapat anggota Badan Pembentukan Perdasi dan Perdasus yang dipimpin oleh ketua atau wakil ketua Pembentukan Perdasi dan Perdasus</w:t>
      </w:r>
      <w:r w:rsidR="00C219A5" w:rsidRPr="00845CDA">
        <w:rPr>
          <w:rFonts w:ascii="Bookman Old Style" w:hAnsi="Bookman Old Style" w:cs="Tahoma"/>
          <w:spacing w:val="-10"/>
          <w:sz w:val="24"/>
          <w:szCs w:val="24"/>
          <w:lang w:val="id-ID"/>
        </w:rPr>
        <w:t>.Rapat Badan Kehormatan merupakan rapat anggota Badan Kehormatan yang dipimpin oleh ketua atau wakil ketua Badan Kehormatan.</w:t>
      </w:r>
    </w:p>
    <w:p w:rsidR="00E67134" w:rsidRPr="00E67134" w:rsidRDefault="00C219A5" w:rsidP="00845CDA">
      <w:pPr>
        <w:numPr>
          <w:ilvl w:val="0"/>
          <w:numId w:val="19"/>
        </w:numPr>
        <w:autoSpaceDE w:val="0"/>
        <w:autoSpaceDN w:val="0"/>
        <w:adjustRightInd w:val="0"/>
        <w:spacing w:after="120" w:line="240" w:lineRule="auto"/>
        <w:ind w:left="952" w:hanging="547"/>
        <w:jc w:val="both"/>
        <w:rPr>
          <w:rFonts w:ascii="Bookman Old Style" w:hAnsi="Bookman Old Style" w:cs="Tahoma"/>
          <w:spacing w:val="-10"/>
          <w:sz w:val="24"/>
          <w:szCs w:val="24"/>
          <w:lang w:val="id-ID"/>
        </w:rPr>
      </w:pPr>
      <w:r w:rsidRPr="00E67134">
        <w:rPr>
          <w:rFonts w:ascii="Bookman Old Style" w:hAnsi="Bookman Old Style" w:cs="Tahoma"/>
          <w:spacing w:val="-10"/>
          <w:sz w:val="24"/>
          <w:szCs w:val="24"/>
          <w:lang w:val="id-ID"/>
        </w:rPr>
        <w:t>Rapat panitia khusus merupakan rapat anggota panitia khusus yang dipimpin oleh ketua atau wakil ketua panitia khusus.</w:t>
      </w:r>
    </w:p>
    <w:p w:rsidR="00E67134" w:rsidRPr="00E67134" w:rsidRDefault="00C219A5" w:rsidP="00845CDA">
      <w:pPr>
        <w:numPr>
          <w:ilvl w:val="0"/>
          <w:numId w:val="19"/>
        </w:numPr>
        <w:autoSpaceDE w:val="0"/>
        <w:autoSpaceDN w:val="0"/>
        <w:adjustRightInd w:val="0"/>
        <w:spacing w:after="120" w:line="240" w:lineRule="auto"/>
        <w:ind w:left="952" w:hanging="547"/>
        <w:jc w:val="both"/>
        <w:rPr>
          <w:rFonts w:ascii="Bookman Old Style" w:hAnsi="Bookman Old Style" w:cs="Tahoma"/>
          <w:spacing w:val="-10"/>
          <w:sz w:val="24"/>
          <w:szCs w:val="24"/>
          <w:lang w:val="id-ID"/>
        </w:rPr>
      </w:pPr>
      <w:r w:rsidRPr="00E67134">
        <w:rPr>
          <w:rFonts w:ascii="Bookman Old Style" w:hAnsi="Bookman Old Style" w:cs="Tahoma"/>
          <w:spacing w:val="-10"/>
          <w:sz w:val="24"/>
          <w:szCs w:val="24"/>
          <w:lang w:val="id-ID"/>
        </w:rPr>
        <w:t xml:space="preserve">Rapat kerja merupakan rapat antara DPRP dan </w:t>
      </w:r>
      <w:r w:rsidRPr="00E67134">
        <w:rPr>
          <w:rFonts w:ascii="Bookman Old Style" w:hAnsi="Bookman Old Style" w:cs="Tahoma"/>
          <w:spacing w:val="-10"/>
          <w:sz w:val="24"/>
          <w:szCs w:val="24"/>
        </w:rPr>
        <w:t>Gubernur</w:t>
      </w:r>
      <w:r w:rsidRPr="00E67134">
        <w:rPr>
          <w:rFonts w:ascii="Bookman Old Style" w:hAnsi="Bookman Old Style" w:cs="Tahoma"/>
          <w:spacing w:val="-10"/>
          <w:sz w:val="24"/>
          <w:szCs w:val="24"/>
          <w:lang w:val="id-ID"/>
        </w:rPr>
        <w:t xml:space="preserve"> atau pejabat yang ditunjuk atau antara Badan Anggaran, komisi, gabungan komisi, atau panitia khusus dan </w:t>
      </w:r>
      <w:r w:rsidRPr="00E67134">
        <w:rPr>
          <w:rFonts w:ascii="Bookman Old Style" w:hAnsi="Bookman Old Style" w:cs="Tahoma"/>
          <w:spacing w:val="-10"/>
          <w:sz w:val="24"/>
          <w:szCs w:val="24"/>
        </w:rPr>
        <w:t>Gubernur</w:t>
      </w:r>
      <w:r w:rsidRPr="00E67134">
        <w:rPr>
          <w:rFonts w:ascii="Bookman Old Style" w:hAnsi="Bookman Old Style" w:cs="Tahoma"/>
          <w:spacing w:val="-10"/>
          <w:sz w:val="24"/>
          <w:szCs w:val="24"/>
          <w:lang w:val="id-ID"/>
        </w:rPr>
        <w:t xml:space="preserve"> atau pejabat yang ditunjuk.</w:t>
      </w:r>
    </w:p>
    <w:p w:rsidR="00E67134" w:rsidRPr="00E67134" w:rsidRDefault="00C219A5" w:rsidP="00845CDA">
      <w:pPr>
        <w:numPr>
          <w:ilvl w:val="0"/>
          <w:numId w:val="19"/>
        </w:numPr>
        <w:autoSpaceDE w:val="0"/>
        <w:autoSpaceDN w:val="0"/>
        <w:adjustRightInd w:val="0"/>
        <w:spacing w:after="120" w:line="240" w:lineRule="auto"/>
        <w:ind w:left="952" w:hanging="547"/>
        <w:jc w:val="both"/>
        <w:rPr>
          <w:rFonts w:ascii="Bookman Old Style" w:hAnsi="Bookman Old Style" w:cs="Tahoma"/>
          <w:sz w:val="24"/>
          <w:szCs w:val="24"/>
          <w:lang w:val="id-ID"/>
        </w:rPr>
      </w:pPr>
      <w:r w:rsidRPr="00E67134">
        <w:rPr>
          <w:rFonts w:ascii="Bookman Old Style" w:hAnsi="Bookman Old Style" w:cs="Tahoma"/>
          <w:spacing w:val="-10"/>
          <w:sz w:val="24"/>
          <w:szCs w:val="24"/>
          <w:lang w:val="id-ID"/>
        </w:rPr>
        <w:t>Rapat dengar pendapat merupakan rapat antara DPRP dan pemerintah daerah.</w:t>
      </w:r>
    </w:p>
    <w:p w:rsidR="00C219A5" w:rsidRPr="00E67134" w:rsidRDefault="00C219A5" w:rsidP="00845CDA">
      <w:pPr>
        <w:numPr>
          <w:ilvl w:val="0"/>
          <w:numId w:val="19"/>
        </w:numPr>
        <w:autoSpaceDE w:val="0"/>
        <w:autoSpaceDN w:val="0"/>
        <w:adjustRightInd w:val="0"/>
        <w:spacing w:after="240" w:line="240" w:lineRule="auto"/>
        <w:ind w:left="952" w:hanging="547"/>
        <w:jc w:val="both"/>
        <w:rPr>
          <w:rFonts w:ascii="Bookman Old Style" w:hAnsi="Bookman Old Style" w:cs="Tahoma"/>
          <w:sz w:val="24"/>
          <w:szCs w:val="24"/>
          <w:lang w:val="id-ID"/>
        </w:rPr>
      </w:pPr>
      <w:r w:rsidRPr="00E67134">
        <w:rPr>
          <w:rFonts w:ascii="Bookman Old Style" w:hAnsi="Bookman Old Style" w:cs="Tahoma"/>
          <w:spacing w:val="-10"/>
          <w:sz w:val="24"/>
          <w:szCs w:val="24"/>
          <w:lang w:val="id-ID"/>
        </w:rPr>
        <w:t>Rapat dengar pendapat umum merupakan rapat antara DPRP dan masyarakat baik lembaga/organisasi kemasyarakatan maupun perorangan atau antara komisi, gabungan komisi, atau panitia khusus dan masyarakat baik lembaga/organisasi kemasyarakatan maupun perorangan</w:t>
      </w:r>
      <w:r w:rsidRPr="00E67134">
        <w:rPr>
          <w:rFonts w:ascii="Bookman Old Style" w:hAnsi="Bookman Old Style" w:cs="Tahoma"/>
          <w:sz w:val="24"/>
          <w:szCs w:val="24"/>
          <w:lang w:val="id-ID"/>
        </w:rPr>
        <w:t>.</w:t>
      </w:r>
    </w:p>
    <w:p w:rsidR="009252E4" w:rsidRPr="00B51CDB" w:rsidRDefault="009252E4" w:rsidP="00CC7B08">
      <w:pPr>
        <w:pStyle w:val="ListParagraph"/>
        <w:numPr>
          <w:ilvl w:val="0"/>
          <w:numId w:val="52"/>
        </w:numPr>
        <w:autoSpaceDE w:val="0"/>
        <w:autoSpaceDN w:val="0"/>
        <w:adjustRightInd w:val="0"/>
        <w:spacing w:after="240" w:line="240" w:lineRule="auto"/>
        <w:ind w:left="567" w:hanging="567"/>
        <w:jc w:val="both"/>
        <w:rPr>
          <w:rFonts w:ascii="Bookman Old Style" w:hAnsi="Bookman Old Style" w:cs="Tahoma"/>
          <w:i/>
          <w:sz w:val="24"/>
          <w:szCs w:val="24"/>
          <w:lang w:val="id-ID"/>
        </w:rPr>
      </w:pPr>
      <w:r w:rsidRPr="00B51CDB">
        <w:rPr>
          <w:rFonts w:ascii="Bookman Old Style" w:hAnsi="Bookman Old Style" w:cs="Tahoma"/>
          <w:i/>
          <w:sz w:val="24"/>
          <w:szCs w:val="24"/>
          <w:lang w:val="id-ID"/>
        </w:rPr>
        <w:t xml:space="preserve">Ketentuan ayat (3) Pasal 70 diubah, sehingga </w:t>
      </w:r>
      <w:r w:rsidR="00E84C6B" w:rsidRPr="00B51CDB">
        <w:rPr>
          <w:rFonts w:ascii="Bookman Old Style" w:hAnsi="Bookman Old Style" w:cs="Tahoma"/>
          <w:i/>
          <w:sz w:val="24"/>
          <w:szCs w:val="24"/>
          <w:lang w:val="id-ID"/>
        </w:rPr>
        <w:t xml:space="preserve">70 </w:t>
      </w:r>
      <w:r w:rsidRPr="00B51CDB">
        <w:rPr>
          <w:rFonts w:ascii="Bookman Old Style" w:hAnsi="Bookman Old Style" w:cs="Tahoma"/>
          <w:i/>
          <w:sz w:val="24"/>
          <w:szCs w:val="24"/>
          <w:lang w:val="id-ID"/>
        </w:rPr>
        <w:t>berbunyi sebagai berikut:</w:t>
      </w:r>
    </w:p>
    <w:p w:rsidR="009252E4" w:rsidRPr="007C211E" w:rsidRDefault="009252E4" w:rsidP="00CB514D">
      <w:pPr>
        <w:pStyle w:val="ListParagraph"/>
        <w:autoSpaceDE w:val="0"/>
        <w:autoSpaceDN w:val="0"/>
        <w:adjustRightInd w:val="0"/>
        <w:spacing w:after="0" w:line="240" w:lineRule="auto"/>
        <w:ind w:left="567"/>
        <w:jc w:val="both"/>
        <w:rPr>
          <w:rFonts w:ascii="Bookman Old Style" w:hAnsi="Bookman Old Style" w:cs="Tahoma"/>
          <w:sz w:val="24"/>
          <w:szCs w:val="24"/>
          <w:lang w:val="id-ID"/>
        </w:rPr>
      </w:pPr>
    </w:p>
    <w:p w:rsidR="00C219A5" w:rsidRDefault="00C219A5" w:rsidP="00B51CDB">
      <w:pPr>
        <w:spacing w:after="120" w:line="240" w:lineRule="auto"/>
        <w:jc w:val="center"/>
        <w:rPr>
          <w:rFonts w:ascii="Bookman Old Style" w:hAnsi="Bookman Old Style" w:cs="Tahoma"/>
          <w:b/>
          <w:bCs/>
          <w:sz w:val="24"/>
          <w:szCs w:val="24"/>
          <w:lang w:val="id-ID"/>
        </w:rPr>
      </w:pPr>
      <w:r w:rsidRPr="007C211E">
        <w:rPr>
          <w:rFonts w:ascii="Bookman Old Style" w:hAnsi="Bookman Old Style" w:cs="Tahoma"/>
          <w:b/>
          <w:bCs/>
          <w:sz w:val="24"/>
          <w:szCs w:val="24"/>
          <w:lang w:val="id-ID"/>
        </w:rPr>
        <w:t xml:space="preserve">Pasal </w:t>
      </w:r>
      <w:r w:rsidR="009252E4" w:rsidRPr="007C211E">
        <w:rPr>
          <w:rFonts w:ascii="Bookman Old Style" w:hAnsi="Bookman Old Style" w:cs="Tahoma"/>
          <w:b/>
          <w:bCs/>
          <w:sz w:val="24"/>
          <w:szCs w:val="24"/>
          <w:lang w:val="id-ID"/>
        </w:rPr>
        <w:t>70</w:t>
      </w:r>
    </w:p>
    <w:p w:rsidR="00C219A5" w:rsidRPr="007C211E" w:rsidRDefault="00C219A5" w:rsidP="00CC7B08">
      <w:pPr>
        <w:numPr>
          <w:ilvl w:val="0"/>
          <w:numId w:val="20"/>
        </w:numPr>
        <w:autoSpaceDE w:val="0"/>
        <w:autoSpaceDN w:val="0"/>
        <w:adjustRightInd w:val="0"/>
        <w:spacing w:after="120" w:line="240" w:lineRule="auto"/>
        <w:ind w:left="1134" w:hanging="567"/>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DPRP yang bersifat terbuka meliputi rapat paripurna DPRP, rapat paripurna istimewa, dan rapat dengar pendapat umum.</w:t>
      </w:r>
    </w:p>
    <w:p w:rsidR="00C219A5" w:rsidRPr="007C211E" w:rsidRDefault="00C219A5" w:rsidP="00CC7B08">
      <w:pPr>
        <w:numPr>
          <w:ilvl w:val="0"/>
          <w:numId w:val="20"/>
        </w:numPr>
        <w:autoSpaceDE w:val="0"/>
        <w:autoSpaceDN w:val="0"/>
        <w:adjustRightInd w:val="0"/>
        <w:spacing w:after="120" w:line="240" w:lineRule="auto"/>
        <w:ind w:left="1134" w:hanging="567"/>
        <w:jc w:val="both"/>
        <w:rPr>
          <w:rFonts w:ascii="Bookman Old Style" w:hAnsi="Bookman Old Style" w:cs="Tahoma"/>
          <w:spacing w:val="-10"/>
          <w:sz w:val="24"/>
          <w:szCs w:val="24"/>
          <w:lang w:val="id-ID"/>
        </w:rPr>
      </w:pPr>
      <w:r w:rsidRPr="007C211E">
        <w:rPr>
          <w:rFonts w:ascii="Bookman Old Style" w:hAnsi="Bookman Old Style" w:cs="Tahoma"/>
          <w:spacing w:val="-10"/>
          <w:sz w:val="24"/>
          <w:szCs w:val="24"/>
          <w:lang w:val="id-ID"/>
        </w:rPr>
        <w:t>Rapat DPRP yang bersifat tertutup meliputi rapat  pimpinan DPRP, rapat konsultasi, rapat Badan Musyawarah, rapat Badan Anggaran, dan rapat Badan Kehormatan.</w:t>
      </w:r>
    </w:p>
    <w:p w:rsidR="00C219A5" w:rsidRPr="00B51CDB" w:rsidRDefault="00EE078E" w:rsidP="00CC7B08">
      <w:pPr>
        <w:numPr>
          <w:ilvl w:val="0"/>
          <w:numId w:val="20"/>
        </w:numPr>
        <w:autoSpaceDE w:val="0"/>
        <w:autoSpaceDN w:val="0"/>
        <w:adjustRightInd w:val="0"/>
        <w:spacing w:after="120" w:line="240" w:lineRule="auto"/>
        <w:ind w:left="1134" w:hanging="567"/>
        <w:jc w:val="both"/>
        <w:rPr>
          <w:rFonts w:ascii="Bookman Old Style" w:hAnsi="Bookman Old Style" w:cs="Tahoma"/>
          <w:sz w:val="24"/>
          <w:szCs w:val="24"/>
          <w:lang w:val="id-ID"/>
        </w:rPr>
      </w:pPr>
      <w:r w:rsidRPr="00B51CDB">
        <w:rPr>
          <w:rFonts w:ascii="Bookman Old Style" w:hAnsi="Bookman Old Style" w:cs="Tahoma"/>
          <w:spacing w:val="-10"/>
          <w:sz w:val="24"/>
          <w:szCs w:val="24"/>
        </w:rPr>
        <w:t>Rapat DPRP yang bersifat terbuka dan dapat dinyatakan tertutup meliputi rapat komisi, rapat gabungan komisi, rapat panitia khusus, rapat Badan Pembentukan Perdasi dan Perdasus, rapat kerja, dan rapat dengar pendapat</w:t>
      </w:r>
      <w:r w:rsidR="00C219A5" w:rsidRPr="00B51CDB">
        <w:rPr>
          <w:rFonts w:ascii="Bookman Old Style" w:hAnsi="Bookman Old Style" w:cs="Tahoma"/>
          <w:sz w:val="24"/>
          <w:szCs w:val="24"/>
          <w:lang w:val="id-ID"/>
        </w:rPr>
        <w:t>.</w:t>
      </w:r>
    </w:p>
    <w:p w:rsidR="009252E4" w:rsidRPr="007C211E" w:rsidRDefault="009252E4" w:rsidP="00CB514D">
      <w:pPr>
        <w:autoSpaceDE w:val="0"/>
        <w:autoSpaceDN w:val="0"/>
        <w:adjustRightInd w:val="0"/>
        <w:spacing w:after="0" w:line="240" w:lineRule="auto"/>
        <w:jc w:val="both"/>
        <w:rPr>
          <w:rFonts w:ascii="Bookman Old Style" w:hAnsi="Bookman Old Style" w:cs="Tahoma"/>
          <w:color w:val="FF0000"/>
          <w:spacing w:val="-10"/>
          <w:sz w:val="24"/>
          <w:szCs w:val="24"/>
          <w:lang w:val="id-ID"/>
        </w:rPr>
      </w:pPr>
    </w:p>
    <w:p w:rsidR="009252E4" w:rsidRPr="00B51CDB" w:rsidRDefault="00A71E37" w:rsidP="00CC7B08">
      <w:pPr>
        <w:pStyle w:val="ListParagraph"/>
        <w:numPr>
          <w:ilvl w:val="0"/>
          <w:numId w:val="52"/>
        </w:numPr>
        <w:autoSpaceDE w:val="0"/>
        <w:autoSpaceDN w:val="0"/>
        <w:adjustRightInd w:val="0"/>
        <w:spacing w:after="0" w:line="240" w:lineRule="auto"/>
        <w:ind w:left="567" w:hanging="501"/>
        <w:jc w:val="both"/>
        <w:rPr>
          <w:rFonts w:ascii="Bookman Old Style" w:hAnsi="Bookman Old Style" w:cs="Tahoma"/>
          <w:i/>
          <w:sz w:val="24"/>
          <w:szCs w:val="24"/>
          <w:lang w:val="id-ID"/>
        </w:rPr>
      </w:pPr>
      <w:r>
        <w:rPr>
          <w:rFonts w:ascii="Bookman Old Style" w:hAnsi="Bookman Old Style" w:cs="Tahoma"/>
          <w:i/>
          <w:sz w:val="24"/>
          <w:szCs w:val="24"/>
          <w:lang w:val="id-ID"/>
        </w:rPr>
        <w:t xml:space="preserve">Ketentuan BAB XII </w:t>
      </w:r>
      <w:r w:rsidR="009252E4" w:rsidRPr="00B51CDB">
        <w:rPr>
          <w:rFonts w:ascii="Bookman Old Style" w:hAnsi="Bookman Old Style" w:cs="Tahoma"/>
          <w:i/>
          <w:sz w:val="24"/>
          <w:szCs w:val="24"/>
          <w:lang w:val="id-ID"/>
        </w:rPr>
        <w:t xml:space="preserve">Persidangan dan Pengambilan Keputusan ditambah 1 (satu) </w:t>
      </w:r>
      <w:r w:rsidR="00302484">
        <w:rPr>
          <w:rFonts w:ascii="Bookman Old Style" w:hAnsi="Bookman Old Style" w:cs="Tahoma"/>
          <w:i/>
          <w:sz w:val="24"/>
          <w:szCs w:val="24"/>
          <w:lang w:val="id-ID"/>
        </w:rPr>
        <w:t xml:space="preserve">Bagian, </w:t>
      </w:r>
      <w:r w:rsidR="009252E4" w:rsidRPr="00B51CDB">
        <w:rPr>
          <w:rFonts w:ascii="Bookman Old Style" w:hAnsi="Bookman Old Style" w:cs="Tahoma"/>
          <w:i/>
          <w:sz w:val="24"/>
          <w:szCs w:val="24"/>
          <w:lang w:val="id-ID"/>
        </w:rPr>
        <w:t>Bagian</w:t>
      </w:r>
      <w:r>
        <w:rPr>
          <w:rFonts w:ascii="Bookman Old Style" w:hAnsi="Bookman Old Style" w:cs="Tahoma"/>
          <w:i/>
          <w:sz w:val="24"/>
          <w:szCs w:val="24"/>
          <w:lang w:val="id-ID"/>
        </w:rPr>
        <w:t xml:space="preserve"> Keempat</w:t>
      </w:r>
      <w:r w:rsidR="00302484">
        <w:rPr>
          <w:rFonts w:ascii="Bookman Old Style" w:hAnsi="Bookman Old Style" w:cs="Tahoma"/>
          <w:i/>
          <w:sz w:val="24"/>
          <w:szCs w:val="24"/>
          <w:lang w:val="id-ID"/>
        </w:rPr>
        <w:t xml:space="preserve"> yang </w:t>
      </w:r>
      <w:r w:rsidR="009252E4" w:rsidRPr="00B51CDB">
        <w:rPr>
          <w:rFonts w:ascii="Bookman Old Style" w:hAnsi="Bookman Old Style" w:cs="Tahoma"/>
          <w:i/>
          <w:sz w:val="24"/>
          <w:szCs w:val="24"/>
          <w:lang w:val="id-ID"/>
        </w:rPr>
        <w:t>berbunyi sebagai berikut:</w:t>
      </w:r>
    </w:p>
    <w:p w:rsidR="009252E4" w:rsidRPr="00B51CDB" w:rsidRDefault="009252E4" w:rsidP="00CB514D">
      <w:pPr>
        <w:pStyle w:val="ListParagraph"/>
        <w:autoSpaceDE w:val="0"/>
        <w:autoSpaceDN w:val="0"/>
        <w:adjustRightInd w:val="0"/>
        <w:spacing w:after="0" w:line="240" w:lineRule="auto"/>
        <w:ind w:left="567"/>
        <w:jc w:val="right"/>
        <w:rPr>
          <w:rFonts w:ascii="Bookman Old Style" w:hAnsi="Bookman Old Style" w:cs="Tahoma"/>
          <w:i/>
          <w:sz w:val="24"/>
          <w:szCs w:val="24"/>
          <w:lang w:val="id-ID"/>
        </w:rPr>
      </w:pPr>
    </w:p>
    <w:p w:rsidR="009252E4" w:rsidRPr="00845CDA" w:rsidRDefault="009252E4" w:rsidP="00CB514D">
      <w:pPr>
        <w:pStyle w:val="ListParagraph"/>
        <w:autoSpaceDE w:val="0"/>
        <w:autoSpaceDN w:val="0"/>
        <w:adjustRightInd w:val="0"/>
        <w:spacing w:after="0" w:line="240" w:lineRule="auto"/>
        <w:ind w:left="567"/>
        <w:jc w:val="center"/>
        <w:rPr>
          <w:rFonts w:ascii="Bookman Old Style" w:hAnsi="Bookman Old Style" w:cs="Tahoma"/>
          <w:b/>
          <w:sz w:val="24"/>
          <w:szCs w:val="24"/>
          <w:lang w:val="id-ID"/>
        </w:rPr>
      </w:pPr>
      <w:r w:rsidRPr="00845CDA">
        <w:rPr>
          <w:rFonts w:ascii="Bookman Old Style" w:hAnsi="Bookman Old Style" w:cs="Tahoma"/>
          <w:b/>
          <w:sz w:val="24"/>
          <w:szCs w:val="24"/>
          <w:lang w:val="id-ID"/>
        </w:rPr>
        <w:t>Bagian Keempat</w:t>
      </w:r>
    </w:p>
    <w:p w:rsidR="00FA799D" w:rsidRPr="00845CDA" w:rsidRDefault="00FA799D" w:rsidP="00845CDA">
      <w:pPr>
        <w:pStyle w:val="ListParagraph"/>
        <w:autoSpaceDE w:val="0"/>
        <w:autoSpaceDN w:val="0"/>
        <w:adjustRightInd w:val="0"/>
        <w:spacing w:after="360" w:line="240" w:lineRule="auto"/>
        <w:ind w:left="567"/>
        <w:jc w:val="center"/>
        <w:rPr>
          <w:rFonts w:ascii="Bookman Old Style" w:hAnsi="Bookman Old Style" w:cs="Tahoma"/>
          <w:b/>
          <w:sz w:val="24"/>
          <w:szCs w:val="24"/>
          <w:lang w:val="id-ID"/>
        </w:rPr>
      </w:pPr>
      <w:r w:rsidRPr="00845CDA">
        <w:rPr>
          <w:rFonts w:ascii="Bookman Old Style" w:hAnsi="Bookman Old Style" w:cs="Tahoma"/>
          <w:b/>
          <w:sz w:val="24"/>
          <w:szCs w:val="24"/>
          <w:lang w:val="id-ID"/>
        </w:rPr>
        <w:t>Mekanisme Penyampaian dan Pembahasan LKPJ Gubernur Akhir Tahun Anggaran Dan LKPJ Akhir Masa Jabatan Gubernur</w:t>
      </w:r>
    </w:p>
    <w:p w:rsidR="002C5E75" w:rsidRDefault="002C5E75" w:rsidP="002C5E75">
      <w:pPr>
        <w:pStyle w:val="ListParagraph"/>
        <w:autoSpaceDE w:val="0"/>
        <w:autoSpaceDN w:val="0"/>
        <w:adjustRightInd w:val="0"/>
        <w:spacing w:after="240" w:line="240" w:lineRule="auto"/>
        <w:ind w:left="567"/>
        <w:jc w:val="center"/>
        <w:rPr>
          <w:rFonts w:ascii="Bookman Old Style" w:hAnsi="Bookman Old Style" w:cs="Tahoma"/>
          <w:b/>
          <w:color w:val="0070C0"/>
          <w:sz w:val="24"/>
          <w:szCs w:val="24"/>
          <w:lang w:val="id-ID"/>
        </w:rPr>
      </w:pPr>
    </w:p>
    <w:p w:rsidR="009252E4" w:rsidRPr="00845CDA" w:rsidRDefault="00302484" w:rsidP="00845CDA">
      <w:pPr>
        <w:pStyle w:val="ListParagraph"/>
        <w:numPr>
          <w:ilvl w:val="0"/>
          <w:numId w:val="52"/>
        </w:numPr>
        <w:autoSpaceDE w:val="0"/>
        <w:autoSpaceDN w:val="0"/>
        <w:adjustRightInd w:val="0"/>
        <w:spacing w:after="600" w:line="240" w:lineRule="auto"/>
        <w:ind w:left="567" w:hanging="501"/>
        <w:jc w:val="both"/>
        <w:rPr>
          <w:rFonts w:ascii="Bookman Old Style" w:hAnsi="Bookman Old Style" w:cs="Tahoma"/>
          <w:i/>
          <w:sz w:val="24"/>
          <w:szCs w:val="24"/>
          <w:lang w:val="id-ID"/>
        </w:rPr>
      </w:pPr>
      <w:r>
        <w:rPr>
          <w:rFonts w:ascii="Bookman Old Style" w:hAnsi="Bookman Old Style" w:cs="Tahoma"/>
          <w:i/>
          <w:sz w:val="24"/>
          <w:szCs w:val="24"/>
          <w:lang w:val="id-ID"/>
        </w:rPr>
        <w:t xml:space="preserve">Ketentuan Pasal 81 dan </w:t>
      </w:r>
      <w:r w:rsidR="00FA799D" w:rsidRPr="00302484">
        <w:rPr>
          <w:rFonts w:ascii="Bookman Old Style" w:hAnsi="Bookman Old Style" w:cs="Tahoma"/>
          <w:i/>
          <w:sz w:val="24"/>
          <w:szCs w:val="24"/>
          <w:lang w:val="id-ID"/>
        </w:rPr>
        <w:t xml:space="preserve">Pasal 82 disisipkan </w:t>
      </w:r>
      <w:r>
        <w:rPr>
          <w:rFonts w:ascii="Bookman Old Style" w:hAnsi="Bookman Old Style" w:cs="Tahoma"/>
          <w:i/>
          <w:sz w:val="24"/>
          <w:szCs w:val="24"/>
          <w:lang w:val="id-ID"/>
        </w:rPr>
        <w:t xml:space="preserve">1 </w:t>
      </w:r>
      <w:r w:rsidR="00FA799D" w:rsidRPr="00302484">
        <w:rPr>
          <w:rFonts w:ascii="Bookman Old Style" w:hAnsi="Bookman Old Style" w:cs="Tahoma"/>
          <w:i/>
          <w:sz w:val="24"/>
          <w:szCs w:val="24"/>
          <w:lang w:val="id-ID"/>
        </w:rPr>
        <w:t>(</w:t>
      </w:r>
      <w:r>
        <w:rPr>
          <w:rFonts w:ascii="Bookman Old Style" w:hAnsi="Bookman Old Style" w:cs="Tahoma"/>
          <w:i/>
          <w:sz w:val="24"/>
          <w:szCs w:val="24"/>
          <w:lang w:val="id-ID"/>
        </w:rPr>
        <w:t>satu</w:t>
      </w:r>
      <w:r w:rsidR="001A6E07" w:rsidRPr="00302484">
        <w:rPr>
          <w:rFonts w:ascii="Bookman Old Style" w:hAnsi="Bookman Old Style" w:cs="Tahoma"/>
          <w:i/>
          <w:sz w:val="24"/>
          <w:szCs w:val="24"/>
          <w:lang w:val="id-ID"/>
        </w:rPr>
        <w:t xml:space="preserve">) Pasal yakni Pasal 81a, yang </w:t>
      </w:r>
      <w:r w:rsidR="00FA799D" w:rsidRPr="00302484">
        <w:rPr>
          <w:rFonts w:ascii="Bookman Old Style" w:hAnsi="Bookman Old Style" w:cs="Tahoma"/>
          <w:i/>
          <w:sz w:val="24"/>
          <w:szCs w:val="24"/>
          <w:lang w:val="id-ID"/>
        </w:rPr>
        <w:t>berbunyi sebagai berikut:</w:t>
      </w:r>
    </w:p>
    <w:p w:rsidR="00845CDA" w:rsidRDefault="00845CDA" w:rsidP="00845CDA">
      <w:pPr>
        <w:pStyle w:val="ListParagraph"/>
        <w:autoSpaceDE w:val="0"/>
        <w:autoSpaceDN w:val="0"/>
        <w:adjustRightInd w:val="0"/>
        <w:spacing w:after="120" w:line="240" w:lineRule="auto"/>
        <w:jc w:val="right"/>
        <w:rPr>
          <w:rFonts w:ascii="Bookman Old Style" w:hAnsi="Bookman Old Style" w:cs="Tahoma"/>
          <w:sz w:val="24"/>
          <w:szCs w:val="24"/>
        </w:rPr>
      </w:pPr>
    </w:p>
    <w:p w:rsidR="00845CDA" w:rsidRDefault="00845CDA" w:rsidP="00845CDA">
      <w:pPr>
        <w:pStyle w:val="ListParagraph"/>
        <w:autoSpaceDE w:val="0"/>
        <w:autoSpaceDN w:val="0"/>
        <w:adjustRightInd w:val="0"/>
        <w:spacing w:after="120" w:line="240" w:lineRule="auto"/>
        <w:jc w:val="right"/>
        <w:rPr>
          <w:rFonts w:ascii="Bookman Old Style" w:hAnsi="Bookman Old Style" w:cs="Tahoma"/>
          <w:sz w:val="24"/>
          <w:szCs w:val="24"/>
        </w:rPr>
      </w:pPr>
    </w:p>
    <w:p w:rsidR="00845CDA" w:rsidRDefault="00845CDA" w:rsidP="00845CDA">
      <w:pPr>
        <w:pStyle w:val="ListParagraph"/>
        <w:autoSpaceDE w:val="0"/>
        <w:autoSpaceDN w:val="0"/>
        <w:adjustRightInd w:val="0"/>
        <w:spacing w:after="120" w:line="240" w:lineRule="auto"/>
        <w:jc w:val="right"/>
        <w:rPr>
          <w:rFonts w:ascii="Bookman Old Style" w:hAnsi="Bookman Old Style" w:cs="Tahoma"/>
          <w:sz w:val="24"/>
          <w:szCs w:val="24"/>
          <w:lang w:val="id-ID"/>
        </w:rPr>
      </w:pPr>
      <w:r w:rsidRPr="002C5E75">
        <w:rPr>
          <w:rFonts w:ascii="Bookman Old Style" w:hAnsi="Bookman Old Style" w:cs="Tahoma"/>
          <w:sz w:val="24"/>
          <w:szCs w:val="24"/>
          <w:lang w:val="id-ID"/>
        </w:rPr>
        <w:t>Pasal............../25</w:t>
      </w:r>
    </w:p>
    <w:p w:rsidR="00845CDA" w:rsidRPr="00845CDA" w:rsidRDefault="00845CDA" w:rsidP="00845CDA">
      <w:pPr>
        <w:autoSpaceDE w:val="0"/>
        <w:autoSpaceDN w:val="0"/>
        <w:adjustRightInd w:val="0"/>
        <w:spacing w:after="240" w:line="240" w:lineRule="auto"/>
        <w:ind w:left="66"/>
        <w:jc w:val="both"/>
        <w:rPr>
          <w:rFonts w:ascii="Bookman Old Style" w:hAnsi="Bookman Old Style" w:cs="Tahoma"/>
          <w:sz w:val="24"/>
          <w:szCs w:val="24"/>
        </w:rPr>
      </w:pPr>
    </w:p>
    <w:p w:rsidR="00C203A5" w:rsidRPr="00845CDA" w:rsidRDefault="00C203A5" w:rsidP="00302484">
      <w:pPr>
        <w:spacing w:after="120" w:line="240" w:lineRule="auto"/>
        <w:jc w:val="center"/>
        <w:rPr>
          <w:rFonts w:ascii="Bookman Old Style" w:hAnsi="Bookman Old Style"/>
          <w:b/>
          <w:spacing w:val="-10"/>
          <w:sz w:val="24"/>
          <w:szCs w:val="24"/>
          <w:lang w:val="id-ID"/>
        </w:rPr>
      </w:pPr>
      <w:r w:rsidRPr="00845CDA">
        <w:rPr>
          <w:rFonts w:ascii="Bookman Old Style" w:hAnsi="Bookman Old Style"/>
          <w:b/>
          <w:spacing w:val="-10"/>
          <w:sz w:val="24"/>
          <w:szCs w:val="24"/>
          <w:lang w:val="id-ID"/>
        </w:rPr>
        <w:lastRenderedPageBreak/>
        <w:t>Pasal 81</w:t>
      </w:r>
      <w:r w:rsidR="00FA799D" w:rsidRPr="00845CDA">
        <w:rPr>
          <w:rFonts w:ascii="Bookman Old Style" w:hAnsi="Bookman Old Style"/>
          <w:b/>
          <w:spacing w:val="-10"/>
          <w:sz w:val="24"/>
          <w:szCs w:val="24"/>
          <w:lang w:val="id-ID"/>
        </w:rPr>
        <w:t>a</w:t>
      </w:r>
    </w:p>
    <w:p w:rsidR="00C203A5" w:rsidRPr="00845CDA" w:rsidRDefault="00C203A5" w:rsidP="00D32BC4">
      <w:pPr>
        <w:pStyle w:val="ListParagraph"/>
        <w:numPr>
          <w:ilvl w:val="3"/>
          <w:numId w:val="62"/>
        </w:numPr>
        <w:spacing w:after="120" w:line="240" w:lineRule="auto"/>
        <w:ind w:left="1026" w:hanging="423"/>
        <w:contextualSpacing w:val="0"/>
        <w:jc w:val="both"/>
        <w:rPr>
          <w:rFonts w:ascii="Bookman Old Style" w:hAnsi="Bookman Old Style"/>
          <w:b/>
          <w:spacing w:val="-10"/>
          <w:sz w:val="24"/>
          <w:szCs w:val="24"/>
          <w:lang w:val="id-ID"/>
        </w:rPr>
      </w:pPr>
      <w:r w:rsidRPr="00845CDA">
        <w:rPr>
          <w:rFonts w:ascii="Bookman Old Style" w:hAnsi="Bookman Old Style"/>
          <w:spacing w:val="-10"/>
          <w:sz w:val="24"/>
          <w:szCs w:val="24"/>
          <w:lang w:val="id-ID"/>
        </w:rPr>
        <w:t>LKPJ akhir tahun anggaran dan akhir masa jabatan disampaikan oleh Gubernur dalam rapat paripurna.</w:t>
      </w:r>
    </w:p>
    <w:p w:rsidR="00C203A5" w:rsidRPr="00845CDA" w:rsidRDefault="00C203A5" w:rsidP="00D32BC4">
      <w:pPr>
        <w:pStyle w:val="ListParagraph"/>
        <w:numPr>
          <w:ilvl w:val="3"/>
          <w:numId w:val="62"/>
        </w:numPr>
        <w:spacing w:after="120" w:line="240" w:lineRule="auto"/>
        <w:ind w:left="1026" w:hanging="423"/>
        <w:contextualSpacing w:val="0"/>
        <w:jc w:val="both"/>
        <w:rPr>
          <w:rFonts w:ascii="Bookman Old Style" w:hAnsi="Bookman Old Style"/>
          <w:b/>
          <w:spacing w:val="-10"/>
          <w:sz w:val="24"/>
          <w:szCs w:val="24"/>
          <w:lang w:val="id-ID"/>
        </w:rPr>
      </w:pPr>
      <w:r w:rsidRPr="00845CDA">
        <w:rPr>
          <w:rFonts w:ascii="Bookman Old Style" w:hAnsi="Bookman Old Style"/>
          <w:spacing w:val="-10"/>
          <w:sz w:val="24"/>
          <w:szCs w:val="24"/>
          <w:lang w:val="id-ID"/>
        </w:rPr>
        <w:t>Mekanisme pembahasan LKPJ akhir tahun anggaran dan akhir masa jabatan sebagaimana dimaksud pada ayat (1) dilakukan dengan tahapan paling sedikit yang terdiri atas:</w:t>
      </w:r>
    </w:p>
    <w:p w:rsidR="00C203A5" w:rsidRPr="00845CDA" w:rsidRDefault="00C203A5" w:rsidP="00D32BC4">
      <w:pPr>
        <w:pStyle w:val="ListParagraph"/>
        <w:numPr>
          <w:ilvl w:val="1"/>
          <w:numId w:val="12"/>
        </w:numPr>
        <w:tabs>
          <w:tab w:val="clear" w:pos="1440"/>
        </w:tabs>
        <w:spacing w:after="120" w:line="240" w:lineRule="auto"/>
        <w:ind w:hanging="423"/>
        <w:contextualSpacing w:val="0"/>
        <w:jc w:val="both"/>
        <w:rPr>
          <w:rFonts w:ascii="Bookman Old Style" w:hAnsi="Bookman Old Style"/>
          <w:b/>
          <w:spacing w:val="-10"/>
          <w:sz w:val="24"/>
          <w:szCs w:val="24"/>
          <w:lang w:val="id-ID"/>
        </w:rPr>
      </w:pPr>
      <w:r w:rsidRPr="00845CDA">
        <w:rPr>
          <w:rFonts w:ascii="Bookman Old Style" w:hAnsi="Bookman Old Style"/>
          <w:spacing w:val="-10"/>
          <w:sz w:val="24"/>
          <w:szCs w:val="24"/>
          <w:lang w:val="id-ID"/>
        </w:rPr>
        <w:t>membentuk alat kelengkapan lainnya dalam rangka pembahasan LKPJ;</w:t>
      </w:r>
    </w:p>
    <w:p w:rsidR="00C203A5" w:rsidRPr="00845CDA" w:rsidRDefault="00C203A5" w:rsidP="00D32BC4">
      <w:pPr>
        <w:pStyle w:val="ListParagraph"/>
        <w:numPr>
          <w:ilvl w:val="1"/>
          <w:numId w:val="12"/>
        </w:numPr>
        <w:tabs>
          <w:tab w:val="clear" w:pos="1440"/>
        </w:tabs>
        <w:spacing w:after="120" w:line="240" w:lineRule="auto"/>
        <w:ind w:hanging="423"/>
        <w:contextualSpacing w:val="0"/>
        <w:jc w:val="both"/>
        <w:rPr>
          <w:rFonts w:ascii="Bookman Old Style" w:hAnsi="Bookman Old Style"/>
          <w:b/>
          <w:spacing w:val="-10"/>
          <w:sz w:val="24"/>
          <w:szCs w:val="24"/>
          <w:lang w:val="id-ID"/>
        </w:rPr>
      </w:pPr>
      <w:r w:rsidRPr="00845CDA">
        <w:rPr>
          <w:rFonts w:ascii="Bookman Old Style" w:hAnsi="Bookman Old Style"/>
          <w:spacing w:val="-10"/>
          <w:sz w:val="24"/>
          <w:szCs w:val="24"/>
          <w:lang w:val="id-ID"/>
        </w:rPr>
        <w:t>membahas materi LKPJ dan menyampaikan laporankepada Bamus dan/atau rapat paripurna; dan</w:t>
      </w:r>
    </w:p>
    <w:p w:rsidR="00C203A5" w:rsidRPr="00845CDA" w:rsidRDefault="00C203A5" w:rsidP="00D32BC4">
      <w:pPr>
        <w:pStyle w:val="ListParagraph"/>
        <w:numPr>
          <w:ilvl w:val="1"/>
          <w:numId w:val="12"/>
        </w:numPr>
        <w:tabs>
          <w:tab w:val="clear" w:pos="1440"/>
        </w:tabs>
        <w:spacing w:after="120" w:line="240" w:lineRule="auto"/>
        <w:ind w:hanging="423"/>
        <w:contextualSpacing w:val="0"/>
        <w:jc w:val="both"/>
        <w:rPr>
          <w:rFonts w:ascii="Bookman Old Style" w:hAnsi="Bookman Old Style"/>
          <w:b/>
          <w:spacing w:val="-10"/>
          <w:sz w:val="24"/>
          <w:szCs w:val="24"/>
          <w:lang w:val="id-ID"/>
        </w:rPr>
      </w:pPr>
      <w:r w:rsidRPr="00845CDA">
        <w:rPr>
          <w:rFonts w:ascii="Bookman Old Style" w:hAnsi="Bookman Old Style"/>
          <w:spacing w:val="-10"/>
          <w:sz w:val="24"/>
          <w:szCs w:val="24"/>
          <w:lang w:val="id-ID"/>
        </w:rPr>
        <w:t>menetapkan keputusan DPRP tentang ca</w:t>
      </w:r>
      <w:r w:rsidR="00745D89" w:rsidRPr="00845CDA">
        <w:rPr>
          <w:rFonts w:ascii="Bookman Old Style" w:hAnsi="Bookman Old Style"/>
          <w:spacing w:val="-10"/>
          <w:sz w:val="24"/>
          <w:szCs w:val="24"/>
          <w:lang w:val="id-ID"/>
        </w:rPr>
        <w:t>tatan/rekomendasi DPRP atas LKPJ</w:t>
      </w:r>
      <w:r w:rsidRPr="00845CDA">
        <w:rPr>
          <w:rFonts w:ascii="Bookman Old Style" w:hAnsi="Bookman Old Style"/>
          <w:spacing w:val="-10"/>
          <w:sz w:val="24"/>
          <w:szCs w:val="24"/>
          <w:lang w:val="id-ID"/>
        </w:rPr>
        <w:t>.</w:t>
      </w:r>
    </w:p>
    <w:p w:rsidR="00C203A5" w:rsidRPr="00845CDA" w:rsidRDefault="00C203A5" w:rsidP="00D32BC4">
      <w:pPr>
        <w:pStyle w:val="ListParagraph"/>
        <w:numPr>
          <w:ilvl w:val="0"/>
          <w:numId w:val="63"/>
        </w:numPr>
        <w:spacing w:after="120" w:line="240" w:lineRule="auto"/>
        <w:ind w:left="1026" w:hanging="423"/>
        <w:contextualSpacing w:val="0"/>
        <w:jc w:val="both"/>
        <w:rPr>
          <w:rFonts w:ascii="Bookman Old Style" w:hAnsi="Bookman Old Style"/>
          <w:b/>
          <w:spacing w:val="-10"/>
          <w:sz w:val="24"/>
          <w:szCs w:val="24"/>
          <w:lang w:val="id-ID"/>
        </w:rPr>
      </w:pPr>
      <w:r w:rsidRPr="00845CDA">
        <w:rPr>
          <w:rFonts w:ascii="Bookman Old Style" w:hAnsi="Bookman Old Style"/>
          <w:spacing w:val="-10"/>
          <w:sz w:val="24"/>
          <w:szCs w:val="24"/>
          <w:lang w:val="id-ID"/>
        </w:rPr>
        <w:t>Keputusan DPRP sebagaimana dimaksud pada ayat (2)</w:t>
      </w:r>
      <w:r w:rsidR="00302484" w:rsidRPr="00845CDA">
        <w:rPr>
          <w:rFonts w:ascii="Bookman Old Style" w:hAnsi="Bookman Old Style"/>
          <w:spacing w:val="-10"/>
          <w:sz w:val="24"/>
          <w:szCs w:val="24"/>
          <w:lang w:val="id-ID"/>
        </w:rPr>
        <w:t xml:space="preserve"> huruf c</w:t>
      </w:r>
      <w:r w:rsidRPr="00845CDA">
        <w:rPr>
          <w:rFonts w:ascii="Bookman Old Style" w:hAnsi="Bookman Old Style"/>
          <w:spacing w:val="-10"/>
          <w:sz w:val="24"/>
          <w:szCs w:val="24"/>
          <w:lang w:val="id-ID"/>
        </w:rPr>
        <w:t xml:space="preserve">, disampaikan </w:t>
      </w:r>
      <w:r w:rsidR="00745D89" w:rsidRPr="00845CDA">
        <w:rPr>
          <w:rFonts w:ascii="Bookman Old Style" w:hAnsi="Bookman Old Style"/>
          <w:spacing w:val="-10"/>
          <w:sz w:val="24"/>
          <w:szCs w:val="24"/>
          <w:lang w:val="id-ID"/>
        </w:rPr>
        <w:t>p</w:t>
      </w:r>
      <w:r w:rsidRPr="00845CDA">
        <w:rPr>
          <w:rFonts w:ascii="Bookman Old Style" w:hAnsi="Bookman Old Style"/>
          <w:spacing w:val="-10"/>
          <w:sz w:val="24"/>
          <w:szCs w:val="24"/>
          <w:lang w:val="id-ID"/>
        </w:rPr>
        <w:t xml:space="preserve">aling lambat 30 (tiga puluh) </w:t>
      </w:r>
      <w:r w:rsidR="00302484" w:rsidRPr="00845CDA">
        <w:rPr>
          <w:rFonts w:ascii="Bookman Old Style" w:hAnsi="Bookman Old Style"/>
          <w:spacing w:val="-10"/>
          <w:sz w:val="24"/>
          <w:szCs w:val="24"/>
          <w:lang w:val="id-ID"/>
        </w:rPr>
        <w:t xml:space="preserve">hari </w:t>
      </w:r>
      <w:r w:rsidRPr="00845CDA">
        <w:rPr>
          <w:rFonts w:ascii="Bookman Old Style" w:hAnsi="Bookman Old Style"/>
          <w:spacing w:val="-10"/>
          <w:sz w:val="24"/>
          <w:szCs w:val="24"/>
          <w:lang w:val="id-ID"/>
        </w:rPr>
        <w:t>setelah LKPJ diterima.</w:t>
      </w:r>
    </w:p>
    <w:p w:rsidR="00C203A5" w:rsidRPr="00845CDA" w:rsidRDefault="00C203A5" w:rsidP="00D32BC4">
      <w:pPr>
        <w:pStyle w:val="ListParagraph"/>
        <w:numPr>
          <w:ilvl w:val="0"/>
          <w:numId w:val="63"/>
        </w:numPr>
        <w:spacing w:after="120" w:line="240" w:lineRule="auto"/>
        <w:ind w:left="1026" w:hanging="423"/>
        <w:contextualSpacing w:val="0"/>
        <w:jc w:val="both"/>
        <w:rPr>
          <w:rFonts w:ascii="Bookman Old Style" w:hAnsi="Bookman Old Style"/>
          <w:b/>
          <w:spacing w:val="-10"/>
          <w:sz w:val="24"/>
          <w:szCs w:val="24"/>
          <w:lang w:val="id-ID"/>
        </w:rPr>
      </w:pPr>
      <w:r w:rsidRPr="00845CDA">
        <w:rPr>
          <w:rFonts w:ascii="Bookman Old Style" w:hAnsi="Bookman Old Style"/>
          <w:spacing w:val="-10"/>
          <w:sz w:val="24"/>
          <w:szCs w:val="24"/>
          <w:lang w:val="id-ID"/>
        </w:rPr>
        <w:t>Keputusan DPRP sebagaimana dimaksud pada ayat (3), disampaikan kepada Gubernur dalam rapat paripurna yang bersifat istimewa sebagai rekomendasi kepada Gubernur untuk perbaikan penyelenggaraan pemerintahan daerah ke depan.</w:t>
      </w:r>
    </w:p>
    <w:p w:rsidR="00C203A5" w:rsidRPr="00845CDA" w:rsidRDefault="00C203A5" w:rsidP="00D32BC4">
      <w:pPr>
        <w:pStyle w:val="ListParagraph"/>
        <w:numPr>
          <w:ilvl w:val="0"/>
          <w:numId w:val="63"/>
        </w:numPr>
        <w:spacing w:after="240" w:line="240" w:lineRule="auto"/>
        <w:ind w:left="1026" w:hanging="423"/>
        <w:contextualSpacing w:val="0"/>
        <w:jc w:val="both"/>
        <w:rPr>
          <w:rFonts w:ascii="Bookman Old Style" w:hAnsi="Bookman Old Style"/>
          <w:b/>
          <w:spacing w:val="-10"/>
          <w:sz w:val="24"/>
          <w:szCs w:val="24"/>
          <w:lang w:val="id-ID"/>
        </w:rPr>
      </w:pPr>
      <w:r w:rsidRPr="00845CDA">
        <w:rPr>
          <w:rFonts w:ascii="Bookman Old Style" w:hAnsi="Bookman Old Style"/>
          <w:spacing w:val="-10"/>
          <w:sz w:val="24"/>
          <w:szCs w:val="24"/>
          <w:lang w:val="id-ID"/>
        </w:rPr>
        <w:t>Apabila LKPJ sebagaimana dimaksud pada ayat (1) tidak ditanggapi dalam jangka waktu 30 (tiga puluh) hari setelah LKPJ diterima, maka dianggap tidak ada rekomendasi untuk penyempurnaan</w:t>
      </w:r>
      <w:r w:rsidRPr="00845CDA">
        <w:rPr>
          <w:rFonts w:ascii="Bookman Old Style" w:hAnsi="Bookman Old Style"/>
          <w:sz w:val="24"/>
          <w:szCs w:val="24"/>
          <w:lang w:val="id-ID"/>
        </w:rPr>
        <w:t>.</w:t>
      </w:r>
    </w:p>
    <w:p w:rsidR="00FA799D" w:rsidRPr="003B5FC4" w:rsidRDefault="00FA799D" w:rsidP="00CC7B08">
      <w:pPr>
        <w:pStyle w:val="ListParagraph"/>
        <w:numPr>
          <w:ilvl w:val="0"/>
          <w:numId w:val="52"/>
        </w:numPr>
        <w:spacing w:after="240" w:line="240" w:lineRule="auto"/>
        <w:ind w:left="567" w:hanging="567"/>
        <w:jc w:val="both"/>
        <w:rPr>
          <w:rFonts w:ascii="Bookman Old Style" w:hAnsi="Bookman Old Style"/>
          <w:i/>
          <w:spacing w:val="-10"/>
          <w:sz w:val="24"/>
          <w:szCs w:val="24"/>
          <w:lang w:val="id-ID"/>
        </w:rPr>
      </w:pPr>
      <w:r w:rsidRPr="003B5FC4">
        <w:rPr>
          <w:rFonts w:ascii="Bookman Old Style" w:hAnsi="Bookman Old Style"/>
          <w:i/>
          <w:spacing w:val="-10"/>
          <w:sz w:val="24"/>
          <w:szCs w:val="24"/>
          <w:lang w:val="id-ID"/>
        </w:rPr>
        <w:t xml:space="preserve">Ketentuan </w:t>
      </w:r>
      <w:r w:rsidR="001362F4" w:rsidRPr="003B5FC4">
        <w:rPr>
          <w:rFonts w:ascii="Bookman Old Style" w:hAnsi="Bookman Old Style"/>
          <w:i/>
          <w:spacing w:val="-10"/>
          <w:sz w:val="24"/>
          <w:szCs w:val="24"/>
          <w:lang w:val="id-ID"/>
        </w:rPr>
        <w:t xml:space="preserve">Pasal 91 diubah, sehingga </w:t>
      </w:r>
      <w:r w:rsidR="009242B8" w:rsidRPr="003B5FC4">
        <w:rPr>
          <w:rFonts w:ascii="Bookman Old Style" w:hAnsi="Bookman Old Style"/>
          <w:i/>
          <w:spacing w:val="-10"/>
          <w:sz w:val="24"/>
          <w:szCs w:val="24"/>
          <w:lang w:val="id-ID"/>
        </w:rPr>
        <w:t xml:space="preserve">Pasal </w:t>
      </w:r>
      <w:r w:rsidR="00E84C6B" w:rsidRPr="003B5FC4">
        <w:rPr>
          <w:rFonts w:ascii="Bookman Old Style" w:hAnsi="Bookman Old Style"/>
          <w:i/>
          <w:spacing w:val="-10"/>
          <w:sz w:val="24"/>
          <w:szCs w:val="24"/>
          <w:lang w:val="id-ID"/>
        </w:rPr>
        <w:t xml:space="preserve">91 </w:t>
      </w:r>
      <w:r w:rsidR="001362F4" w:rsidRPr="003B5FC4">
        <w:rPr>
          <w:rFonts w:ascii="Bookman Old Style" w:hAnsi="Bookman Old Style"/>
          <w:i/>
          <w:spacing w:val="-10"/>
          <w:sz w:val="24"/>
          <w:szCs w:val="24"/>
          <w:lang w:val="id-ID"/>
        </w:rPr>
        <w:t>berbunyi sebagai berikut:</w:t>
      </w:r>
    </w:p>
    <w:p w:rsidR="001362F4" w:rsidRPr="00607CE3" w:rsidRDefault="001362F4" w:rsidP="00CB514D">
      <w:pPr>
        <w:pStyle w:val="ListParagraph"/>
        <w:spacing w:after="0" w:line="240" w:lineRule="auto"/>
        <w:ind w:left="567"/>
        <w:jc w:val="both"/>
        <w:rPr>
          <w:rFonts w:ascii="Bookman Old Style" w:hAnsi="Bookman Old Style"/>
          <w:spacing w:val="-10"/>
          <w:sz w:val="24"/>
          <w:szCs w:val="24"/>
          <w:lang w:val="id-ID"/>
        </w:rPr>
      </w:pPr>
    </w:p>
    <w:p w:rsidR="00BD1575" w:rsidRPr="00607CE3" w:rsidRDefault="00BD1575" w:rsidP="003B5FC4">
      <w:pPr>
        <w:spacing w:after="120" w:line="240" w:lineRule="auto"/>
        <w:ind w:hanging="387"/>
        <w:jc w:val="center"/>
        <w:rPr>
          <w:rFonts w:ascii="Bookman Old Style" w:hAnsi="Bookman Old Style" w:cs="Tahoma"/>
          <w:b/>
          <w:bCs/>
          <w:sz w:val="24"/>
          <w:szCs w:val="24"/>
          <w:lang w:val="id-ID"/>
        </w:rPr>
      </w:pPr>
      <w:r w:rsidRPr="00607CE3">
        <w:rPr>
          <w:rFonts w:ascii="Bookman Old Style" w:hAnsi="Bookman Old Style" w:cs="Tahoma"/>
          <w:b/>
          <w:bCs/>
          <w:sz w:val="24"/>
          <w:szCs w:val="24"/>
          <w:lang w:val="id-ID"/>
        </w:rPr>
        <w:t xml:space="preserve">Pasal </w:t>
      </w:r>
      <w:r w:rsidR="009959F3" w:rsidRPr="00607CE3">
        <w:rPr>
          <w:rFonts w:ascii="Bookman Old Style" w:hAnsi="Bookman Old Style" w:cs="Tahoma"/>
          <w:b/>
          <w:bCs/>
          <w:sz w:val="24"/>
          <w:szCs w:val="24"/>
        </w:rPr>
        <w:t>91</w:t>
      </w:r>
    </w:p>
    <w:p w:rsidR="00BD1575" w:rsidRPr="00607CE3" w:rsidRDefault="00BD1575" w:rsidP="00D32BC4">
      <w:pPr>
        <w:pStyle w:val="NormalWeb"/>
        <w:numPr>
          <w:ilvl w:val="0"/>
          <w:numId w:val="14"/>
        </w:numPr>
        <w:tabs>
          <w:tab w:val="clear" w:pos="-1440"/>
        </w:tabs>
        <w:spacing w:before="0" w:beforeAutospacing="0" w:after="0" w:afterAutospacing="0"/>
        <w:ind w:left="1017" w:hanging="414"/>
        <w:jc w:val="both"/>
        <w:rPr>
          <w:rFonts w:ascii="Bookman Old Style" w:hAnsi="Bookman Old Style" w:cs="Tahoma"/>
          <w:color w:val="auto"/>
          <w:spacing w:val="-10"/>
          <w:lang w:val="id-ID"/>
        </w:rPr>
      </w:pPr>
      <w:r w:rsidRPr="00607CE3">
        <w:rPr>
          <w:rFonts w:ascii="Bookman Old Style" w:hAnsi="Bookman Old Style" w:cs="Tahoma"/>
          <w:color w:val="auto"/>
          <w:spacing w:val="-10"/>
          <w:lang w:val="id-ID"/>
        </w:rPr>
        <w:t xml:space="preserve">Anggota DPRP dilarang merangkap jabatan sebagai: </w:t>
      </w:r>
    </w:p>
    <w:p w:rsidR="00BD1575" w:rsidRPr="00607CE3" w:rsidRDefault="00BD1575" w:rsidP="00D32BC4">
      <w:pPr>
        <w:pStyle w:val="NormalWeb"/>
        <w:numPr>
          <w:ilvl w:val="0"/>
          <w:numId w:val="16"/>
        </w:numPr>
        <w:spacing w:before="0" w:beforeAutospacing="0" w:after="120" w:afterAutospacing="0"/>
        <w:ind w:left="1449" w:hanging="414"/>
        <w:jc w:val="both"/>
        <w:rPr>
          <w:rFonts w:ascii="Bookman Old Style" w:hAnsi="Bookman Old Style" w:cs="Tahoma"/>
          <w:color w:val="auto"/>
          <w:spacing w:val="-10"/>
          <w:lang w:val="id-ID"/>
        </w:rPr>
      </w:pPr>
      <w:r w:rsidRPr="00607CE3">
        <w:rPr>
          <w:rFonts w:ascii="Bookman Old Style" w:hAnsi="Bookman Old Style" w:cs="Tahoma"/>
          <w:color w:val="auto"/>
          <w:spacing w:val="-10"/>
          <w:lang w:val="id-ID"/>
        </w:rPr>
        <w:t>pejabat negara atau pejabat daerah lainnya;</w:t>
      </w:r>
    </w:p>
    <w:p w:rsidR="00BD1575" w:rsidRDefault="00BD1575" w:rsidP="00D32BC4">
      <w:pPr>
        <w:pStyle w:val="NormalWeb"/>
        <w:numPr>
          <w:ilvl w:val="0"/>
          <w:numId w:val="16"/>
        </w:numPr>
        <w:spacing w:before="0" w:beforeAutospacing="0" w:after="120" w:afterAutospacing="0"/>
        <w:ind w:left="1449" w:hanging="414"/>
        <w:jc w:val="both"/>
        <w:rPr>
          <w:rFonts w:ascii="Bookman Old Style" w:hAnsi="Bookman Old Style" w:cs="Tahoma"/>
          <w:color w:val="auto"/>
          <w:spacing w:val="-10"/>
          <w:lang w:val="id-ID"/>
        </w:rPr>
      </w:pPr>
      <w:r w:rsidRPr="00607CE3">
        <w:rPr>
          <w:rFonts w:ascii="Bookman Old Style" w:hAnsi="Bookman Old Style" w:cs="Tahoma"/>
          <w:color w:val="auto"/>
          <w:spacing w:val="-10"/>
          <w:lang w:val="id-ID"/>
        </w:rPr>
        <w:t>hakim pada badan peradilan; atau</w:t>
      </w:r>
    </w:p>
    <w:p w:rsidR="00BD1575" w:rsidRPr="00A16A37" w:rsidRDefault="000D33EE" w:rsidP="00D32BC4">
      <w:pPr>
        <w:pStyle w:val="NormalWeb"/>
        <w:numPr>
          <w:ilvl w:val="0"/>
          <w:numId w:val="16"/>
        </w:numPr>
        <w:spacing w:before="0" w:beforeAutospacing="0" w:after="120" w:afterAutospacing="0"/>
        <w:ind w:left="1449" w:hanging="414"/>
        <w:jc w:val="both"/>
        <w:rPr>
          <w:rFonts w:ascii="Bookman Old Style" w:hAnsi="Bookman Old Style" w:cs="Tahoma"/>
          <w:color w:val="auto"/>
          <w:spacing w:val="-10"/>
          <w:lang w:val="id-ID"/>
        </w:rPr>
      </w:pPr>
      <w:r w:rsidRPr="00A16A37">
        <w:rPr>
          <w:rFonts w:ascii="Bookman Old Style" w:hAnsi="Bookman Old Style" w:cs="Tahoma"/>
          <w:color w:val="auto"/>
          <w:spacing w:val="-10"/>
          <w:lang w:val="id-ID"/>
        </w:rPr>
        <w:t>aparatur sipil negara, anggota Tentara Nasional Indonesia/Kepolisian Negara Republik Indonesia, pegawai pada badan usaha milik negara, badan usaha milik daerah, atau badan lain yang anggarannya bersumber dari APBN/APBD</w:t>
      </w:r>
      <w:r w:rsidR="00BD1575" w:rsidRPr="00A16A37">
        <w:rPr>
          <w:rFonts w:ascii="Bookman Old Style" w:hAnsi="Bookman Old Style" w:cs="Tahoma"/>
          <w:color w:val="auto"/>
          <w:spacing w:val="-10"/>
          <w:lang w:val="id-ID"/>
        </w:rPr>
        <w:t>.</w:t>
      </w:r>
    </w:p>
    <w:p w:rsidR="00BD1575" w:rsidRPr="00607CE3" w:rsidRDefault="00BD1575" w:rsidP="00D32BC4">
      <w:pPr>
        <w:pStyle w:val="NormalWeb"/>
        <w:numPr>
          <w:ilvl w:val="0"/>
          <w:numId w:val="14"/>
        </w:numPr>
        <w:tabs>
          <w:tab w:val="clear" w:pos="-1440"/>
        </w:tabs>
        <w:spacing w:before="0" w:beforeAutospacing="0" w:after="120" w:afterAutospacing="0"/>
        <w:ind w:left="1017" w:hanging="414"/>
        <w:jc w:val="both"/>
        <w:rPr>
          <w:rFonts w:ascii="Bookman Old Style" w:hAnsi="Bookman Old Style" w:cs="Tahoma"/>
          <w:color w:val="auto"/>
          <w:spacing w:val="-10"/>
          <w:lang w:val="id-ID"/>
        </w:rPr>
      </w:pPr>
      <w:r w:rsidRPr="00607CE3">
        <w:rPr>
          <w:rFonts w:ascii="Bookman Old Style" w:hAnsi="Bookman Old Style" w:cs="Tahoma"/>
          <w:color w:val="auto"/>
          <w:spacing w:val="-10"/>
          <w:lang w:val="id-ID"/>
        </w:rPr>
        <w:t xml:space="preserve">Anggota DPRP dilarang melakukan pekerjaan sebagai pejabat struktural pada lembaga pendidikan swasta, akuntan publik, konsultan, advokat atau pengacara, notaris, dan pekerjaan lain yang ada hubungannya dengan tugas dan wewenang DPRP serta hak sebagai anggota DPRP. </w:t>
      </w:r>
    </w:p>
    <w:p w:rsidR="00BD1575" w:rsidRPr="00607CE3" w:rsidRDefault="00BD1575" w:rsidP="00D32BC4">
      <w:pPr>
        <w:pStyle w:val="NormalWeb"/>
        <w:numPr>
          <w:ilvl w:val="0"/>
          <w:numId w:val="14"/>
        </w:numPr>
        <w:tabs>
          <w:tab w:val="clear" w:pos="-1440"/>
        </w:tabs>
        <w:spacing w:before="0" w:beforeAutospacing="0" w:after="240" w:afterAutospacing="0"/>
        <w:ind w:left="1017" w:hanging="414"/>
        <w:jc w:val="both"/>
        <w:rPr>
          <w:rFonts w:ascii="Bookman Old Style" w:hAnsi="Bookman Old Style" w:cs="Tahoma"/>
          <w:color w:val="auto"/>
          <w:lang w:val="id-ID"/>
        </w:rPr>
      </w:pPr>
      <w:r w:rsidRPr="00607CE3">
        <w:rPr>
          <w:rFonts w:ascii="Bookman Old Style" w:hAnsi="Bookman Old Style" w:cs="Tahoma"/>
          <w:color w:val="auto"/>
          <w:spacing w:val="-10"/>
          <w:lang w:val="id-ID"/>
        </w:rPr>
        <w:t>Anggota DPRP dilarang melakukan korupsi, kolusi, dan nepotisme, serta dilarang menerima gratifikasi</w:t>
      </w:r>
      <w:r w:rsidRPr="00607CE3">
        <w:rPr>
          <w:rFonts w:ascii="Bookman Old Style" w:hAnsi="Bookman Old Style" w:cs="Tahoma"/>
          <w:color w:val="auto"/>
          <w:lang w:val="id-ID"/>
        </w:rPr>
        <w:t>.</w:t>
      </w:r>
    </w:p>
    <w:p w:rsidR="00966C5A" w:rsidRPr="004E6F5B" w:rsidRDefault="007B2743" w:rsidP="00CC7B08">
      <w:pPr>
        <w:pStyle w:val="NormalWeb"/>
        <w:numPr>
          <w:ilvl w:val="0"/>
          <w:numId w:val="52"/>
        </w:numPr>
        <w:spacing w:before="0" w:beforeAutospacing="0" w:after="240" w:afterAutospacing="0"/>
        <w:ind w:left="567" w:hanging="567"/>
        <w:jc w:val="both"/>
        <w:rPr>
          <w:rFonts w:ascii="Bookman Old Style" w:hAnsi="Bookman Old Style" w:cs="Tahoma"/>
          <w:i/>
          <w:color w:val="auto"/>
          <w:lang w:val="id-ID"/>
        </w:rPr>
      </w:pPr>
      <w:r w:rsidRPr="004E6F5B">
        <w:rPr>
          <w:rFonts w:ascii="Bookman Old Style" w:hAnsi="Bookman Old Style" w:cs="Tahoma"/>
          <w:i/>
          <w:color w:val="auto"/>
          <w:lang w:val="id-ID"/>
        </w:rPr>
        <w:t>Ketentuan</w:t>
      </w:r>
      <w:r w:rsidR="00966C5A" w:rsidRPr="004E6F5B">
        <w:rPr>
          <w:rFonts w:ascii="Bookman Old Style" w:hAnsi="Bookman Old Style" w:cs="Tahoma"/>
          <w:i/>
          <w:color w:val="auto"/>
          <w:lang w:val="id-ID"/>
        </w:rPr>
        <w:t>Pasal 95 diubah, sehingga Pasal 95 berbunyi sebagai berikut:</w:t>
      </w:r>
    </w:p>
    <w:p w:rsidR="00BD1575" w:rsidRPr="004E6F5B" w:rsidRDefault="00BD1575" w:rsidP="00596167">
      <w:pPr>
        <w:pStyle w:val="NormalWeb"/>
        <w:spacing w:before="0" w:beforeAutospacing="0" w:after="120" w:afterAutospacing="0"/>
        <w:ind w:left="567"/>
        <w:jc w:val="center"/>
        <w:rPr>
          <w:rFonts w:ascii="Bookman Old Style" w:hAnsi="Bookman Old Style" w:cs="Tahoma"/>
          <w:b/>
          <w:bCs/>
          <w:color w:val="auto"/>
        </w:rPr>
      </w:pPr>
      <w:r w:rsidRPr="004E6F5B">
        <w:rPr>
          <w:rFonts w:ascii="Bookman Old Style" w:hAnsi="Bookman Old Style" w:cs="Tahoma"/>
          <w:b/>
          <w:bCs/>
          <w:color w:val="auto"/>
          <w:lang w:val="id-ID"/>
        </w:rPr>
        <w:t xml:space="preserve">Pasal </w:t>
      </w:r>
      <w:r w:rsidR="009959F3" w:rsidRPr="004E6F5B">
        <w:rPr>
          <w:rFonts w:ascii="Bookman Old Style" w:hAnsi="Bookman Old Style" w:cs="Tahoma"/>
          <w:b/>
          <w:bCs/>
          <w:color w:val="auto"/>
        </w:rPr>
        <w:t>95</w:t>
      </w:r>
    </w:p>
    <w:p w:rsidR="00BD1575" w:rsidRPr="004E6F5B" w:rsidRDefault="00BD1575" w:rsidP="00CC7B08">
      <w:pPr>
        <w:pStyle w:val="NormalWeb"/>
        <w:numPr>
          <w:ilvl w:val="2"/>
          <w:numId w:val="52"/>
        </w:numPr>
        <w:spacing w:before="0" w:beforeAutospacing="0" w:after="0" w:afterAutospacing="0"/>
        <w:ind w:left="1134" w:hanging="425"/>
        <w:rPr>
          <w:rFonts w:ascii="Bookman Old Style" w:hAnsi="Bookman Old Style" w:cs="Tahoma"/>
          <w:color w:val="auto"/>
          <w:spacing w:val="-10"/>
          <w:lang w:val="id-ID"/>
        </w:rPr>
      </w:pPr>
      <w:r w:rsidRPr="004E6F5B">
        <w:rPr>
          <w:rFonts w:ascii="Bookman Old Style" w:hAnsi="Bookman Old Style" w:cs="Tahoma"/>
          <w:color w:val="auto"/>
          <w:spacing w:val="-10"/>
          <w:lang w:val="id-ID"/>
        </w:rPr>
        <w:t xml:space="preserve">Anggota DPRP berhenti antarwaktu karena: </w:t>
      </w:r>
    </w:p>
    <w:p w:rsidR="00BD1575" w:rsidRPr="004E6F5B" w:rsidRDefault="00BD1575" w:rsidP="00CC7B08">
      <w:pPr>
        <w:pStyle w:val="NormalWeb"/>
        <w:numPr>
          <w:ilvl w:val="0"/>
          <w:numId w:val="15"/>
        </w:numPr>
        <w:tabs>
          <w:tab w:val="clear" w:pos="1872"/>
        </w:tabs>
        <w:spacing w:before="0" w:beforeAutospacing="0" w:after="0" w:afterAutospacing="0"/>
        <w:ind w:left="1560" w:hanging="426"/>
        <w:rPr>
          <w:rFonts w:ascii="Bookman Old Style" w:hAnsi="Bookman Old Style" w:cs="Tahoma"/>
          <w:color w:val="auto"/>
          <w:spacing w:val="-10"/>
          <w:lang w:val="id-ID"/>
        </w:rPr>
      </w:pPr>
      <w:r w:rsidRPr="004E6F5B">
        <w:rPr>
          <w:rFonts w:ascii="Bookman Old Style" w:hAnsi="Bookman Old Style" w:cs="Tahoma"/>
          <w:color w:val="auto"/>
          <w:spacing w:val="-10"/>
          <w:lang w:val="id-ID"/>
        </w:rPr>
        <w:t>meninggal dunia;</w:t>
      </w:r>
    </w:p>
    <w:p w:rsidR="00BD1575" w:rsidRPr="004E6F5B" w:rsidRDefault="00BD1575" w:rsidP="00CC7B08">
      <w:pPr>
        <w:pStyle w:val="NormalWeb"/>
        <w:numPr>
          <w:ilvl w:val="0"/>
          <w:numId w:val="15"/>
        </w:numPr>
        <w:tabs>
          <w:tab w:val="clear" w:pos="1872"/>
        </w:tabs>
        <w:spacing w:before="0" w:beforeAutospacing="0" w:after="0" w:afterAutospacing="0"/>
        <w:ind w:left="1560" w:hanging="426"/>
        <w:rPr>
          <w:rFonts w:ascii="Bookman Old Style" w:hAnsi="Bookman Old Style" w:cs="Tahoma"/>
          <w:color w:val="auto"/>
          <w:spacing w:val="-10"/>
          <w:lang w:val="id-ID"/>
        </w:rPr>
      </w:pPr>
      <w:r w:rsidRPr="004E6F5B">
        <w:rPr>
          <w:rFonts w:ascii="Bookman Old Style" w:hAnsi="Bookman Old Style" w:cs="Tahoma"/>
          <w:color w:val="auto"/>
          <w:spacing w:val="-10"/>
          <w:lang w:val="id-ID"/>
        </w:rPr>
        <w:t>mengundurkan diri; atau</w:t>
      </w:r>
    </w:p>
    <w:p w:rsidR="00BD1575" w:rsidRDefault="00BD1575" w:rsidP="00D32BC4">
      <w:pPr>
        <w:pStyle w:val="NormalWeb"/>
        <w:numPr>
          <w:ilvl w:val="0"/>
          <w:numId w:val="15"/>
        </w:numPr>
        <w:tabs>
          <w:tab w:val="clear" w:pos="1872"/>
        </w:tabs>
        <w:spacing w:before="0" w:beforeAutospacing="0" w:after="120" w:afterAutospacing="0"/>
        <w:ind w:left="1560" w:hanging="426"/>
        <w:rPr>
          <w:rFonts w:ascii="Bookman Old Style" w:hAnsi="Bookman Old Style" w:cs="Tahoma"/>
          <w:color w:val="auto"/>
          <w:spacing w:val="-10"/>
          <w:lang w:val="id-ID"/>
        </w:rPr>
      </w:pPr>
      <w:r w:rsidRPr="004E6F5B">
        <w:rPr>
          <w:rFonts w:ascii="Bookman Old Style" w:hAnsi="Bookman Old Style" w:cs="Tahoma"/>
          <w:color w:val="auto"/>
          <w:spacing w:val="-10"/>
          <w:lang w:val="id-ID"/>
        </w:rPr>
        <w:t>diberhentikan.</w:t>
      </w:r>
    </w:p>
    <w:p w:rsidR="00BD1575" w:rsidRPr="004E6F5B" w:rsidRDefault="00BD1575" w:rsidP="00CC7B08">
      <w:pPr>
        <w:pStyle w:val="NormalWeb"/>
        <w:numPr>
          <w:ilvl w:val="0"/>
          <w:numId w:val="12"/>
        </w:numPr>
        <w:tabs>
          <w:tab w:val="clear" w:pos="720"/>
        </w:tabs>
        <w:spacing w:before="0" w:beforeAutospacing="0" w:after="0" w:afterAutospacing="0"/>
        <w:ind w:left="1106" w:hanging="364"/>
        <w:jc w:val="both"/>
        <w:rPr>
          <w:rFonts w:ascii="Bookman Old Style" w:hAnsi="Bookman Old Style" w:cs="Tahoma"/>
          <w:color w:val="auto"/>
          <w:spacing w:val="-10"/>
          <w:lang w:val="id-ID"/>
        </w:rPr>
      </w:pPr>
      <w:r w:rsidRPr="004E6F5B">
        <w:rPr>
          <w:rFonts w:ascii="Bookman Old Style" w:hAnsi="Bookman Old Style" w:cs="Tahoma"/>
          <w:color w:val="auto"/>
          <w:spacing w:val="-10"/>
          <w:lang w:val="id-ID"/>
        </w:rPr>
        <w:t>Anggota DPRP diberhentikan antarwaktu sebagaimana dimaksud pada ayat (1) huruf c, apabila:</w:t>
      </w:r>
    </w:p>
    <w:p w:rsidR="00BD1575" w:rsidRPr="00D32BC4" w:rsidRDefault="00BD1575" w:rsidP="00D32BC4">
      <w:pPr>
        <w:numPr>
          <w:ilvl w:val="1"/>
          <w:numId w:val="15"/>
        </w:numPr>
        <w:tabs>
          <w:tab w:val="clear" w:pos="2232"/>
        </w:tabs>
        <w:spacing w:after="120" w:line="240" w:lineRule="auto"/>
        <w:ind w:left="1560" w:hanging="426"/>
        <w:jc w:val="both"/>
        <w:rPr>
          <w:rFonts w:ascii="Bookman Old Style" w:hAnsi="Bookman Old Style" w:cs="Tahoma"/>
          <w:spacing w:val="-10"/>
          <w:sz w:val="24"/>
          <w:szCs w:val="24"/>
          <w:lang w:val="id-ID"/>
        </w:rPr>
      </w:pPr>
      <w:r w:rsidRPr="004E6F5B">
        <w:rPr>
          <w:rFonts w:ascii="Bookman Old Style" w:hAnsi="Bookman Old Style" w:cs="Tahoma"/>
          <w:spacing w:val="-10"/>
          <w:sz w:val="24"/>
          <w:szCs w:val="24"/>
          <w:lang w:val="id-ID"/>
        </w:rPr>
        <w:t xml:space="preserve">tidak dapat melaksanakan tugas secara berkelanjutan atau berhalangan tetap sebagai anggota DPRP selama  3 (tiga)  bulan berturut-turut tanpa keterangan apapun; </w:t>
      </w:r>
    </w:p>
    <w:p w:rsidR="00D32BC4" w:rsidRPr="004E6F5B" w:rsidRDefault="00D32BC4" w:rsidP="00D32BC4">
      <w:pPr>
        <w:spacing w:after="0" w:line="240" w:lineRule="auto"/>
        <w:ind w:left="1560"/>
        <w:jc w:val="right"/>
        <w:rPr>
          <w:rFonts w:ascii="Bookman Old Style" w:hAnsi="Bookman Old Style" w:cs="Tahoma"/>
          <w:spacing w:val="-10"/>
          <w:sz w:val="24"/>
          <w:szCs w:val="24"/>
          <w:lang w:val="id-ID"/>
        </w:rPr>
      </w:pPr>
      <w:proofErr w:type="gramStart"/>
      <w:r>
        <w:rPr>
          <w:rFonts w:ascii="Bookman Old Style" w:hAnsi="Bookman Old Style" w:cs="Tahoma"/>
          <w:spacing w:val="-10"/>
          <w:sz w:val="24"/>
          <w:szCs w:val="24"/>
        </w:rPr>
        <w:t>b</w:t>
      </w:r>
      <w:proofErr w:type="gramEnd"/>
      <w:r>
        <w:rPr>
          <w:rFonts w:ascii="Bookman Old Style" w:hAnsi="Bookman Old Style" w:cs="Tahoma"/>
          <w:spacing w:val="-10"/>
          <w:sz w:val="24"/>
          <w:szCs w:val="24"/>
        </w:rPr>
        <w:t>. melanggar………………/26</w:t>
      </w:r>
    </w:p>
    <w:p w:rsidR="00BD1575" w:rsidRPr="004E6F5B" w:rsidRDefault="00BD1575" w:rsidP="00CC7B08">
      <w:pPr>
        <w:numPr>
          <w:ilvl w:val="1"/>
          <w:numId w:val="15"/>
        </w:numPr>
        <w:tabs>
          <w:tab w:val="clear" w:pos="2232"/>
        </w:tabs>
        <w:spacing w:after="0" w:line="240" w:lineRule="auto"/>
        <w:ind w:left="1560" w:hanging="426"/>
        <w:jc w:val="both"/>
        <w:rPr>
          <w:rFonts w:ascii="Bookman Old Style" w:hAnsi="Bookman Old Style" w:cs="Tahoma"/>
          <w:spacing w:val="-10"/>
          <w:sz w:val="24"/>
          <w:szCs w:val="24"/>
          <w:lang w:val="id-ID"/>
        </w:rPr>
      </w:pPr>
      <w:r w:rsidRPr="004E6F5B">
        <w:rPr>
          <w:rFonts w:ascii="Bookman Old Style" w:hAnsi="Bookman Old Style" w:cs="Tahoma"/>
          <w:spacing w:val="-10"/>
          <w:sz w:val="24"/>
          <w:szCs w:val="24"/>
          <w:lang w:val="id-ID"/>
        </w:rPr>
        <w:lastRenderedPageBreak/>
        <w:t xml:space="preserve">melanggar sumpah/janji jabatan dan kode etik DPRP; </w:t>
      </w:r>
    </w:p>
    <w:p w:rsidR="00BD1575" w:rsidRPr="004E6F5B" w:rsidRDefault="00BD1575" w:rsidP="00CC7B08">
      <w:pPr>
        <w:numPr>
          <w:ilvl w:val="1"/>
          <w:numId w:val="15"/>
        </w:numPr>
        <w:tabs>
          <w:tab w:val="clear" w:pos="2232"/>
        </w:tabs>
        <w:spacing w:after="0" w:line="240" w:lineRule="auto"/>
        <w:ind w:left="1560" w:hanging="426"/>
        <w:jc w:val="both"/>
        <w:rPr>
          <w:rFonts w:ascii="Bookman Old Style" w:hAnsi="Bookman Old Style" w:cs="Tahoma"/>
          <w:spacing w:val="-10"/>
          <w:sz w:val="24"/>
          <w:szCs w:val="24"/>
          <w:lang w:val="id-ID"/>
        </w:rPr>
      </w:pPr>
      <w:r w:rsidRPr="004E6F5B">
        <w:rPr>
          <w:rFonts w:ascii="Bookman Old Style" w:hAnsi="Bookman Old Style" w:cs="Tahoma"/>
          <w:spacing w:val="-10"/>
          <w:sz w:val="24"/>
          <w:szCs w:val="24"/>
          <w:lang w:val="id-ID"/>
        </w:rPr>
        <w:t>dinyatakan bersalah berdasarkan putusan pengadilan yang telah memperoleh kekuatan hukum tetap karena melakukan tindak pidana dengan ancaman pidana penjara 5 (lima) tahun atau lebih;</w:t>
      </w:r>
    </w:p>
    <w:p w:rsidR="00BD1575" w:rsidRPr="004E6F5B" w:rsidRDefault="00BD1575" w:rsidP="00CC7B08">
      <w:pPr>
        <w:numPr>
          <w:ilvl w:val="1"/>
          <w:numId w:val="15"/>
        </w:numPr>
        <w:tabs>
          <w:tab w:val="clear" w:pos="2232"/>
        </w:tabs>
        <w:spacing w:after="0" w:line="240" w:lineRule="auto"/>
        <w:ind w:left="1560" w:hanging="426"/>
        <w:jc w:val="both"/>
        <w:rPr>
          <w:rFonts w:ascii="Bookman Old Style" w:hAnsi="Bookman Old Style" w:cs="Tahoma"/>
          <w:spacing w:val="-10"/>
          <w:sz w:val="24"/>
          <w:szCs w:val="24"/>
          <w:lang w:val="id-ID"/>
        </w:rPr>
      </w:pPr>
      <w:r w:rsidRPr="004E6F5B">
        <w:rPr>
          <w:rFonts w:ascii="Bookman Old Style" w:hAnsi="Bookman Old Style" w:cs="Tahoma"/>
          <w:spacing w:val="-10"/>
          <w:sz w:val="24"/>
          <w:szCs w:val="24"/>
          <w:lang w:val="id-ID"/>
        </w:rPr>
        <w:t xml:space="preserve">tidak menghadiri rapat paripurna dan/atau rapat alat kelengkapan DPRP yang menjadi tugas dan kewajibannya sebanyak 6 (enam) kali berturut-turut tanpa alasan yang sah; </w:t>
      </w:r>
    </w:p>
    <w:p w:rsidR="00BD1575" w:rsidRPr="004E6F5B" w:rsidRDefault="00BD1575" w:rsidP="00CC7B08">
      <w:pPr>
        <w:numPr>
          <w:ilvl w:val="1"/>
          <w:numId w:val="15"/>
        </w:numPr>
        <w:tabs>
          <w:tab w:val="clear" w:pos="2232"/>
        </w:tabs>
        <w:spacing w:after="0" w:line="240" w:lineRule="auto"/>
        <w:ind w:left="1560" w:hanging="426"/>
        <w:jc w:val="both"/>
        <w:rPr>
          <w:rFonts w:ascii="Bookman Old Style" w:hAnsi="Bookman Old Style" w:cs="Tahoma"/>
          <w:spacing w:val="-10"/>
          <w:sz w:val="24"/>
          <w:szCs w:val="24"/>
          <w:lang w:val="id-ID"/>
        </w:rPr>
      </w:pPr>
      <w:r w:rsidRPr="004E6F5B">
        <w:rPr>
          <w:rFonts w:ascii="Bookman Old Style" w:hAnsi="Bookman Old Style" w:cs="Tahoma"/>
          <w:spacing w:val="-10"/>
          <w:sz w:val="24"/>
          <w:szCs w:val="24"/>
          <w:lang w:val="id-ID"/>
        </w:rPr>
        <w:t xml:space="preserve">tidak lagi memenuhi syarat sebagai calon anggota DPRP sesuai dengan ketentuan peraturan perundang-undangan mengenai pemilihan umum; </w:t>
      </w:r>
    </w:p>
    <w:p w:rsidR="00BD1575" w:rsidRPr="004E6F5B" w:rsidRDefault="00BD1575" w:rsidP="00CC7B08">
      <w:pPr>
        <w:numPr>
          <w:ilvl w:val="1"/>
          <w:numId w:val="15"/>
        </w:numPr>
        <w:tabs>
          <w:tab w:val="clear" w:pos="2232"/>
        </w:tabs>
        <w:spacing w:after="0" w:line="240" w:lineRule="auto"/>
        <w:ind w:left="1560" w:hanging="426"/>
        <w:jc w:val="both"/>
        <w:rPr>
          <w:rFonts w:ascii="Bookman Old Style" w:hAnsi="Bookman Old Style" w:cs="Tahoma"/>
          <w:spacing w:val="-10"/>
          <w:sz w:val="24"/>
          <w:szCs w:val="24"/>
          <w:lang w:val="id-ID"/>
        </w:rPr>
      </w:pPr>
      <w:r w:rsidRPr="004E6F5B">
        <w:rPr>
          <w:rFonts w:ascii="Bookman Old Style" w:hAnsi="Bookman Old Style" w:cs="Tahoma"/>
          <w:spacing w:val="-10"/>
          <w:sz w:val="24"/>
          <w:szCs w:val="24"/>
          <w:lang w:val="id-ID"/>
        </w:rPr>
        <w:t xml:space="preserve">melanggar ketentuan larangan sebagai anggota DPRP sebagaimana diatur dalam peraturan perundang-undangan; </w:t>
      </w:r>
    </w:p>
    <w:p w:rsidR="00BD1575" w:rsidRPr="004E6F5B" w:rsidRDefault="00BD1575" w:rsidP="00CC7B08">
      <w:pPr>
        <w:numPr>
          <w:ilvl w:val="1"/>
          <w:numId w:val="15"/>
        </w:numPr>
        <w:tabs>
          <w:tab w:val="clear" w:pos="2232"/>
        </w:tabs>
        <w:spacing w:after="0" w:line="240" w:lineRule="auto"/>
        <w:ind w:left="1560" w:hanging="426"/>
        <w:jc w:val="both"/>
        <w:rPr>
          <w:rFonts w:ascii="Bookman Old Style" w:hAnsi="Bookman Old Style" w:cs="Tahoma"/>
          <w:spacing w:val="-10"/>
          <w:sz w:val="24"/>
          <w:szCs w:val="24"/>
          <w:lang w:val="id-ID"/>
        </w:rPr>
      </w:pPr>
      <w:r w:rsidRPr="004E6F5B">
        <w:rPr>
          <w:rFonts w:ascii="Bookman Old Style" w:hAnsi="Bookman Old Style" w:cs="Tahoma"/>
          <w:spacing w:val="-10"/>
          <w:sz w:val="24"/>
          <w:szCs w:val="24"/>
          <w:lang w:val="id-ID"/>
        </w:rPr>
        <w:t>diberhentikan sebagai anggota partai politik sesuai dengan ke</w:t>
      </w:r>
      <w:r w:rsidR="007F3866" w:rsidRPr="004E6F5B">
        <w:rPr>
          <w:rFonts w:ascii="Bookman Old Style" w:hAnsi="Bookman Old Style" w:cs="Tahoma"/>
          <w:spacing w:val="-10"/>
          <w:sz w:val="24"/>
          <w:szCs w:val="24"/>
          <w:lang w:val="id-ID"/>
        </w:rPr>
        <w:t>tentuan perundang-undangan; dan</w:t>
      </w:r>
    </w:p>
    <w:p w:rsidR="007F3866" w:rsidRPr="00E67134" w:rsidRDefault="007F3866" w:rsidP="002C5E75">
      <w:pPr>
        <w:numPr>
          <w:ilvl w:val="1"/>
          <w:numId w:val="15"/>
        </w:numPr>
        <w:tabs>
          <w:tab w:val="clear" w:pos="2232"/>
        </w:tabs>
        <w:spacing w:after="0" w:line="240" w:lineRule="auto"/>
        <w:ind w:left="1560" w:hanging="426"/>
        <w:jc w:val="both"/>
        <w:rPr>
          <w:rFonts w:ascii="Bookman Old Style" w:hAnsi="Bookman Old Style" w:cs="Tahoma"/>
          <w:spacing w:val="-10"/>
          <w:sz w:val="24"/>
          <w:szCs w:val="24"/>
          <w:lang w:val="id-ID"/>
        </w:rPr>
      </w:pPr>
      <w:r w:rsidRPr="004E6F5B">
        <w:rPr>
          <w:rFonts w:ascii="Bookman Old Style" w:hAnsi="Bookman Old Style" w:cs="Tahoma"/>
          <w:spacing w:val="-10"/>
          <w:sz w:val="24"/>
          <w:szCs w:val="24"/>
        </w:rPr>
        <w:t xml:space="preserve">melanggar ketentuan larangan sebagai anggota DPRP sebagaimana diatur dalam peraturan perundang-undangan; </w:t>
      </w:r>
      <w:r w:rsidRPr="004E6F5B">
        <w:rPr>
          <w:rFonts w:ascii="Bookman Old Style" w:hAnsi="Bookman Old Style" w:cs="Tahoma"/>
          <w:spacing w:val="-10"/>
          <w:sz w:val="24"/>
          <w:szCs w:val="24"/>
          <w:lang w:val="id-ID"/>
        </w:rPr>
        <w:t>atau</w:t>
      </w:r>
    </w:p>
    <w:p w:rsidR="007F3866" w:rsidRPr="004E6F5B" w:rsidRDefault="007F3866" w:rsidP="00F857E9">
      <w:pPr>
        <w:numPr>
          <w:ilvl w:val="1"/>
          <w:numId w:val="15"/>
        </w:numPr>
        <w:tabs>
          <w:tab w:val="clear" w:pos="2232"/>
        </w:tabs>
        <w:spacing w:after="120" w:line="240" w:lineRule="auto"/>
        <w:ind w:left="1560" w:hanging="426"/>
        <w:jc w:val="both"/>
        <w:rPr>
          <w:rFonts w:ascii="Bookman Old Style" w:hAnsi="Bookman Old Style" w:cs="Tahoma"/>
          <w:spacing w:val="-10"/>
          <w:sz w:val="24"/>
          <w:szCs w:val="24"/>
          <w:lang w:val="id-ID"/>
        </w:rPr>
      </w:pPr>
      <w:proofErr w:type="gramStart"/>
      <w:r w:rsidRPr="004E6F5B">
        <w:rPr>
          <w:rFonts w:ascii="Bookman Old Style" w:hAnsi="Bookman Old Style" w:cs="Tahoma"/>
          <w:spacing w:val="-10"/>
          <w:sz w:val="24"/>
          <w:szCs w:val="24"/>
        </w:rPr>
        <w:t>menjadi</w:t>
      </w:r>
      <w:proofErr w:type="gramEnd"/>
      <w:r w:rsidRPr="004E6F5B">
        <w:rPr>
          <w:rFonts w:ascii="Bookman Old Style" w:hAnsi="Bookman Old Style" w:cs="Tahoma"/>
          <w:spacing w:val="-10"/>
          <w:sz w:val="24"/>
          <w:szCs w:val="24"/>
        </w:rPr>
        <w:t xml:space="preserve"> anggota partai politik lain.</w:t>
      </w:r>
    </w:p>
    <w:p w:rsidR="00720881" w:rsidRPr="00F857E9" w:rsidRDefault="00720881" w:rsidP="00F857E9">
      <w:pPr>
        <w:pStyle w:val="NoSpacing"/>
        <w:numPr>
          <w:ilvl w:val="0"/>
          <w:numId w:val="12"/>
        </w:numPr>
        <w:tabs>
          <w:tab w:val="clear" w:pos="720"/>
        </w:tabs>
        <w:spacing w:after="120"/>
        <w:ind w:left="1148" w:hanging="420"/>
        <w:jc w:val="both"/>
        <w:rPr>
          <w:rFonts w:ascii="Bookman Old Style" w:hAnsi="Bookman Old Style"/>
          <w:sz w:val="24"/>
          <w:lang w:val="id-ID"/>
        </w:rPr>
      </w:pPr>
      <w:r w:rsidRPr="00F857E9">
        <w:rPr>
          <w:rFonts w:ascii="Bookman Old Style" w:hAnsi="Bookman Old Style"/>
          <w:sz w:val="24"/>
        </w:rPr>
        <w:t xml:space="preserve">Dalam hal </w:t>
      </w:r>
      <w:proofErr w:type="gramStart"/>
      <w:r w:rsidRPr="00F857E9">
        <w:rPr>
          <w:rFonts w:ascii="Bookman Old Style" w:hAnsi="Bookman Old Style"/>
          <w:sz w:val="24"/>
        </w:rPr>
        <w:t>anggota  DPRP</w:t>
      </w:r>
      <w:proofErr w:type="gramEnd"/>
      <w:r w:rsidRPr="00F857E9">
        <w:rPr>
          <w:rFonts w:ascii="Bookman Old Style" w:hAnsi="Bookman Old Style"/>
          <w:sz w:val="24"/>
        </w:rPr>
        <w:t xml:space="preserve"> yang bersangkutan berasal dari partai politik peserta pemilu, pergantian antarwaktu sebagaimana dimaksud pada ayat (1) huruf c, diusulkanoleh partai politiknya sesuai dengan ketentuan Peraturan Perundang-undangan</w:t>
      </w:r>
      <w:r w:rsidR="00293D76" w:rsidRPr="00F857E9">
        <w:rPr>
          <w:rFonts w:ascii="Bookman Old Style" w:hAnsi="Bookman Old Style"/>
          <w:sz w:val="24"/>
          <w:lang w:val="id-ID"/>
        </w:rPr>
        <w:t>.</w:t>
      </w:r>
    </w:p>
    <w:p w:rsidR="00720881" w:rsidRPr="00F857E9" w:rsidRDefault="00720881" w:rsidP="00F857E9">
      <w:pPr>
        <w:pStyle w:val="NoSpacing"/>
        <w:numPr>
          <w:ilvl w:val="0"/>
          <w:numId w:val="12"/>
        </w:numPr>
        <w:tabs>
          <w:tab w:val="clear" w:pos="720"/>
        </w:tabs>
        <w:spacing w:after="120"/>
        <w:ind w:left="1148" w:hanging="420"/>
        <w:jc w:val="both"/>
        <w:rPr>
          <w:rFonts w:ascii="Bookman Old Style" w:hAnsi="Bookman Old Style"/>
          <w:sz w:val="24"/>
          <w:lang w:val="id-ID"/>
        </w:rPr>
      </w:pPr>
      <w:r w:rsidRPr="00F857E9">
        <w:rPr>
          <w:rFonts w:ascii="Bookman Old Style" w:hAnsi="Bookman Old Style"/>
          <w:sz w:val="24"/>
        </w:rPr>
        <w:t>Dalam hal anggota DPRP yang bersangkutan berasal dari mekanisme pengangkatan, pergantian antar waktu sebagaimana dimaksud pada ayat (1) huruf c, diusulkan oleh Gubernur.</w:t>
      </w:r>
    </w:p>
    <w:p w:rsidR="00BD1575" w:rsidRPr="00F857E9" w:rsidRDefault="00720881" w:rsidP="00D32BC4">
      <w:pPr>
        <w:pStyle w:val="NoSpacing"/>
        <w:numPr>
          <w:ilvl w:val="0"/>
          <w:numId w:val="12"/>
        </w:numPr>
        <w:tabs>
          <w:tab w:val="clear" w:pos="720"/>
        </w:tabs>
        <w:spacing w:after="240"/>
        <w:ind w:left="1148" w:hanging="420"/>
        <w:jc w:val="both"/>
        <w:rPr>
          <w:rFonts w:ascii="Bookman Old Style" w:hAnsi="Bookman Old Style"/>
          <w:sz w:val="24"/>
          <w:lang w:val="id-ID"/>
        </w:rPr>
      </w:pPr>
      <w:r w:rsidRPr="00F857E9">
        <w:rPr>
          <w:rFonts w:ascii="Bookman Old Style" w:hAnsi="Bookman Old Style"/>
          <w:sz w:val="24"/>
        </w:rPr>
        <w:t>Ketentuan sebagaimana dimaksud pada ayat (1)</w:t>
      </w:r>
      <w:r w:rsidR="00A763E2" w:rsidRPr="00F857E9">
        <w:rPr>
          <w:rFonts w:ascii="Bookman Old Style" w:hAnsi="Bookman Old Style"/>
          <w:sz w:val="24"/>
          <w:lang w:val="id-ID"/>
        </w:rPr>
        <w:t xml:space="preserve"> dan</w:t>
      </w:r>
      <w:r w:rsidRPr="00F857E9">
        <w:rPr>
          <w:rFonts w:ascii="Bookman Old Style" w:hAnsi="Bookman Old Style"/>
          <w:sz w:val="24"/>
        </w:rPr>
        <w:t xml:space="preserve"> ayat (2) juga berlaku bagi anggota DPRP yang berkedudukan sebagai Pimpinan DPRP dan/atau pimpinan alat kelengkapan DPRP</w:t>
      </w:r>
      <w:r w:rsidR="00BD1575" w:rsidRPr="00F857E9">
        <w:rPr>
          <w:rFonts w:ascii="Bookman Old Style" w:hAnsi="Bookman Old Style"/>
          <w:sz w:val="24"/>
          <w:lang w:val="id-ID"/>
        </w:rPr>
        <w:t xml:space="preserve">. </w:t>
      </w:r>
    </w:p>
    <w:p w:rsidR="00B76385" w:rsidRPr="004343DC" w:rsidRDefault="00B76385" w:rsidP="00CC7B08">
      <w:pPr>
        <w:pStyle w:val="ListParagraph"/>
        <w:numPr>
          <w:ilvl w:val="0"/>
          <w:numId w:val="52"/>
        </w:numPr>
        <w:autoSpaceDE w:val="0"/>
        <w:autoSpaceDN w:val="0"/>
        <w:adjustRightInd w:val="0"/>
        <w:spacing w:after="240" w:line="240" w:lineRule="auto"/>
        <w:ind w:left="567" w:hanging="567"/>
        <w:jc w:val="both"/>
        <w:rPr>
          <w:rFonts w:ascii="Bookman Old Style" w:hAnsi="Bookman Old Style" w:cs="Tahoma"/>
          <w:i/>
          <w:sz w:val="24"/>
          <w:szCs w:val="24"/>
          <w:lang w:val="id-ID"/>
        </w:rPr>
      </w:pPr>
      <w:r w:rsidRPr="004343DC">
        <w:rPr>
          <w:rFonts w:ascii="Bookman Old Style" w:hAnsi="Bookman Old Style" w:cs="Tahoma"/>
          <w:i/>
          <w:sz w:val="24"/>
          <w:szCs w:val="24"/>
          <w:lang w:val="id-ID"/>
        </w:rPr>
        <w:t xml:space="preserve">Ketentuan ayat (1) Pasal 96 diubah sehingga </w:t>
      </w:r>
      <w:r w:rsidR="00E84C6B" w:rsidRPr="004343DC">
        <w:rPr>
          <w:rFonts w:ascii="Bookman Old Style" w:hAnsi="Bookman Old Style" w:cs="Tahoma"/>
          <w:i/>
          <w:sz w:val="24"/>
          <w:szCs w:val="24"/>
          <w:lang w:val="id-ID"/>
        </w:rPr>
        <w:t xml:space="preserve">Pasal 96 </w:t>
      </w:r>
      <w:r w:rsidRPr="004343DC">
        <w:rPr>
          <w:rFonts w:ascii="Bookman Old Style" w:hAnsi="Bookman Old Style" w:cs="Tahoma"/>
          <w:i/>
          <w:sz w:val="24"/>
          <w:szCs w:val="24"/>
          <w:lang w:val="id-ID"/>
        </w:rPr>
        <w:t>berbunyi sebagai berikut:</w:t>
      </w:r>
    </w:p>
    <w:p w:rsidR="00BD1575" w:rsidRPr="004343DC" w:rsidRDefault="00BD1575" w:rsidP="00596167">
      <w:pPr>
        <w:spacing w:after="120" w:line="240" w:lineRule="auto"/>
        <w:jc w:val="center"/>
        <w:rPr>
          <w:rFonts w:ascii="Bookman Old Style" w:hAnsi="Bookman Old Style" w:cs="Tahoma"/>
          <w:b/>
          <w:bCs/>
          <w:sz w:val="24"/>
          <w:szCs w:val="24"/>
          <w:lang w:val="id-ID"/>
        </w:rPr>
      </w:pPr>
      <w:r w:rsidRPr="004343DC">
        <w:rPr>
          <w:rFonts w:ascii="Bookman Old Style" w:hAnsi="Bookman Old Style" w:cs="Tahoma"/>
          <w:b/>
          <w:bCs/>
          <w:sz w:val="24"/>
          <w:szCs w:val="24"/>
          <w:lang w:val="id-ID"/>
        </w:rPr>
        <w:t xml:space="preserve">Pasal </w:t>
      </w:r>
      <w:r w:rsidR="009959F3" w:rsidRPr="004343DC">
        <w:rPr>
          <w:rFonts w:ascii="Bookman Old Style" w:hAnsi="Bookman Old Style" w:cs="Tahoma"/>
          <w:b/>
          <w:bCs/>
          <w:sz w:val="24"/>
          <w:szCs w:val="24"/>
        </w:rPr>
        <w:t>96</w:t>
      </w:r>
    </w:p>
    <w:p w:rsidR="00695632" w:rsidRPr="00E67134" w:rsidRDefault="00695632" w:rsidP="00F857E9">
      <w:pPr>
        <w:pStyle w:val="NoSpacing"/>
        <w:numPr>
          <w:ilvl w:val="0"/>
          <w:numId w:val="75"/>
        </w:numPr>
        <w:spacing w:after="120"/>
        <w:ind w:left="1120" w:hanging="406"/>
        <w:jc w:val="both"/>
        <w:rPr>
          <w:rFonts w:ascii="Bookman Old Style" w:hAnsi="Bookman Old Style"/>
          <w:sz w:val="24"/>
          <w:szCs w:val="24"/>
          <w:lang w:val="id-ID"/>
        </w:rPr>
      </w:pPr>
      <w:r w:rsidRPr="00E67134">
        <w:rPr>
          <w:rFonts w:ascii="Bookman Old Style" w:hAnsi="Bookman Old Style"/>
          <w:sz w:val="24"/>
          <w:szCs w:val="24"/>
        </w:rPr>
        <w:t xml:space="preserve">Pemberhentian anggota DPRP dari unsur partai politik peserta pemilu sebagaimana dimaksud dalam Pasal 95 ayat (1) huruf a dan huruf b serta ayat (2) huruf c, huruf e, huruf h, dan huruf </w:t>
      </w:r>
      <w:r w:rsidR="00F72FFF" w:rsidRPr="00E67134">
        <w:rPr>
          <w:rFonts w:ascii="Bookman Old Style" w:hAnsi="Bookman Old Style"/>
          <w:sz w:val="24"/>
          <w:szCs w:val="24"/>
        </w:rPr>
        <w:t>i,</w:t>
      </w:r>
      <w:r w:rsidRPr="00E67134">
        <w:rPr>
          <w:rFonts w:ascii="Bookman Old Style" w:hAnsi="Bookman Old Style"/>
          <w:sz w:val="24"/>
          <w:szCs w:val="24"/>
        </w:rPr>
        <w:t xml:space="preserve"> diusulkan Pimpinan partai politik kepada Pimpinan DPRP dengan kepada Menteri Dalam Negeri</w:t>
      </w:r>
      <w:r w:rsidR="00F72FFF" w:rsidRPr="00E67134">
        <w:rPr>
          <w:rFonts w:ascii="Bookman Old Style" w:hAnsi="Bookman Old Style"/>
          <w:sz w:val="24"/>
          <w:szCs w:val="24"/>
        </w:rPr>
        <w:t>.</w:t>
      </w:r>
    </w:p>
    <w:p w:rsidR="00695632" w:rsidRPr="00E67134" w:rsidRDefault="00695632" w:rsidP="00F857E9">
      <w:pPr>
        <w:pStyle w:val="NoSpacing"/>
        <w:numPr>
          <w:ilvl w:val="0"/>
          <w:numId w:val="75"/>
        </w:numPr>
        <w:spacing w:after="120"/>
        <w:ind w:left="1120" w:hanging="406"/>
        <w:jc w:val="both"/>
        <w:rPr>
          <w:rFonts w:ascii="Bookman Old Style" w:hAnsi="Bookman Old Style"/>
          <w:sz w:val="24"/>
          <w:szCs w:val="24"/>
          <w:lang w:val="id-ID"/>
        </w:rPr>
      </w:pPr>
      <w:r w:rsidRPr="00E67134">
        <w:rPr>
          <w:rFonts w:ascii="Bookman Old Style" w:hAnsi="Bookman Old Style"/>
          <w:sz w:val="24"/>
          <w:szCs w:val="24"/>
        </w:rPr>
        <w:t>Pemberhentian anggota DPRP dari unsur pengan</w:t>
      </w:r>
      <w:r w:rsidR="00F72FFF" w:rsidRPr="00E67134">
        <w:rPr>
          <w:rFonts w:ascii="Bookman Old Style" w:hAnsi="Bookman Old Style"/>
          <w:sz w:val="24"/>
          <w:szCs w:val="24"/>
        </w:rPr>
        <w:t>g</w:t>
      </w:r>
      <w:r w:rsidRPr="00E67134">
        <w:rPr>
          <w:rFonts w:ascii="Bookman Old Style" w:hAnsi="Bookman Old Style"/>
          <w:sz w:val="24"/>
          <w:szCs w:val="24"/>
        </w:rPr>
        <w:t>katan sebagaimana dimaksud Pasal 95 ayat (1) huruf a, huruf b</w:t>
      </w:r>
      <w:r w:rsidR="00F72FFF" w:rsidRPr="00E67134">
        <w:rPr>
          <w:rFonts w:ascii="Bookman Old Style" w:hAnsi="Bookman Old Style"/>
          <w:sz w:val="24"/>
          <w:szCs w:val="24"/>
        </w:rPr>
        <w:t>,</w:t>
      </w:r>
      <w:r w:rsidRPr="00E67134">
        <w:rPr>
          <w:rFonts w:ascii="Bookman Old Style" w:hAnsi="Bookman Old Style"/>
          <w:sz w:val="24"/>
          <w:szCs w:val="24"/>
        </w:rPr>
        <w:t xml:space="preserve"> serta ayat (2) huruf a, huruf b,</w:t>
      </w:r>
      <w:r w:rsidR="00796FBD" w:rsidRPr="00E67134">
        <w:rPr>
          <w:rFonts w:ascii="Bookman Old Style" w:hAnsi="Bookman Old Style"/>
          <w:sz w:val="24"/>
          <w:szCs w:val="24"/>
        </w:rPr>
        <w:t xml:space="preserve"> dan hurf c</w:t>
      </w:r>
      <w:proofErr w:type="gramStart"/>
      <w:r w:rsidR="00796FBD" w:rsidRPr="00E67134">
        <w:rPr>
          <w:rFonts w:ascii="Bookman Old Style" w:hAnsi="Bookman Old Style"/>
          <w:sz w:val="24"/>
          <w:szCs w:val="24"/>
        </w:rPr>
        <w:t>,</w:t>
      </w:r>
      <w:r w:rsidR="00F72FFF" w:rsidRPr="00E67134">
        <w:rPr>
          <w:rFonts w:ascii="Bookman Old Style" w:hAnsi="Bookman Old Style"/>
          <w:sz w:val="24"/>
          <w:szCs w:val="24"/>
        </w:rPr>
        <w:t>diusulkan</w:t>
      </w:r>
      <w:proofErr w:type="gramEnd"/>
      <w:r w:rsidR="00F72FFF" w:rsidRPr="00E67134">
        <w:rPr>
          <w:rFonts w:ascii="Bookman Old Style" w:hAnsi="Bookman Old Style"/>
          <w:sz w:val="24"/>
          <w:szCs w:val="24"/>
        </w:rPr>
        <w:t xml:space="preserve"> Pimpinan DPRP kepada Gubernur dengan tembusan kepada Menteri Dalam Negeri.</w:t>
      </w:r>
    </w:p>
    <w:p w:rsidR="00F72FFF" w:rsidRDefault="00BD1575" w:rsidP="00D32BC4">
      <w:pPr>
        <w:pStyle w:val="NoSpacing"/>
        <w:numPr>
          <w:ilvl w:val="0"/>
          <w:numId w:val="75"/>
        </w:numPr>
        <w:spacing w:after="120"/>
        <w:ind w:left="1120" w:hanging="406"/>
        <w:jc w:val="both"/>
        <w:rPr>
          <w:rFonts w:ascii="Bookman Old Style" w:hAnsi="Bookman Old Style"/>
          <w:sz w:val="24"/>
          <w:szCs w:val="24"/>
          <w:lang w:val="id-ID"/>
        </w:rPr>
      </w:pPr>
      <w:r w:rsidRPr="00E67134">
        <w:rPr>
          <w:rFonts w:ascii="Bookman Old Style" w:hAnsi="Bookman Old Style"/>
          <w:sz w:val="24"/>
          <w:szCs w:val="24"/>
          <w:lang w:val="id-ID"/>
        </w:rPr>
        <w:t>Paling lama 7 (tujuh) hari sejak diterimanya usul pemberhentian sebagaimana dimaksud pada ayat (1), pimpinan DPRP menyampaikan usul pemberhentian anggota DPRP kepada Menteri Dalam Negeri melalui Gubernur untuk memperoleh peresmian pemberhentian.</w:t>
      </w:r>
    </w:p>
    <w:p w:rsidR="00F857E9" w:rsidRPr="00F857E9" w:rsidRDefault="00BD1575" w:rsidP="00F857E9">
      <w:pPr>
        <w:pStyle w:val="NoSpacing"/>
        <w:numPr>
          <w:ilvl w:val="0"/>
          <w:numId w:val="75"/>
        </w:numPr>
        <w:spacing w:after="120"/>
        <w:ind w:left="1134" w:hanging="406"/>
        <w:jc w:val="both"/>
        <w:rPr>
          <w:rFonts w:ascii="Bookman Old Style" w:hAnsi="Bookman Old Style" w:cs="Tahoma"/>
          <w:spacing w:val="-10"/>
          <w:sz w:val="24"/>
          <w:szCs w:val="24"/>
          <w:lang w:val="id-ID"/>
        </w:rPr>
      </w:pPr>
      <w:r w:rsidRPr="00F857E9">
        <w:rPr>
          <w:rFonts w:ascii="Bookman Old Style" w:hAnsi="Bookman Old Style"/>
          <w:sz w:val="24"/>
          <w:szCs w:val="24"/>
          <w:lang w:val="id-ID"/>
        </w:rPr>
        <w:t>Paling lama 7 (tujuh) hari sejak diterimanya usul pemberhentian sebagaimana dimaksud pada ayat (2)</w:t>
      </w:r>
      <w:r w:rsidR="00796FBD" w:rsidRPr="00F857E9">
        <w:rPr>
          <w:rFonts w:ascii="Bookman Old Style" w:hAnsi="Bookman Old Style"/>
          <w:sz w:val="24"/>
          <w:szCs w:val="24"/>
          <w:lang w:val="en-GB"/>
        </w:rPr>
        <w:t xml:space="preserve"> dan ayat (3)</w:t>
      </w:r>
      <w:r w:rsidRPr="00F857E9">
        <w:rPr>
          <w:rFonts w:ascii="Bookman Old Style" w:hAnsi="Bookman Old Style"/>
          <w:sz w:val="24"/>
          <w:szCs w:val="24"/>
          <w:lang w:val="id-ID"/>
        </w:rPr>
        <w:t xml:space="preserve">, Gubernur menyampaikan usul tersebut kepada Menteri Dalam Negeri. </w:t>
      </w:r>
    </w:p>
    <w:p w:rsidR="00BD1575" w:rsidRPr="00D32BC4" w:rsidRDefault="00BD1575" w:rsidP="00D32BC4">
      <w:pPr>
        <w:pStyle w:val="NoSpacing"/>
        <w:numPr>
          <w:ilvl w:val="0"/>
          <w:numId w:val="75"/>
        </w:numPr>
        <w:spacing w:after="600"/>
        <w:ind w:left="1134" w:hanging="406"/>
        <w:jc w:val="both"/>
        <w:rPr>
          <w:rFonts w:ascii="Bookman Old Style" w:hAnsi="Bookman Old Style" w:cs="Tahoma"/>
          <w:spacing w:val="-10"/>
          <w:sz w:val="24"/>
          <w:szCs w:val="24"/>
          <w:lang w:val="id-ID"/>
        </w:rPr>
      </w:pPr>
      <w:r w:rsidRPr="00F857E9">
        <w:rPr>
          <w:rFonts w:ascii="Bookman Old Style" w:hAnsi="Bookman Old Style" w:cs="Tahoma"/>
          <w:spacing w:val="-10"/>
          <w:sz w:val="24"/>
          <w:szCs w:val="24"/>
          <w:lang w:val="id-ID"/>
        </w:rPr>
        <w:t>Apabila setelah 7 (tujuh) hari, Gubernur tidak menyampaikan usul s</w:t>
      </w:r>
      <w:r w:rsidR="00796FBD" w:rsidRPr="00F857E9">
        <w:rPr>
          <w:rFonts w:ascii="Bookman Old Style" w:hAnsi="Bookman Old Style" w:cs="Tahoma"/>
          <w:spacing w:val="-10"/>
          <w:sz w:val="24"/>
          <w:szCs w:val="24"/>
          <w:lang w:val="id-ID"/>
        </w:rPr>
        <w:t>ebagaimana dimaksud pada ayat (</w:t>
      </w:r>
      <w:r w:rsidR="00796FBD" w:rsidRPr="00F857E9">
        <w:rPr>
          <w:rFonts w:ascii="Bookman Old Style" w:hAnsi="Bookman Old Style" w:cs="Tahoma"/>
          <w:spacing w:val="-10"/>
          <w:sz w:val="24"/>
          <w:szCs w:val="24"/>
          <w:lang w:val="en-GB"/>
        </w:rPr>
        <w:t>4</w:t>
      </w:r>
      <w:r w:rsidRPr="00F857E9">
        <w:rPr>
          <w:rFonts w:ascii="Bookman Old Style" w:hAnsi="Bookman Old Style" w:cs="Tahoma"/>
          <w:spacing w:val="-10"/>
          <w:sz w:val="24"/>
          <w:szCs w:val="24"/>
          <w:lang w:val="id-ID"/>
        </w:rPr>
        <w:t>), pimpinan DPRP langsung menyampaikan usul pemberhentian anggota DPRP kepada Menteri Dalam Negeri.</w:t>
      </w:r>
    </w:p>
    <w:p w:rsidR="00D32BC4" w:rsidRDefault="00D32BC4" w:rsidP="00D32BC4">
      <w:pPr>
        <w:pStyle w:val="ListParagraph"/>
        <w:autoSpaceDE w:val="0"/>
        <w:autoSpaceDN w:val="0"/>
        <w:adjustRightInd w:val="0"/>
        <w:spacing w:after="0" w:line="240" w:lineRule="auto"/>
        <w:jc w:val="right"/>
        <w:rPr>
          <w:rFonts w:ascii="Bookman Old Style" w:hAnsi="Bookman Old Style" w:cs="Tahoma"/>
          <w:sz w:val="24"/>
          <w:szCs w:val="24"/>
          <w:lang w:val="id-ID"/>
        </w:rPr>
      </w:pPr>
      <w:r>
        <w:rPr>
          <w:rFonts w:ascii="Bookman Old Style" w:hAnsi="Bookman Old Style" w:cs="Tahoma"/>
          <w:sz w:val="24"/>
          <w:szCs w:val="24"/>
        </w:rPr>
        <w:t>(6) Menteri</w:t>
      </w:r>
      <w:r>
        <w:rPr>
          <w:rFonts w:ascii="Bookman Old Style" w:hAnsi="Bookman Old Style" w:cs="Tahoma"/>
          <w:sz w:val="24"/>
          <w:szCs w:val="24"/>
          <w:lang w:val="id-ID"/>
        </w:rPr>
        <w:t>............../2</w:t>
      </w:r>
      <w:r>
        <w:rPr>
          <w:rFonts w:ascii="Bookman Old Style" w:hAnsi="Bookman Old Style" w:cs="Tahoma"/>
          <w:sz w:val="24"/>
          <w:szCs w:val="24"/>
        </w:rPr>
        <w:t>7</w:t>
      </w:r>
    </w:p>
    <w:p w:rsidR="00BD1575" w:rsidRPr="004343DC" w:rsidRDefault="00BD1575" w:rsidP="00F857E9">
      <w:pPr>
        <w:numPr>
          <w:ilvl w:val="0"/>
          <w:numId w:val="75"/>
        </w:numPr>
        <w:autoSpaceDE w:val="0"/>
        <w:autoSpaceDN w:val="0"/>
        <w:adjustRightInd w:val="0"/>
        <w:spacing w:after="120" w:line="240" w:lineRule="auto"/>
        <w:ind w:left="1134" w:hanging="406"/>
        <w:jc w:val="both"/>
        <w:rPr>
          <w:rFonts w:ascii="Bookman Old Style" w:hAnsi="Bookman Old Style" w:cs="Tahoma"/>
          <w:spacing w:val="-10"/>
          <w:sz w:val="24"/>
          <w:szCs w:val="24"/>
          <w:lang w:val="id-ID"/>
        </w:rPr>
      </w:pPr>
      <w:r w:rsidRPr="004343DC">
        <w:rPr>
          <w:rFonts w:ascii="Bookman Old Style" w:hAnsi="Bookman Old Style" w:cs="Tahoma"/>
          <w:spacing w:val="-10"/>
          <w:sz w:val="24"/>
          <w:szCs w:val="24"/>
          <w:lang w:val="id-ID"/>
        </w:rPr>
        <w:lastRenderedPageBreak/>
        <w:t>Menteri Dalam Negeri meresmikan pemberhentian anggota DPRP paling lama 14 (empat belas) hari sejak diterimanya usul pemberhentian anggota DPRP dari Gubernur s</w:t>
      </w:r>
      <w:r w:rsidR="00796FBD" w:rsidRPr="004343DC">
        <w:rPr>
          <w:rFonts w:ascii="Bookman Old Style" w:hAnsi="Bookman Old Style" w:cs="Tahoma"/>
          <w:spacing w:val="-10"/>
          <w:sz w:val="24"/>
          <w:szCs w:val="24"/>
          <w:lang w:val="id-ID"/>
        </w:rPr>
        <w:t>ebagaimana dimaksud pada ayat (</w:t>
      </w:r>
      <w:r w:rsidR="00796FBD" w:rsidRPr="004343DC">
        <w:rPr>
          <w:rFonts w:ascii="Bookman Old Style" w:hAnsi="Bookman Old Style" w:cs="Tahoma"/>
          <w:spacing w:val="-10"/>
          <w:sz w:val="24"/>
          <w:szCs w:val="24"/>
          <w:lang w:val="en-GB"/>
        </w:rPr>
        <w:t>4</w:t>
      </w:r>
      <w:r w:rsidRPr="004343DC">
        <w:rPr>
          <w:rFonts w:ascii="Bookman Old Style" w:hAnsi="Bookman Old Style" w:cs="Tahoma"/>
          <w:spacing w:val="-10"/>
          <w:sz w:val="24"/>
          <w:szCs w:val="24"/>
          <w:lang w:val="id-ID"/>
        </w:rPr>
        <w:t>) atau dari pimpinan DPRP s</w:t>
      </w:r>
      <w:r w:rsidR="00796FBD" w:rsidRPr="004343DC">
        <w:rPr>
          <w:rFonts w:ascii="Bookman Old Style" w:hAnsi="Bookman Old Style" w:cs="Tahoma"/>
          <w:spacing w:val="-10"/>
          <w:sz w:val="24"/>
          <w:szCs w:val="24"/>
          <w:lang w:val="id-ID"/>
        </w:rPr>
        <w:t>ebagaimana dimaksud pada ayat (</w:t>
      </w:r>
      <w:r w:rsidR="00796FBD" w:rsidRPr="004343DC">
        <w:rPr>
          <w:rFonts w:ascii="Bookman Old Style" w:hAnsi="Bookman Old Style" w:cs="Tahoma"/>
          <w:spacing w:val="-10"/>
          <w:sz w:val="24"/>
          <w:szCs w:val="24"/>
          <w:lang w:val="en-GB"/>
        </w:rPr>
        <w:t>5</w:t>
      </w:r>
      <w:r w:rsidRPr="004343DC">
        <w:rPr>
          <w:rFonts w:ascii="Bookman Old Style" w:hAnsi="Bookman Old Style" w:cs="Tahoma"/>
          <w:spacing w:val="-10"/>
          <w:sz w:val="24"/>
          <w:szCs w:val="24"/>
          <w:lang w:val="id-ID"/>
        </w:rPr>
        <w:t>).</w:t>
      </w:r>
    </w:p>
    <w:p w:rsidR="00BD1575" w:rsidRPr="004343DC" w:rsidRDefault="00BD1575" w:rsidP="002C5E75">
      <w:pPr>
        <w:numPr>
          <w:ilvl w:val="0"/>
          <w:numId w:val="75"/>
        </w:numPr>
        <w:autoSpaceDE w:val="0"/>
        <w:autoSpaceDN w:val="0"/>
        <w:adjustRightInd w:val="0"/>
        <w:spacing w:after="360" w:line="240" w:lineRule="auto"/>
        <w:ind w:left="1134" w:hanging="406"/>
        <w:jc w:val="both"/>
        <w:rPr>
          <w:rFonts w:ascii="Bookman Old Style" w:hAnsi="Bookman Old Style" w:cs="Tahoma"/>
          <w:bCs/>
          <w:sz w:val="24"/>
          <w:szCs w:val="24"/>
          <w:lang w:val="id-ID"/>
        </w:rPr>
      </w:pPr>
      <w:r w:rsidRPr="004343DC">
        <w:rPr>
          <w:rFonts w:ascii="Bookman Old Style" w:hAnsi="Bookman Old Style" w:cs="Tahoma"/>
          <w:spacing w:val="-10"/>
          <w:sz w:val="24"/>
          <w:szCs w:val="24"/>
          <w:lang w:val="id-ID"/>
        </w:rPr>
        <w:t>Peresmian pemberhentian anggota DPRP sebagaimana dimaksud ayat (</w:t>
      </w:r>
      <w:r w:rsidR="00796FBD" w:rsidRPr="004343DC">
        <w:rPr>
          <w:rFonts w:ascii="Bookman Old Style" w:hAnsi="Bookman Old Style" w:cs="Tahoma"/>
          <w:spacing w:val="-10"/>
          <w:sz w:val="24"/>
          <w:szCs w:val="24"/>
          <w:lang w:val="en-GB"/>
        </w:rPr>
        <w:t>6</w:t>
      </w:r>
      <w:r w:rsidRPr="004343DC">
        <w:rPr>
          <w:rFonts w:ascii="Bookman Old Style" w:hAnsi="Bookman Old Style" w:cs="Tahoma"/>
          <w:spacing w:val="-10"/>
          <w:sz w:val="24"/>
          <w:szCs w:val="24"/>
          <w:lang w:val="id-ID"/>
        </w:rPr>
        <w:t xml:space="preserve">) berlaku sejak ditetapkan, kecuali peresmian pemberhentian anggota DPRP sebagaimana dimaksud </w:t>
      </w:r>
      <w:r w:rsidR="00CF0033" w:rsidRPr="004343DC">
        <w:rPr>
          <w:rFonts w:ascii="Bookman Old Style" w:hAnsi="Bookman Old Style" w:cs="Tahoma"/>
          <w:spacing w:val="-10"/>
          <w:sz w:val="24"/>
          <w:szCs w:val="24"/>
        </w:rPr>
        <w:t xml:space="preserve">dalam Pasal 95 </w:t>
      </w:r>
      <w:r w:rsidRPr="004343DC">
        <w:rPr>
          <w:rFonts w:ascii="Bookman Old Style" w:hAnsi="Bookman Old Style" w:cs="Tahoma"/>
          <w:spacing w:val="-10"/>
          <w:sz w:val="24"/>
          <w:szCs w:val="24"/>
          <w:lang w:val="id-ID"/>
        </w:rPr>
        <w:t xml:space="preserve">ayat (2) </w:t>
      </w:r>
      <w:r w:rsidRPr="004343DC">
        <w:rPr>
          <w:rFonts w:ascii="Bookman Old Style" w:hAnsi="Bookman Old Style" w:cs="Tahoma"/>
          <w:spacing w:val="-10"/>
          <w:sz w:val="24"/>
          <w:szCs w:val="24"/>
        </w:rPr>
        <w:t xml:space="preserve">huruf c </w:t>
      </w:r>
      <w:r w:rsidRPr="004343DC">
        <w:rPr>
          <w:rFonts w:ascii="Bookman Old Style" w:hAnsi="Bookman Old Style" w:cs="Tahoma"/>
          <w:spacing w:val="-10"/>
          <w:sz w:val="24"/>
          <w:szCs w:val="24"/>
          <w:lang w:val="id-ID"/>
        </w:rPr>
        <w:t>berlaku sejak tanggal putusan pengadilan memperoleh kekuatan hukum tetap</w:t>
      </w:r>
      <w:r w:rsidRPr="004343DC">
        <w:rPr>
          <w:rFonts w:ascii="Bookman Old Style" w:hAnsi="Bookman Old Style" w:cs="Tahoma"/>
          <w:sz w:val="24"/>
          <w:szCs w:val="24"/>
          <w:lang w:val="id-ID"/>
        </w:rPr>
        <w:t xml:space="preserve">. </w:t>
      </w:r>
    </w:p>
    <w:p w:rsidR="00B76385" w:rsidRPr="004343DC" w:rsidRDefault="00B76385" w:rsidP="00CC7B08">
      <w:pPr>
        <w:pStyle w:val="ListParagraph"/>
        <w:numPr>
          <w:ilvl w:val="0"/>
          <w:numId w:val="52"/>
        </w:numPr>
        <w:autoSpaceDE w:val="0"/>
        <w:autoSpaceDN w:val="0"/>
        <w:adjustRightInd w:val="0"/>
        <w:spacing w:after="0" w:line="240" w:lineRule="auto"/>
        <w:ind w:left="567" w:hanging="567"/>
        <w:jc w:val="both"/>
        <w:rPr>
          <w:rFonts w:ascii="Bookman Old Style" w:hAnsi="Bookman Old Style" w:cs="Tahoma"/>
          <w:bCs/>
          <w:i/>
          <w:sz w:val="24"/>
          <w:szCs w:val="24"/>
          <w:lang w:val="id-ID"/>
        </w:rPr>
      </w:pPr>
      <w:r w:rsidRPr="004343DC">
        <w:rPr>
          <w:rFonts w:ascii="Bookman Old Style" w:hAnsi="Bookman Old Style" w:cs="Tahoma"/>
          <w:bCs/>
          <w:i/>
          <w:sz w:val="24"/>
          <w:szCs w:val="24"/>
          <w:lang w:val="id-ID"/>
        </w:rPr>
        <w:t>Bagian Kedua Pe</w:t>
      </w:r>
      <w:r w:rsidR="00980A4E" w:rsidRPr="004343DC">
        <w:rPr>
          <w:rFonts w:ascii="Bookman Old Style" w:hAnsi="Bookman Old Style" w:cs="Tahoma"/>
          <w:bCs/>
          <w:i/>
          <w:sz w:val="24"/>
          <w:szCs w:val="24"/>
          <w:lang w:val="id-ID"/>
        </w:rPr>
        <w:t>ng</w:t>
      </w:r>
      <w:r w:rsidRPr="004343DC">
        <w:rPr>
          <w:rFonts w:ascii="Bookman Old Style" w:hAnsi="Bookman Old Style" w:cs="Tahoma"/>
          <w:bCs/>
          <w:i/>
          <w:sz w:val="24"/>
          <w:szCs w:val="24"/>
          <w:lang w:val="id-ID"/>
        </w:rPr>
        <w:t>gantian Antarwaktu Bab XV Pemberhentian Antarwaktu</w:t>
      </w:r>
      <w:r w:rsidR="00037AAD" w:rsidRPr="004343DC">
        <w:rPr>
          <w:rFonts w:ascii="Bookman Old Style" w:hAnsi="Bookman Old Style" w:cs="Tahoma"/>
          <w:bCs/>
          <w:i/>
          <w:sz w:val="24"/>
          <w:szCs w:val="24"/>
          <w:lang w:val="id-ID"/>
        </w:rPr>
        <w:t>, Pe</w:t>
      </w:r>
      <w:r w:rsidR="00980A4E" w:rsidRPr="004343DC">
        <w:rPr>
          <w:rFonts w:ascii="Bookman Old Style" w:hAnsi="Bookman Old Style" w:cs="Tahoma"/>
          <w:bCs/>
          <w:i/>
          <w:sz w:val="24"/>
          <w:szCs w:val="24"/>
          <w:lang w:val="id-ID"/>
        </w:rPr>
        <w:t>ng</w:t>
      </w:r>
      <w:r w:rsidR="00037AAD" w:rsidRPr="004343DC">
        <w:rPr>
          <w:rFonts w:ascii="Bookman Old Style" w:hAnsi="Bookman Old Style" w:cs="Tahoma"/>
          <w:bCs/>
          <w:i/>
          <w:sz w:val="24"/>
          <w:szCs w:val="24"/>
          <w:lang w:val="id-ID"/>
        </w:rPr>
        <w:t>gantian Antarwaktu dan Pemberhentian Sementara diubah, sehingga berbunyi sebagai berikut:</w:t>
      </w:r>
    </w:p>
    <w:p w:rsidR="00037AAD" w:rsidRPr="0063449E" w:rsidRDefault="00037AAD" w:rsidP="00CB514D">
      <w:pPr>
        <w:pStyle w:val="ListParagraph"/>
        <w:autoSpaceDE w:val="0"/>
        <w:autoSpaceDN w:val="0"/>
        <w:adjustRightInd w:val="0"/>
        <w:spacing w:after="0" w:line="240" w:lineRule="auto"/>
        <w:ind w:left="567"/>
        <w:jc w:val="both"/>
        <w:rPr>
          <w:rFonts w:ascii="Bookman Old Style" w:hAnsi="Bookman Old Style" w:cs="Tahoma"/>
          <w:bCs/>
          <w:color w:val="5F497A" w:themeColor="accent4" w:themeShade="BF"/>
          <w:sz w:val="24"/>
          <w:szCs w:val="24"/>
          <w:lang w:val="id-ID"/>
        </w:rPr>
      </w:pPr>
    </w:p>
    <w:p w:rsidR="00037AAD" w:rsidRPr="00A31694" w:rsidRDefault="00037AAD" w:rsidP="00CB514D">
      <w:pPr>
        <w:pStyle w:val="ListParagraph"/>
        <w:autoSpaceDE w:val="0"/>
        <w:autoSpaceDN w:val="0"/>
        <w:adjustRightInd w:val="0"/>
        <w:spacing w:after="0" w:line="240" w:lineRule="auto"/>
        <w:ind w:left="567"/>
        <w:jc w:val="center"/>
        <w:rPr>
          <w:rFonts w:ascii="Bookman Old Style" w:hAnsi="Bookman Old Style" w:cs="Tahoma"/>
          <w:b/>
          <w:bCs/>
          <w:sz w:val="24"/>
          <w:szCs w:val="24"/>
          <w:lang w:val="id-ID"/>
        </w:rPr>
      </w:pPr>
      <w:r w:rsidRPr="00A31694">
        <w:rPr>
          <w:rFonts w:ascii="Bookman Old Style" w:hAnsi="Bookman Old Style" w:cs="Tahoma"/>
          <w:b/>
          <w:bCs/>
          <w:sz w:val="24"/>
          <w:szCs w:val="24"/>
          <w:lang w:val="id-ID"/>
        </w:rPr>
        <w:t>Bagian Kedua</w:t>
      </w:r>
    </w:p>
    <w:p w:rsidR="00037AAD" w:rsidRPr="00A31694" w:rsidRDefault="00037AAD" w:rsidP="00CB514D">
      <w:pPr>
        <w:pStyle w:val="ListParagraph"/>
        <w:autoSpaceDE w:val="0"/>
        <w:autoSpaceDN w:val="0"/>
        <w:adjustRightInd w:val="0"/>
        <w:spacing w:after="0" w:line="240" w:lineRule="auto"/>
        <w:ind w:left="567"/>
        <w:jc w:val="center"/>
        <w:rPr>
          <w:rFonts w:ascii="Bookman Old Style" w:hAnsi="Bookman Old Style" w:cs="Tahoma"/>
          <w:b/>
          <w:bCs/>
          <w:sz w:val="24"/>
          <w:szCs w:val="24"/>
          <w:lang w:val="id-ID"/>
        </w:rPr>
      </w:pPr>
      <w:r w:rsidRPr="00A31694">
        <w:rPr>
          <w:rFonts w:ascii="Bookman Old Style" w:hAnsi="Bookman Old Style" w:cs="Tahoma"/>
          <w:b/>
          <w:bCs/>
          <w:sz w:val="24"/>
          <w:szCs w:val="24"/>
          <w:lang w:val="id-ID"/>
        </w:rPr>
        <w:t xml:space="preserve">Pemberhentian Antarwaktu Anggota DPRP dari Partai Politik </w:t>
      </w:r>
    </w:p>
    <w:p w:rsidR="00037AAD" w:rsidRPr="0063449E" w:rsidRDefault="00037AAD" w:rsidP="00CB514D">
      <w:pPr>
        <w:pStyle w:val="ListParagraph"/>
        <w:autoSpaceDE w:val="0"/>
        <w:autoSpaceDN w:val="0"/>
        <w:adjustRightInd w:val="0"/>
        <w:spacing w:after="0" w:line="240" w:lineRule="auto"/>
        <w:ind w:left="567"/>
        <w:jc w:val="center"/>
        <w:rPr>
          <w:rFonts w:ascii="Bookman Old Style" w:hAnsi="Bookman Old Style" w:cs="Tahoma"/>
          <w:b/>
          <w:bCs/>
          <w:color w:val="5F497A" w:themeColor="accent4" w:themeShade="BF"/>
          <w:sz w:val="24"/>
          <w:szCs w:val="24"/>
          <w:lang w:val="id-ID"/>
        </w:rPr>
      </w:pPr>
    </w:p>
    <w:p w:rsidR="00037AAD" w:rsidRPr="00A31694" w:rsidRDefault="00980A4E" w:rsidP="00CC7B08">
      <w:pPr>
        <w:pStyle w:val="ListParagraph"/>
        <w:numPr>
          <w:ilvl w:val="0"/>
          <w:numId w:val="52"/>
        </w:numPr>
        <w:autoSpaceDE w:val="0"/>
        <w:autoSpaceDN w:val="0"/>
        <w:adjustRightInd w:val="0"/>
        <w:spacing w:after="0" w:line="240" w:lineRule="auto"/>
        <w:ind w:left="567" w:hanging="567"/>
        <w:jc w:val="both"/>
        <w:rPr>
          <w:rFonts w:ascii="Bookman Old Style" w:hAnsi="Bookman Old Style" w:cs="Tahoma"/>
          <w:bCs/>
          <w:i/>
          <w:sz w:val="24"/>
          <w:szCs w:val="24"/>
          <w:lang w:val="id-ID"/>
        </w:rPr>
      </w:pPr>
      <w:r w:rsidRPr="00A31694">
        <w:rPr>
          <w:rFonts w:ascii="Bookman Old Style" w:hAnsi="Bookman Old Style" w:cs="Tahoma"/>
          <w:bCs/>
          <w:i/>
          <w:sz w:val="24"/>
          <w:szCs w:val="24"/>
          <w:lang w:val="id-ID"/>
        </w:rPr>
        <w:t>Bab XV Pemberhentian Antarwaktu, Penggantian Antarwaktu dan Pemberhentian Sementara ditambah 1 (satu) Bagian yakni Bagian Ketiga yang berbunyi sebagai berikut:</w:t>
      </w:r>
    </w:p>
    <w:p w:rsidR="00980A4E" w:rsidRPr="00D32BC4" w:rsidRDefault="00980A4E" w:rsidP="00CB514D">
      <w:pPr>
        <w:autoSpaceDE w:val="0"/>
        <w:autoSpaceDN w:val="0"/>
        <w:adjustRightInd w:val="0"/>
        <w:spacing w:after="0" w:line="240" w:lineRule="auto"/>
        <w:jc w:val="both"/>
        <w:rPr>
          <w:rFonts w:ascii="Bookman Old Style" w:hAnsi="Bookman Old Style" w:cs="Tahoma"/>
          <w:bCs/>
          <w:sz w:val="24"/>
          <w:szCs w:val="24"/>
          <w:lang w:val="id-ID"/>
        </w:rPr>
      </w:pPr>
    </w:p>
    <w:p w:rsidR="00980A4E" w:rsidRPr="00D32BC4" w:rsidRDefault="00980A4E" w:rsidP="00CB514D">
      <w:pPr>
        <w:autoSpaceDE w:val="0"/>
        <w:autoSpaceDN w:val="0"/>
        <w:adjustRightInd w:val="0"/>
        <w:spacing w:after="0" w:line="240" w:lineRule="auto"/>
        <w:jc w:val="center"/>
        <w:rPr>
          <w:rFonts w:ascii="Bookman Old Style" w:hAnsi="Bookman Old Style" w:cs="Tahoma"/>
          <w:b/>
          <w:bCs/>
          <w:sz w:val="24"/>
          <w:szCs w:val="24"/>
          <w:lang w:val="id-ID"/>
        </w:rPr>
      </w:pPr>
      <w:r w:rsidRPr="00D32BC4">
        <w:rPr>
          <w:rFonts w:ascii="Bookman Old Style" w:hAnsi="Bookman Old Style" w:cs="Tahoma"/>
          <w:b/>
          <w:bCs/>
          <w:sz w:val="24"/>
          <w:szCs w:val="24"/>
          <w:lang w:val="id-ID"/>
        </w:rPr>
        <w:t xml:space="preserve">Bagian </w:t>
      </w:r>
      <w:r w:rsidR="002C5E75" w:rsidRPr="00D32BC4">
        <w:rPr>
          <w:rFonts w:ascii="Bookman Old Style" w:hAnsi="Bookman Old Style" w:cs="Tahoma"/>
          <w:b/>
          <w:bCs/>
          <w:sz w:val="24"/>
          <w:szCs w:val="24"/>
          <w:lang w:val="id-ID"/>
        </w:rPr>
        <w:t>Kedua A</w:t>
      </w:r>
    </w:p>
    <w:p w:rsidR="00980A4E" w:rsidRPr="00D32BC4" w:rsidRDefault="00A31694" w:rsidP="00CB514D">
      <w:pPr>
        <w:autoSpaceDE w:val="0"/>
        <w:autoSpaceDN w:val="0"/>
        <w:adjustRightInd w:val="0"/>
        <w:spacing w:after="0" w:line="240" w:lineRule="auto"/>
        <w:jc w:val="center"/>
        <w:rPr>
          <w:rFonts w:ascii="Bookman Old Style" w:hAnsi="Bookman Old Style" w:cs="Tahoma"/>
          <w:b/>
          <w:bCs/>
          <w:sz w:val="24"/>
          <w:szCs w:val="24"/>
          <w:lang w:val="id-ID"/>
        </w:rPr>
      </w:pPr>
      <w:r w:rsidRPr="00D32BC4">
        <w:rPr>
          <w:rFonts w:ascii="Bookman Old Style" w:hAnsi="Bookman Old Style" w:cs="Tahoma"/>
          <w:b/>
          <w:bCs/>
          <w:sz w:val="24"/>
          <w:szCs w:val="24"/>
          <w:lang w:val="en-GB"/>
        </w:rPr>
        <w:t xml:space="preserve">Proses </w:t>
      </w:r>
      <w:r w:rsidR="00563376" w:rsidRPr="00D32BC4">
        <w:rPr>
          <w:rFonts w:ascii="Bookman Old Style" w:hAnsi="Bookman Old Style" w:cs="Tahoma"/>
          <w:b/>
          <w:bCs/>
          <w:sz w:val="24"/>
          <w:szCs w:val="24"/>
          <w:lang w:val="id-ID"/>
        </w:rPr>
        <w:t>Pengganti</w:t>
      </w:r>
      <w:r w:rsidR="00980A4E" w:rsidRPr="00D32BC4">
        <w:rPr>
          <w:rFonts w:ascii="Bookman Old Style" w:hAnsi="Bookman Old Style" w:cs="Tahoma"/>
          <w:b/>
          <w:bCs/>
          <w:sz w:val="24"/>
          <w:szCs w:val="24"/>
          <w:lang w:val="id-ID"/>
        </w:rPr>
        <w:t xml:space="preserve"> Antarwaktu Anggota DPRP dari Unsur Pengangkatan</w:t>
      </w:r>
    </w:p>
    <w:p w:rsidR="00E84C6B" w:rsidRPr="00607CE3" w:rsidRDefault="00E84C6B" w:rsidP="00CB514D">
      <w:pPr>
        <w:autoSpaceDE w:val="0"/>
        <w:autoSpaceDN w:val="0"/>
        <w:adjustRightInd w:val="0"/>
        <w:spacing w:after="0" w:line="240" w:lineRule="auto"/>
        <w:jc w:val="center"/>
        <w:rPr>
          <w:rFonts w:ascii="Bookman Old Style" w:hAnsi="Bookman Old Style" w:cs="Tahoma"/>
          <w:b/>
          <w:bCs/>
          <w:sz w:val="24"/>
          <w:szCs w:val="24"/>
          <w:lang w:val="id-ID"/>
        </w:rPr>
      </w:pPr>
    </w:p>
    <w:p w:rsidR="00980A4E" w:rsidRPr="0063449E" w:rsidRDefault="00980A4E" w:rsidP="00CC7B08">
      <w:pPr>
        <w:pStyle w:val="ListParagraph"/>
        <w:numPr>
          <w:ilvl w:val="0"/>
          <w:numId w:val="52"/>
        </w:numPr>
        <w:autoSpaceDE w:val="0"/>
        <w:autoSpaceDN w:val="0"/>
        <w:adjustRightInd w:val="0"/>
        <w:spacing w:after="0" w:line="240" w:lineRule="auto"/>
        <w:ind w:left="567" w:hanging="567"/>
        <w:jc w:val="both"/>
        <w:rPr>
          <w:rFonts w:ascii="Bookman Old Style" w:hAnsi="Bookman Old Style" w:cs="Tahoma"/>
          <w:bCs/>
          <w:i/>
          <w:sz w:val="24"/>
          <w:szCs w:val="24"/>
          <w:lang w:val="id-ID"/>
        </w:rPr>
      </w:pPr>
      <w:r w:rsidRPr="0063449E">
        <w:rPr>
          <w:rFonts w:ascii="Bookman Old Style" w:hAnsi="Bookman Old Style" w:cs="Tahoma"/>
          <w:bCs/>
          <w:i/>
          <w:sz w:val="24"/>
          <w:szCs w:val="24"/>
          <w:lang w:val="id-ID"/>
        </w:rPr>
        <w:t xml:space="preserve">Diantara Pasal 100 dan Pasal 101 disisipkan </w:t>
      </w:r>
      <w:r w:rsidR="00700C84" w:rsidRPr="0063449E">
        <w:rPr>
          <w:rFonts w:ascii="Bookman Old Style" w:hAnsi="Bookman Old Style" w:cs="Tahoma"/>
          <w:bCs/>
          <w:i/>
          <w:sz w:val="24"/>
          <w:szCs w:val="24"/>
          <w:lang w:val="id-ID"/>
        </w:rPr>
        <w:t>2</w:t>
      </w:r>
      <w:r w:rsidRPr="0063449E">
        <w:rPr>
          <w:rFonts w:ascii="Bookman Old Style" w:hAnsi="Bookman Old Style" w:cs="Tahoma"/>
          <w:bCs/>
          <w:i/>
          <w:sz w:val="24"/>
          <w:szCs w:val="24"/>
          <w:lang w:val="id-ID"/>
        </w:rPr>
        <w:t xml:space="preserve"> (</w:t>
      </w:r>
      <w:r w:rsidR="00700C84" w:rsidRPr="0063449E">
        <w:rPr>
          <w:rFonts w:ascii="Bookman Old Style" w:hAnsi="Bookman Old Style" w:cs="Tahoma"/>
          <w:bCs/>
          <w:i/>
          <w:sz w:val="24"/>
          <w:szCs w:val="24"/>
          <w:lang w:val="id-ID"/>
        </w:rPr>
        <w:t>dua</w:t>
      </w:r>
      <w:r w:rsidRPr="0063449E">
        <w:rPr>
          <w:rFonts w:ascii="Bookman Old Style" w:hAnsi="Bookman Old Style" w:cs="Tahoma"/>
          <w:bCs/>
          <w:i/>
          <w:sz w:val="24"/>
          <w:szCs w:val="24"/>
          <w:lang w:val="id-ID"/>
        </w:rPr>
        <w:t>) Pasal yakni Pasal 100a</w:t>
      </w:r>
      <w:r w:rsidR="00700C84" w:rsidRPr="0063449E">
        <w:rPr>
          <w:rFonts w:ascii="Bookman Old Style" w:hAnsi="Bookman Old Style" w:cs="Tahoma"/>
          <w:bCs/>
          <w:i/>
          <w:sz w:val="24"/>
          <w:szCs w:val="24"/>
          <w:lang w:val="id-ID"/>
        </w:rPr>
        <w:t xml:space="preserve"> dan Pasal 100b</w:t>
      </w:r>
      <w:r w:rsidRPr="0063449E">
        <w:rPr>
          <w:rFonts w:ascii="Bookman Old Style" w:hAnsi="Bookman Old Style" w:cs="Tahoma"/>
          <w:bCs/>
          <w:i/>
          <w:sz w:val="24"/>
          <w:szCs w:val="24"/>
          <w:lang w:val="id-ID"/>
        </w:rPr>
        <w:t>, berbu</w:t>
      </w:r>
      <w:r w:rsidR="00700C84" w:rsidRPr="0063449E">
        <w:rPr>
          <w:rFonts w:ascii="Bookman Old Style" w:hAnsi="Bookman Old Style" w:cs="Tahoma"/>
          <w:bCs/>
          <w:i/>
          <w:sz w:val="24"/>
          <w:szCs w:val="24"/>
          <w:lang w:val="id-ID"/>
        </w:rPr>
        <w:t>nyi sebagai berikut:</w:t>
      </w:r>
    </w:p>
    <w:p w:rsidR="00700C84" w:rsidRPr="00607CE3" w:rsidRDefault="00700C84" w:rsidP="00CB514D">
      <w:pPr>
        <w:pStyle w:val="ListParagraph"/>
        <w:autoSpaceDE w:val="0"/>
        <w:autoSpaceDN w:val="0"/>
        <w:adjustRightInd w:val="0"/>
        <w:spacing w:after="0" w:line="240" w:lineRule="auto"/>
        <w:ind w:left="567"/>
        <w:jc w:val="both"/>
        <w:rPr>
          <w:rFonts w:ascii="Bookman Old Style" w:hAnsi="Bookman Old Style" w:cs="Tahoma"/>
          <w:bCs/>
          <w:sz w:val="24"/>
          <w:szCs w:val="24"/>
          <w:lang w:val="id-ID"/>
        </w:rPr>
      </w:pPr>
    </w:p>
    <w:p w:rsidR="00C04787" w:rsidRPr="00D32BC4" w:rsidRDefault="00C04787" w:rsidP="0063449E">
      <w:pPr>
        <w:spacing w:after="120" w:line="240" w:lineRule="auto"/>
        <w:jc w:val="center"/>
        <w:rPr>
          <w:rFonts w:ascii="Bookman Old Style" w:hAnsi="Bookman Old Style"/>
          <w:b/>
          <w:sz w:val="24"/>
          <w:szCs w:val="24"/>
          <w:lang w:val="id-ID"/>
        </w:rPr>
      </w:pPr>
      <w:r w:rsidRPr="00D32BC4">
        <w:rPr>
          <w:rFonts w:ascii="Bookman Old Style" w:hAnsi="Bookman Old Style"/>
          <w:b/>
          <w:sz w:val="24"/>
          <w:szCs w:val="24"/>
          <w:lang w:val="id-ID"/>
        </w:rPr>
        <w:t>Pasal 10</w:t>
      </w:r>
      <w:r w:rsidR="00700C84" w:rsidRPr="00D32BC4">
        <w:rPr>
          <w:rFonts w:ascii="Bookman Old Style" w:hAnsi="Bookman Old Style"/>
          <w:b/>
          <w:sz w:val="24"/>
          <w:szCs w:val="24"/>
          <w:lang w:val="id-ID"/>
        </w:rPr>
        <w:t>0a</w:t>
      </w:r>
    </w:p>
    <w:p w:rsidR="00563376" w:rsidRPr="00D32BC4" w:rsidRDefault="00563376" w:rsidP="00D32BC4">
      <w:pPr>
        <w:pStyle w:val="NoSpacing"/>
        <w:numPr>
          <w:ilvl w:val="0"/>
          <w:numId w:val="65"/>
        </w:numPr>
        <w:spacing w:after="120"/>
        <w:ind w:left="1071" w:hanging="483"/>
        <w:jc w:val="both"/>
        <w:rPr>
          <w:rFonts w:ascii="Bookman Old Style" w:hAnsi="Bookman Old Style"/>
          <w:b/>
          <w:sz w:val="24"/>
          <w:lang w:val="id-ID"/>
        </w:rPr>
      </w:pPr>
      <w:r w:rsidRPr="00D32BC4">
        <w:rPr>
          <w:rFonts w:ascii="Bookman Old Style" w:hAnsi="Bookman Old Style"/>
          <w:sz w:val="24"/>
        </w:rPr>
        <w:t>Anggota DPRP dari unsur pengangkatan  yang berhenti antarwaktu sebagaimana dimaksud dalam Pasal 95 ayat (1) digantikan oleh calon anggota DPRP dari daftar calon tetap urutan berikutnya pada daerah pengangkatan yang sama.</w:t>
      </w:r>
    </w:p>
    <w:p w:rsidR="00C04787" w:rsidRPr="00D32BC4" w:rsidRDefault="00C04787" w:rsidP="00D32BC4">
      <w:pPr>
        <w:pStyle w:val="NoSpacing"/>
        <w:numPr>
          <w:ilvl w:val="0"/>
          <w:numId w:val="65"/>
        </w:numPr>
        <w:spacing w:after="120"/>
        <w:ind w:left="1071" w:hanging="483"/>
        <w:jc w:val="both"/>
        <w:rPr>
          <w:rFonts w:ascii="Bookman Old Style" w:hAnsi="Bookman Old Style"/>
          <w:b/>
          <w:sz w:val="24"/>
          <w:lang w:val="id-ID"/>
        </w:rPr>
      </w:pPr>
      <w:r w:rsidRPr="00D32BC4">
        <w:rPr>
          <w:rFonts w:ascii="Bookman Old Style" w:hAnsi="Bookman Old Style"/>
          <w:noProof/>
          <w:sz w:val="24"/>
        </w:rPr>
        <w:t>Anggota DPRP Pengganti Antar Waktu sebelum memangku jabatannya mengucapkan Sumpah/Janji dipandu oleh Ketua atau Wakil Ketua DPRP dalam Rapat Paripurna Istimewa</w:t>
      </w:r>
      <w:r w:rsidRPr="00D32BC4">
        <w:rPr>
          <w:rFonts w:ascii="Bookman Old Style" w:hAnsi="Bookman Old Style"/>
          <w:noProof/>
          <w:sz w:val="24"/>
          <w:lang w:val="id-ID"/>
        </w:rPr>
        <w:t>.</w:t>
      </w:r>
    </w:p>
    <w:p w:rsidR="00C04787" w:rsidRPr="00D32BC4" w:rsidRDefault="00C04787" w:rsidP="00D32BC4">
      <w:pPr>
        <w:pStyle w:val="NoSpacing"/>
        <w:numPr>
          <w:ilvl w:val="0"/>
          <w:numId w:val="65"/>
        </w:numPr>
        <w:spacing w:after="240"/>
        <w:ind w:left="1071" w:hanging="483"/>
        <w:jc w:val="both"/>
        <w:rPr>
          <w:rFonts w:ascii="Bookman Old Style" w:hAnsi="Bookman Old Style"/>
          <w:b/>
          <w:sz w:val="24"/>
          <w:lang w:val="id-ID"/>
        </w:rPr>
      </w:pPr>
      <w:r w:rsidRPr="00D32BC4">
        <w:rPr>
          <w:rFonts w:ascii="Bookman Old Style" w:hAnsi="Bookman Old Style"/>
          <w:sz w:val="24"/>
        </w:rPr>
        <w:t xml:space="preserve">Masa jabatan anggota DPRP pengganti antarwaktu melanjutkan sisa masa jabatan anggota DPRP yang digantikannya pada periode yang </w:t>
      </w:r>
      <w:proofErr w:type="gramStart"/>
      <w:r w:rsidRPr="00D32BC4">
        <w:rPr>
          <w:rFonts w:ascii="Bookman Old Style" w:hAnsi="Bookman Old Style"/>
          <w:sz w:val="24"/>
        </w:rPr>
        <w:t>sama</w:t>
      </w:r>
      <w:proofErr w:type="gramEnd"/>
      <w:r w:rsidRPr="00D32BC4">
        <w:rPr>
          <w:rFonts w:ascii="Bookman Old Style" w:hAnsi="Bookman Old Style"/>
          <w:sz w:val="24"/>
          <w:lang w:val="id-ID"/>
        </w:rPr>
        <w:t>.</w:t>
      </w:r>
    </w:p>
    <w:p w:rsidR="00C04787" w:rsidRPr="00D32BC4" w:rsidRDefault="00700C84" w:rsidP="0063449E">
      <w:pPr>
        <w:spacing w:after="120" w:line="240" w:lineRule="auto"/>
        <w:jc w:val="center"/>
        <w:rPr>
          <w:rFonts w:ascii="Bookman Old Style" w:hAnsi="Bookman Old Style"/>
          <w:b/>
          <w:sz w:val="24"/>
          <w:szCs w:val="24"/>
          <w:lang w:val="id-ID"/>
        </w:rPr>
      </w:pPr>
      <w:r w:rsidRPr="00D32BC4">
        <w:rPr>
          <w:rFonts w:ascii="Bookman Old Style" w:hAnsi="Bookman Old Style"/>
          <w:b/>
          <w:sz w:val="24"/>
          <w:szCs w:val="24"/>
          <w:lang w:val="id-ID"/>
        </w:rPr>
        <w:t>Pasal 100b</w:t>
      </w:r>
    </w:p>
    <w:p w:rsidR="00C04787" w:rsidRPr="00D32BC4" w:rsidRDefault="00C04787" w:rsidP="00D32BC4">
      <w:pPr>
        <w:pStyle w:val="NoSpacing"/>
        <w:numPr>
          <w:ilvl w:val="0"/>
          <w:numId w:val="66"/>
        </w:numPr>
        <w:spacing w:after="120"/>
        <w:ind w:left="1080" w:hanging="459"/>
        <w:jc w:val="both"/>
        <w:rPr>
          <w:rFonts w:ascii="Bookman Old Style" w:hAnsi="Bookman Old Style"/>
          <w:sz w:val="24"/>
          <w:lang w:val="id-ID"/>
        </w:rPr>
      </w:pPr>
      <w:r w:rsidRPr="00D32BC4">
        <w:rPr>
          <w:rFonts w:ascii="Bookman Old Style" w:hAnsi="Bookman Old Style"/>
          <w:sz w:val="24"/>
        </w:rPr>
        <w:t xml:space="preserve">Pimpinan DPRP menyampaikan </w:t>
      </w:r>
      <w:proofErr w:type="gramStart"/>
      <w:r w:rsidRPr="00D32BC4">
        <w:rPr>
          <w:rFonts w:ascii="Bookman Old Style" w:hAnsi="Bookman Old Style"/>
          <w:sz w:val="24"/>
        </w:rPr>
        <w:t>nama</w:t>
      </w:r>
      <w:proofErr w:type="gramEnd"/>
      <w:r w:rsidRPr="00D32BC4">
        <w:rPr>
          <w:rFonts w:ascii="Bookman Old Style" w:hAnsi="Bookman Old Style"/>
          <w:sz w:val="24"/>
        </w:rPr>
        <w:t xml:space="preserve"> anggota DPRP dari unsur pengangkatan yang diberhentikan antarwaktu kepada Gubernur</w:t>
      </w:r>
      <w:r w:rsidRPr="00D32BC4">
        <w:rPr>
          <w:rFonts w:ascii="Bookman Old Style" w:hAnsi="Bookman Old Style"/>
          <w:sz w:val="24"/>
          <w:lang w:val="id-ID"/>
        </w:rPr>
        <w:t>.</w:t>
      </w:r>
    </w:p>
    <w:p w:rsidR="00C04787" w:rsidRPr="00D32BC4" w:rsidRDefault="00C04787" w:rsidP="00D32BC4">
      <w:pPr>
        <w:pStyle w:val="NoSpacing"/>
        <w:numPr>
          <w:ilvl w:val="0"/>
          <w:numId w:val="66"/>
        </w:numPr>
        <w:spacing w:after="120"/>
        <w:ind w:left="1080" w:hanging="459"/>
        <w:jc w:val="both"/>
        <w:rPr>
          <w:rFonts w:ascii="Bookman Old Style" w:hAnsi="Bookman Old Style"/>
          <w:sz w:val="24"/>
          <w:lang w:val="id-ID"/>
        </w:rPr>
      </w:pPr>
      <w:r w:rsidRPr="00D32BC4">
        <w:rPr>
          <w:rFonts w:ascii="Bookman Old Style" w:hAnsi="Bookman Old Style"/>
          <w:sz w:val="24"/>
        </w:rPr>
        <w:t xml:space="preserve">Gubernur menyampaikan </w:t>
      </w:r>
      <w:proofErr w:type="gramStart"/>
      <w:r w:rsidRPr="00D32BC4">
        <w:rPr>
          <w:rFonts w:ascii="Bookman Old Style" w:hAnsi="Bookman Old Style"/>
          <w:sz w:val="24"/>
        </w:rPr>
        <w:t>nama</w:t>
      </w:r>
      <w:proofErr w:type="gramEnd"/>
      <w:r w:rsidRPr="00D32BC4">
        <w:rPr>
          <w:rFonts w:ascii="Bookman Old Style" w:hAnsi="Bookman Old Style"/>
          <w:sz w:val="24"/>
        </w:rPr>
        <w:t xml:space="preserve"> calon pengganti antarwaktu sebagaimana dimaksud pada ayat (1) kepada pimpinan DPRP paling lambat 5 (lima) hari sejak diterimanya surat pimpinan DPRP</w:t>
      </w:r>
      <w:r w:rsidRPr="00D32BC4">
        <w:rPr>
          <w:rFonts w:ascii="Bookman Old Style" w:hAnsi="Bookman Old Style"/>
          <w:sz w:val="24"/>
          <w:lang w:val="id-ID"/>
        </w:rPr>
        <w:t>.</w:t>
      </w:r>
    </w:p>
    <w:p w:rsidR="00C04787" w:rsidRPr="00D32BC4" w:rsidRDefault="00C04787" w:rsidP="00D32BC4">
      <w:pPr>
        <w:pStyle w:val="NoSpacing"/>
        <w:numPr>
          <w:ilvl w:val="0"/>
          <w:numId w:val="66"/>
        </w:numPr>
        <w:spacing w:after="480"/>
        <w:ind w:left="1148" w:hanging="476"/>
        <w:jc w:val="both"/>
        <w:rPr>
          <w:rFonts w:ascii="Bookman Old Style" w:hAnsi="Bookman Old Style"/>
          <w:sz w:val="24"/>
          <w:lang w:val="id-ID"/>
        </w:rPr>
      </w:pPr>
      <w:r w:rsidRPr="00D32BC4">
        <w:rPr>
          <w:rFonts w:ascii="Bookman Old Style" w:hAnsi="Bookman Old Style"/>
          <w:sz w:val="24"/>
        </w:rPr>
        <w:t xml:space="preserve">Paling lama 7 (tujuh) hari sejak menerima </w:t>
      </w:r>
      <w:proofErr w:type="gramStart"/>
      <w:r w:rsidRPr="00D32BC4">
        <w:rPr>
          <w:rFonts w:ascii="Bookman Old Style" w:hAnsi="Bookman Old Style"/>
          <w:sz w:val="24"/>
        </w:rPr>
        <w:t>nama</w:t>
      </w:r>
      <w:proofErr w:type="gramEnd"/>
      <w:r w:rsidRPr="00D32BC4">
        <w:rPr>
          <w:rFonts w:ascii="Bookman Old Style" w:hAnsi="Bookman Old Style"/>
          <w:sz w:val="24"/>
        </w:rPr>
        <w:t xml:space="preserve"> calon pengganti antarwaktu dari Gubernur sebagaimana dimaksud pada ayat (2), pimpinan DPRP menyampaikan nama anggota DPRP yang diberhentikan dan nama calon pengganti antarwaktu kepada Menteri Dalam Negeri melalui Gubernur untuk diresmikan pemberhentian dan pengangkatannya</w:t>
      </w:r>
      <w:r w:rsidRPr="00D32BC4">
        <w:rPr>
          <w:rFonts w:ascii="Bookman Old Style" w:hAnsi="Bookman Old Style"/>
          <w:sz w:val="24"/>
          <w:lang w:val="id-ID"/>
        </w:rPr>
        <w:t>.</w:t>
      </w:r>
    </w:p>
    <w:p w:rsidR="00D32BC4" w:rsidRPr="00D32BC4" w:rsidRDefault="00D32BC4" w:rsidP="00D32BC4">
      <w:pPr>
        <w:pStyle w:val="NoSpacing"/>
        <w:spacing w:after="120"/>
        <w:ind w:left="1148"/>
        <w:jc w:val="right"/>
        <w:rPr>
          <w:rFonts w:ascii="Bookman Old Style" w:hAnsi="Bookman Old Style"/>
          <w:sz w:val="24"/>
          <w:lang w:val="id-ID"/>
        </w:rPr>
      </w:pPr>
      <w:r>
        <w:rPr>
          <w:rFonts w:ascii="Bookman Old Style" w:hAnsi="Bookman Old Style"/>
          <w:sz w:val="24"/>
        </w:rPr>
        <w:t>(4) Dalam………………../28</w:t>
      </w:r>
    </w:p>
    <w:p w:rsidR="00C04787" w:rsidRPr="00D32BC4" w:rsidRDefault="00C04787" w:rsidP="00F857E9">
      <w:pPr>
        <w:pStyle w:val="NoSpacing"/>
        <w:numPr>
          <w:ilvl w:val="0"/>
          <w:numId w:val="66"/>
        </w:numPr>
        <w:spacing w:after="120"/>
        <w:ind w:left="1148" w:hanging="476"/>
        <w:jc w:val="both"/>
        <w:rPr>
          <w:rFonts w:ascii="Bookman Old Style" w:hAnsi="Bookman Old Style"/>
          <w:sz w:val="24"/>
          <w:lang w:val="id-ID"/>
        </w:rPr>
      </w:pPr>
      <w:r w:rsidRPr="00D32BC4">
        <w:rPr>
          <w:rFonts w:ascii="Bookman Old Style" w:hAnsi="Bookman Old Style"/>
          <w:sz w:val="24"/>
        </w:rPr>
        <w:lastRenderedPageBreak/>
        <w:t xml:space="preserve">Dalam hal Gubernur tidak menyampaikan </w:t>
      </w:r>
      <w:proofErr w:type="gramStart"/>
      <w:r w:rsidRPr="00D32BC4">
        <w:rPr>
          <w:rFonts w:ascii="Bookman Old Style" w:hAnsi="Bookman Old Style"/>
          <w:sz w:val="24"/>
        </w:rPr>
        <w:t>nama</w:t>
      </w:r>
      <w:proofErr w:type="gramEnd"/>
      <w:r w:rsidRPr="00D32BC4">
        <w:rPr>
          <w:rFonts w:ascii="Bookman Old Style" w:hAnsi="Bookman Old Style"/>
          <w:sz w:val="24"/>
        </w:rPr>
        <w:t xml:space="preserve"> calon pengganti antarwaktu sebagaimana dimaksud pada ayat (2), pimpinan DPRP menyampaikan nama c</w:t>
      </w:r>
      <w:r w:rsidR="00745D89" w:rsidRPr="00D32BC4">
        <w:rPr>
          <w:rFonts w:ascii="Bookman Old Style" w:hAnsi="Bookman Old Style"/>
          <w:sz w:val="24"/>
          <w:lang w:val="id-ID"/>
        </w:rPr>
        <w:t>a</w:t>
      </w:r>
      <w:r w:rsidRPr="00D32BC4">
        <w:rPr>
          <w:rFonts w:ascii="Bookman Old Style" w:hAnsi="Bookman Old Style"/>
          <w:sz w:val="24"/>
        </w:rPr>
        <w:t>lon pengganti antar waktu kepada Menteri Dalam Negeri</w:t>
      </w:r>
      <w:r w:rsidRPr="00D32BC4">
        <w:rPr>
          <w:rFonts w:ascii="Bookman Old Style" w:hAnsi="Bookman Old Style"/>
          <w:sz w:val="24"/>
          <w:lang w:val="id-ID"/>
        </w:rPr>
        <w:t>.</w:t>
      </w:r>
    </w:p>
    <w:p w:rsidR="00C04787" w:rsidRPr="00D32BC4" w:rsidRDefault="00C04787" w:rsidP="002C5E75">
      <w:pPr>
        <w:pStyle w:val="NoSpacing"/>
        <w:numPr>
          <w:ilvl w:val="0"/>
          <w:numId w:val="66"/>
        </w:numPr>
        <w:spacing w:after="120"/>
        <w:ind w:left="1148" w:hanging="476"/>
        <w:jc w:val="both"/>
        <w:rPr>
          <w:rFonts w:ascii="Bookman Old Style" w:hAnsi="Bookman Old Style"/>
          <w:sz w:val="24"/>
          <w:lang w:val="id-ID"/>
        </w:rPr>
      </w:pPr>
      <w:r w:rsidRPr="00D32BC4">
        <w:rPr>
          <w:rFonts w:ascii="Bookman Old Style" w:hAnsi="Bookman Old Style"/>
          <w:sz w:val="24"/>
        </w:rPr>
        <w:t xml:space="preserve">Paling lama 7 (tujuh) hari sejak menerima anggota DPRP yang diberhentikan dan </w:t>
      </w:r>
      <w:proofErr w:type="gramStart"/>
      <w:r w:rsidRPr="00D32BC4">
        <w:rPr>
          <w:rFonts w:ascii="Bookman Old Style" w:hAnsi="Bookman Old Style"/>
          <w:sz w:val="24"/>
        </w:rPr>
        <w:t>nama</w:t>
      </w:r>
      <w:proofErr w:type="gramEnd"/>
      <w:r w:rsidRPr="00D32BC4">
        <w:rPr>
          <w:rFonts w:ascii="Bookman Old Style" w:hAnsi="Bookman Old Style"/>
          <w:sz w:val="24"/>
        </w:rPr>
        <w:t xml:space="preserve"> calon pengganti antarwaktu sebagaimana dimaksud pada ayat (3), Gubernur mengusulkan penggantian antar waktu kepada Menteri Dalam Negeri, untuk diresmikan pemberhentian dan pengangkatan</w:t>
      </w:r>
      <w:r w:rsidRPr="00D32BC4">
        <w:rPr>
          <w:rFonts w:ascii="Bookman Old Style" w:hAnsi="Bookman Old Style"/>
          <w:sz w:val="24"/>
          <w:lang w:val="id-ID"/>
        </w:rPr>
        <w:t>.</w:t>
      </w:r>
    </w:p>
    <w:p w:rsidR="00C04787" w:rsidRPr="00D32BC4" w:rsidRDefault="00C04787" w:rsidP="00F857E9">
      <w:pPr>
        <w:pStyle w:val="NoSpacing"/>
        <w:numPr>
          <w:ilvl w:val="0"/>
          <w:numId w:val="66"/>
        </w:numPr>
        <w:spacing w:after="120"/>
        <w:ind w:left="1148" w:hanging="476"/>
        <w:jc w:val="both"/>
        <w:rPr>
          <w:rFonts w:ascii="Bookman Old Style" w:hAnsi="Bookman Old Style"/>
          <w:sz w:val="24"/>
          <w:lang w:val="id-ID"/>
        </w:rPr>
      </w:pPr>
      <w:r w:rsidRPr="00D32BC4">
        <w:rPr>
          <w:rFonts w:ascii="Bookman Old Style" w:hAnsi="Bookman Old Style"/>
          <w:sz w:val="24"/>
        </w:rPr>
        <w:t>Paling lama 14 (empat belas) hari sejak menerima usulan penggantian antarwaktu dari Gubernur sebagaimana dimaksud pada ayat (5), Menteri Dalam Negeri meresmikan pemberhentian dan pengangkatan anggota DPRP</w:t>
      </w:r>
      <w:r w:rsidRPr="00D32BC4">
        <w:rPr>
          <w:rFonts w:ascii="Bookman Old Style" w:hAnsi="Bookman Old Style"/>
          <w:sz w:val="24"/>
          <w:lang w:val="id-ID"/>
        </w:rPr>
        <w:t>.</w:t>
      </w:r>
    </w:p>
    <w:p w:rsidR="00C04787" w:rsidRPr="00D32BC4" w:rsidRDefault="00C04787" w:rsidP="00F857E9">
      <w:pPr>
        <w:pStyle w:val="NoSpacing"/>
        <w:numPr>
          <w:ilvl w:val="0"/>
          <w:numId w:val="66"/>
        </w:numPr>
        <w:spacing w:after="240"/>
        <w:ind w:left="1148" w:hanging="476"/>
        <w:jc w:val="both"/>
        <w:rPr>
          <w:b/>
          <w:lang w:val="id-ID"/>
        </w:rPr>
      </w:pPr>
      <w:r w:rsidRPr="00D32BC4">
        <w:rPr>
          <w:rFonts w:ascii="Bookman Old Style" w:hAnsi="Bookman Old Style"/>
          <w:sz w:val="24"/>
        </w:rPr>
        <w:t>Dalam hal Gubernur tidak mengusulkan penggantian antar waktu kepada Menteri Dalam Negeri sebagaimana dimaksud pada ayat (4), Menteri Dalam Negeri meresmikan penggantian antar waktu anggota DPRP berdasarkan pemberitahuan dari pimpinan DPRP.</w:t>
      </w:r>
    </w:p>
    <w:p w:rsidR="00014D9C" w:rsidRPr="006312C5" w:rsidRDefault="00014D9C" w:rsidP="00CC7B08">
      <w:pPr>
        <w:pStyle w:val="ListParagraph"/>
        <w:numPr>
          <w:ilvl w:val="0"/>
          <w:numId w:val="52"/>
        </w:numPr>
        <w:spacing w:after="0" w:line="240" w:lineRule="auto"/>
        <w:ind w:left="567" w:hanging="567"/>
        <w:rPr>
          <w:rFonts w:ascii="Bookman Old Style" w:hAnsi="Bookman Old Style" w:cs="Tahoma"/>
          <w:bCs/>
          <w:i/>
          <w:sz w:val="24"/>
          <w:szCs w:val="24"/>
          <w:lang w:val="id-ID"/>
        </w:rPr>
      </w:pPr>
      <w:r w:rsidRPr="006312C5">
        <w:rPr>
          <w:rFonts w:ascii="Bookman Old Style" w:hAnsi="Bookman Old Style" w:cs="Tahoma"/>
          <w:bCs/>
          <w:i/>
          <w:sz w:val="24"/>
          <w:szCs w:val="24"/>
          <w:lang w:val="id-ID"/>
        </w:rPr>
        <w:t>Diantara Pasal 101 dengan Pasal 102 disisipkan 1 (satu) Pasal yakni Pasal 101a</w:t>
      </w:r>
      <w:r w:rsidR="00E84C6B" w:rsidRPr="006312C5">
        <w:rPr>
          <w:rFonts w:ascii="Bookman Old Style" w:hAnsi="Bookman Old Style" w:cs="Tahoma"/>
          <w:bCs/>
          <w:i/>
          <w:sz w:val="24"/>
          <w:szCs w:val="24"/>
          <w:lang w:val="id-ID"/>
        </w:rPr>
        <w:t>,</w:t>
      </w:r>
      <w:r w:rsidRPr="006312C5">
        <w:rPr>
          <w:rFonts w:ascii="Bookman Old Style" w:hAnsi="Bookman Old Style" w:cs="Tahoma"/>
          <w:bCs/>
          <w:i/>
          <w:sz w:val="24"/>
          <w:szCs w:val="24"/>
          <w:lang w:val="id-ID"/>
        </w:rPr>
        <w:t xml:space="preserve"> berbunyi sebagai berikut:</w:t>
      </w:r>
    </w:p>
    <w:p w:rsidR="00700C84" w:rsidRPr="00607CE3" w:rsidRDefault="00700C84" w:rsidP="00CB514D">
      <w:pPr>
        <w:pStyle w:val="ListParagraph"/>
        <w:spacing w:after="0" w:line="240" w:lineRule="auto"/>
        <w:ind w:left="567"/>
        <w:rPr>
          <w:rFonts w:ascii="Bookman Old Style" w:hAnsi="Bookman Old Style" w:cs="Tahoma"/>
          <w:bCs/>
          <w:sz w:val="24"/>
          <w:szCs w:val="24"/>
          <w:lang w:val="id-ID"/>
        </w:rPr>
      </w:pPr>
    </w:p>
    <w:p w:rsidR="00BD1575" w:rsidRPr="00D32BC4" w:rsidRDefault="00BD1575" w:rsidP="006312C5">
      <w:pPr>
        <w:spacing w:after="120" w:line="240" w:lineRule="auto"/>
        <w:jc w:val="center"/>
        <w:rPr>
          <w:rFonts w:ascii="Bookman Old Style" w:hAnsi="Bookman Old Style" w:cs="Tahoma"/>
          <w:b/>
          <w:bCs/>
          <w:sz w:val="24"/>
          <w:szCs w:val="24"/>
          <w:lang w:val="id-ID"/>
        </w:rPr>
      </w:pPr>
      <w:r w:rsidRPr="00D32BC4">
        <w:rPr>
          <w:rFonts w:ascii="Bookman Old Style" w:hAnsi="Bookman Old Style" w:cs="Tahoma"/>
          <w:b/>
          <w:bCs/>
          <w:sz w:val="24"/>
          <w:szCs w:val="24"/>
          <w:lang w:val="id-ID"/>
        </w:rPr>
        <w:t xml:space="preserve">Pasal </w:t>
      </w:r>
      <w:r w:rsidR="00C04787" w:rsidRPr="00D32BC4">
        <w:rPr>
          <w:rFonts w:ascii="Bookman Old Style" w:hAnsi="Bookman Old Style" w:cs="Tahoma"/>
          <w:b/>
          <w:bCs/>
          <w:sz w:val="24"/>
          <w:szCs w:val="24"/>
        </w:rPr>
        <w:t>10</w:t>
      </w:r>
      <w:r w:rsidR="00700C84" w:rsidRPr="00D32BC4">
        <w:rPr>
          <w:rFonts w:ascii="Bookman Old Style" w:hAnsi="Bookman Old Style" w:cs="Tahoma"/>
          <w:b/>
          <w:bCs/>
          <w:sz w:val="24"/>
          <w:szCs w:val="24"/>
          <w:lang w:val="id-ID"/>
        </w:rPr>
        <w:t>1</w:t>
      </w:r>
      <w:r w:rsidR="00014D9C" w:rsidRPr="00D32BC4">
        <w:rPr>
          <w:rFonts w:ascii="Bookman Old Style" w:hAnsi="Bookman Old Style" w:cs="Tahoma"/>
          <w:b/>
          <w:bCs/>
          <w:sz w:val="24"/>
          <w:szCs w:val="24"/>
          <w:lang w:val="id-ID"/>
        </w:rPr>
        <w:t>a</w:t>
      </w:r>
    </w:p>
    <w:p w:rsidR="00C04787" w:rsidRPr="00D32BC4" w:rsidRDefault="00C04787" w:rsidP="00CC7B08">
      <w:pPr>
        <w:pStyle w:val="NoSpacing"/>
        <w:numPr>
          <w:ilvl w:val="0"/>
          <w:numId w:val="67"/>
        </w:numPr>
        <w:spacing w:after="120"/>
        <w:ind w:left="1064" w:hanging="458"/>
        <w:jc w:val="both"/>
        <w:rPr>
          <w:rFonts w:ascii="Bookman Old Style" w:hAnsi="Bookman Old Style"/>
          <w:sz w:val="24"/>
          <w:lang w:val="id-ID"/>
        </w:rPr>
      </w:pPr>
      <w:r w:rsidRPr="00D32BC4">
        <w:rPr>
          <w:rFonts w:ascii="Bookman Old Style" w:hAnsi="Bookman Old Style"/>
          <w:sz w:val="24"/>
        </w:rPr>
        <w:t>Calon anggota DPRP pengganti antar waktu dari unsur pengangkatan harus memenuhi persyaratan sebagai berikut:</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lang w:val="it-IT"/>
        </w:rPr>
        <w:t>orang asli Papua berkewarganegaraan Indonesia</w:t>
      </w:r>
      <w:r w:rsidRPr="00D32BC4">
        <w:rPr>
          <w:rFonts w:ascii="Bookman Old Style" w:hAnsi="Bookman Old Style"/>
          <w:sz w:val="24"/>
        </w:rPr>
        <w:t xml:space="preserve"> dan berdomisili di Provinsi Papua minimal 10 (sepuluh) tahun secara berturut-turut</w:t>
      </w:r>
      <w:r w:rsidRPr="00D32BC4">
        <w:rPr>
          <w:rFonts w:ascii="Bookman Old Style" w:hAnsi="Bookman Old Style"/>
          <w:sz w:val="24"/>
          <w:lang w:val="id-ID"/>
        </w:rPr>
        <w:t>;</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lang w:val="it-IT"/>
        </w:rPr>
        <w:t>berasal dari 5 (lima) wilayah adat di Provinsi Papua;</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lang w:val="sv-SE"/>
        </w:rPr>
        <w:t>bertakwa kepada Tuhan Yang Maha Esa;</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rPr>
        <w:t>setia kepada Pancasila dan Undang-Undang Dasar Negara Republik Indonesia Tahun 1945</w:t>
      </w:r>
      <w:r w:rsidRPr="00D32BC4">
        <w:rPr>
          <w:rFonts w:ascii="Bookman Old Style" w:hAnsi="Bookman Old Style"/>
          <w:sz w:val="24"/>
          <w:lang w:val="id-ID"/>
        </w:rPr>
        <w:t>;</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rPr>
        <w:t>berumur paling rendah 21 (dua puluh satu) tahun pada saat pendaftaran</w:t>
      </w:r>
      <w:r w:rsidRPr="00D32BC4">
        <w:rPr>
          <w:rFonts w:ascii="Bookman Old Style" w:hAnsi="Bookman Old Style"/>
          <w:sz w:val="24"/>
          <w:lang w:val="id-ID"/>
        </w:rPr>
        <w:t>;</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lang w:val="it-IT"/>
        </w:rPr>
        <w:t>bertempat tinggal di wilayah Provinsi Papua;</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lang w:val="it-IT"/>
        </w:rPr>
        <w:t>berpendidikan paling rendah tamat SMA atau sederajat</w:t>
      </w:r>
      <w:r w:rsidRPr="00D32BC4">
        <w:rPr>
          <w:rFonts w:ascii="Bookman Old Style" w:hAnsi="Bookman Old Style"/>
          <w:sz w:val="24"/>
          <w:lang w:val="id-ID"/>
        </w:rPr>
        <w:t>;</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lang w:val="it-IT"/>
        </w:rPr>
        <w:t>cakap berbicara, membaca, menulis dalam bahasa Indonesia</w:t>
      </w:r>
      <w:r w:rsidRPr="00D32BC4">
        <w:rPr>
          <w:rFonts w:ascii="Bookman Old Style" w:hAnsi="Bookman Old Style"/>
          <w:sz w:val="24"/>
          <w:lang w:val="id-ID"/>
        </w:rPr>
        <w:t>;</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lang w:val="it-IT"/>
        </w:rPr>
        <w:t>memiliki intelegentia, jujur, arif dan bijaksana</w:t>
      </w:r>
      <w:r w:rsidRPr="00D32BC4">
        <w:rPr>
          <w:rFonts w:ascii="Bookman Old Style" w:hAnsi="Bookman Old Style"/>
          <w:sz w:val="24"/>
          <w:lang w:val="id-ID"/>
        </w:rPr>
        <w:t>;</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lang w:val="sv-SE"/>
        </w:rPr>
        <w:t>memiliki komitmen untuk melindungi dan memperjuangkan hak-hak dan kepentingan orang asli Papua</w:t>
      </w:r>
      <w:r w:rsidRPr="00D32BC4">
        <w:rPr>
          <w:rFonts w:ascii="Bookman Old Style" w:hAnsi="Bookman Old Style"/>
          <w:sz w:val="24"/>
          <w:lang w:val="id-ID"/>
        </w:rPr>
        <w:t>;</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lang w:val="sv-SE"/>
        </w:rPr>
        <w:t>memiliki sikap dan keteladanan moral yang baik sebagai panutan masyarakat</w:t>
      </w:r>
      <w:r w:rsidRPr="00D32BC4">
        <w:rPr>
          <w:rFonts w:ascii="Bookman Old Style" w:hAnsi="Bookman Old Style"/>
          <w:sz w:val="24"/>
          <w:lang w:val="id-ID"/>
        </w:rPr>
        <w:t>;</w:t>
      </w:r>
    </w:p>
    <w:p w:rsidR="00DB05D0" w:rsidRPr="00D32BC4" w:rsidRDefault="00DB05D0" w:rsidP="00D32BC4">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rPr>
        <w:t>sehat jasmani dan rohani</w:t>
      </w:r>
      <w:r w:rsidRPr="00D32BC4">
        <w:rPr>
          <w:rFonts w:ascii="Bookman Old Style" w:hAnsi="Bookman Old Style"/>
          <w:sz w:val="24"/>
          <w:lang w:val="id-ID"/>
        </w:rPr>
        <w:t>;</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rPr>
        <w:t>tidak pernah dijatuhi pidana penjara berdasarkan keputusan pengadilan yang telah berkekuatan hukum tetap karena melakukan tindak pidana yang diancam dengan pidana penjara 5 (lima) tahun atau lebih</w:t>
      </w:r>
      <w:r w:rsidRPr="00D32BC4">
        <w:rPr>
          <w:rFonts w:ascii="Bookman Old Style" w:hAnsi="Bookman Old Style"/>
          <w:sz w:val="24"/>
          <w:lang w:val="id-ID"/>
        </w:rPr>
        <w:t>;</w:t>
      </w:r>
    </w:p>
    <w:p w:rsidR="00DB05D0" w:rsidRPr="00D32BC4" w:rsidRDefault="00DB05D0" w:rsidP="00D32BC4">
      <w:pPr>
        <w:pStyle w:val="NoSpacing"/>
        <w:numPr>
          <w:ilvl w:val="0"/>
          <w:numId w:val="68"/>
        </w:numPr>
        <w:spacing w:after="720"/>
        <w:ind w:left="1428"/>
        <w:jc w:val="both"/>
        <w:rPr>
          <w:rFonts w:ascii="Bookman Old Style" w:hAnsi="Bookman Old Style"/>
          <w:sz w:val="24"/>
          <w:lang w:val="id-ID"/>
        </w:rPr>
      </w:pPr>
      <w:r w:rsidRPr="00D32BC4">
        <w:rPr>
          <w:rFonts w:ascii="Bookman Old Style" w:hAnsi="Bookman Old Style"/>
          <w:sz w:val="24"/>
        </w:rPr>
        <w:t>bersedia bekerja penuh waktu</w:t>
      </w:r>
      <w:r w:rsidRPr="00D32BC4">
        <w:rPr>
          <w:rFonts w:ascii="Bookman Old Style" w:hAnsi="Bookman Old Style"/>
          <w:sz w:val="24"/>
          <w:lang w:val="id-ID"/>
        </w:rPr>
        <w:t>;</w:t>
      </w:r>
    </w:p>
    <w:p w:rsidR="00D32BC4" w:rsidRPr="00D32BC4" w:rsidRDefault="00D32BC4" w:rsidP="00D32BC4">
      <w:pPr>
        <w:pStyle w:val="NoSpacing"/>
        <w:spacing w:after="120"/>
        <w:ind w:left="1428"/>
        <w:jc w:val="right"/>
        <w:rPr>
          <w:rFonts w:ascii="Bookman Old Style" w:hAnsi="Bookman Old Style"/>
          <w:sz w:val="24"/>
          <w:lang w:val="id-ID"/>
        </w:rPr>
      </w:pPr>
      <w:r>
        <w:rPr>
          <w:rFonts w:ascii="Bookman Old Style" w:hAnsi="Bookman Old Style"/>
          <w:sz w:val="24"/>
        </w:rPr>
        <w:t xml:space="preserve">o. </w:t>
      </w:r>
      <w:proofErr w:type="gramStart"/>
      <w:r>
        <w:rPr>
          <w:rFonts w:ascii="Bookman Old Style" w:hAnsi="Bookman Old Style"/>
          <w:sz w:val="24"/>
        </w:rPr>
        <w:t>mengundurkan</w:t>
      </w:r>
      <w:proofErr w:type="gramEnd"/>
      <w:r>
        <w:rPr>
          <w:rFonts w:ascii="Bookman Old Style" w:hAnsi="Bookman Old Style"/>
          <w:sz w:val="24"/>
        </w:rPr>
        <w:t>…………………./29</w:t>
      </w:r>
    </w:p>
    <w:p w:rsidR="00DB05D0" w:rsidRPr="00D32BC4" w:rsidRDefault="00DB05D0" w:rsidP="002C5E75">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rPr>
        <w:lastRenderedPageBreak/>
        <w:t>mengundurkan diri sebagai pegawai negeri sipil, anggota Tentara Nasional Indonesia, anggota Kepolisian Negara Republik Indonesia, pengurus pada badan usaha milik negara dan/atau badan usaha milik daerah, serta badan lain yang anggarannya bersumber dari keuangan negara/daerah</w:t>
      </w:r>
      <w:r w:rsidRPr="00D32BC4">
        <w:rPr>
          <w:rFonts w:ascii="Bookman Old Style" w:hAnsi="Bookman Old Style"/>
          <w:sz w:val="24"/>
          <w:lang w:val="id-ID"/>
        </w:rPr>
        <w:t>;</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rPr>
        <w:t>bersedia untuk tidak berpraktik sebagai akuntan publik, advokad/pengacara, notaris, pejabat pembuat akta tanah (PPAT), dan tidak melakukan pekerjaan penyedia barang dan jasa yang berhubungan dengan keuangan negara/ daerah serta pekerjaan lain yang dapat menimbulkan konflik kepentingan dengan tugas, wewenang, hak dan kewajiban sebagai anggota DPRP sesuai peraturan perundang-undangan; dan</w:t>
      </w:r>
    </w:p>
    <w:p w:rsidR="00DB05D0" w:rsidRPr="00D32BC4" w:rsidRDefault="00DB05D0" w:rsidP="00CC7B08">
      <w:pPr>
        <w:pStyle w:val="NoSpacing"/>
        <w:numPr>
          <w:ilvl w:val="0"/>
          <w:numId w:val="68"/>
        </w:numPr>
        <w:spacing w:after="120"/>
        <w:ind w:left="1428"/>
        <w:jc w:val="both"/>
        <w:rPr>
          <w:rFonts w:ascii="Bookman Old Style" w:hAnsi="Bookman Old Style"/>
          <w:sz w:val="24"/>
          <w:lang w:val="id-ID"/>
        </w:rPr>
      </w:pPr>
      <w:proofErr w:type="gramStart"/>
      <w:r w:rsidRPr="00D32BC4">
        <w:rPr>
          <w:rFonts w:ascii="Bookman Old Style" w:hAnsi="Bookman Old Style"/>
          <w:sz w:val="24"/>
        </w:rPr>
        <w:t>surat</w:t>
      </w:r>
      <w:proofErr w:type="gramEnd"/>
      <w:r w:rsidRPr="00D32BC4">
        <w:rPr>
          <w:rFonts w:ascii="Bookman Old Style" w:hAnsi="Bookman Old Style"/>
          <w:sz w:val="24"/>
        </w:rPr>
        <w:t xml:space="preserve"> rekomendasi dari kepala suku bakal calon</w:t>
      </w:r>
      <w:r w:rsidRPr="00D32BC4">
        <w:rPr>
          <w:rFonts w:ascii="Bookman Old Style" w:hAnsi="Bookman Old Style"/>
          <w:sz w:val="24"/>
          <w:lang w:val="id-ID"/>
        </w:rPr>
        <w:t>.</w:t>
      </w:r>
    </w:p>
    <w:p w:rsidR="00745D89" w:rsidRPr="00D32BC4" w:rsidRDefault="00745D89" w:rsidP="00CC7B08">
      <w:pPr>
        <w:pStyle w:val="NoSpacing"/>
        <w:numPr>
          <w:ilvl w:val="0"/>
          <w:numId w:val="68"/>
        </w:numPr>
        <w:spacing w:after="120"/>
        <w:ind w:left="1428"/>
        <w:jc w:val="both"/>
        <w:rPr>
          <w:rFonts w:ascii="Bookman Old Style" w:hAnsi="Bookman Old Style"/>
          <w:sz w:val="24"/>
          <w:lang w:val="id-ID"/>
        </w:rPr>
      </w:pPr>
      <w:r w:rsidRPr="00D32BC4">
        <w:rPr>
          <w:rFonts w:ascii="Bookman Old Style" w:hAnsi="Bookman Old Style"/>
          <w:sz w:val="24"/>
          <w:lang w:val="id-ID"/>
        </w:rPr>
        <w:t>Tidak terlibat dalam partai politik</w:t>
      </w:r>
    </w:p>
    <w:p w:rsidR="00014D9C" w:rsidRPr="00D32BC4" w:rsidRDefault="00014D9C" w:rsidP="00CC7B08">
      <w:pPr>
        <w:pStyle w:val="NoSpacing"/>
        <w:numPr>
          <w:ilvl w:val="0"/>
          <w:numId w:val="67"/>
        </w:numPr>
        <w:spacing w:after="120"/>
        <w:ind w:left="1092" w:hanging="490"/>
        <w:jc w:val="both"/>
        <w:rPr>
          <w:rFonts w:ascii="Bookman Old Style" w:hAnsi="Bookman Old Style" w:cs="Tahoma"/>
          <w:sz w:val="24"/>
          <w:lang w:val="id-ID"/>
        </w:rPr>
      </w:pPr>
      <w:r w:rsidRPr="00D32BC4">
        <w:rPr>
          <w:rFonts w:ascii="Bookman Old Style" w:hAnsi="Bookman Old Style"/>
          <w:sz w:val="24"/>
        </w:rPr>
        <w:t>Syarat calon anggota DPRP sebagaimana dimaksud pada ayat (1), dibuktikan dengan kelengkapan administrasi</w:t>
      </w:r>
      <w:r w:rsidRPr="00D32BC4">
        <w:rPr>
          <w:rFonts w:ascii="Bookman Old Style" w:hAnsi="Bookman Old Style"/>
          <w:sz w:val="24"/>
          <w:lang w:val="id-ID"/>
        </w:rPr>
        <w:t>:</w:t>
      </w:r>
    </w:p>
    <w:p w:rsidR="00014D9C" w:rsidRPr="00D32BC4" w:rsidRDefault="00014D9C" w:rsidP="00CC7B08">
      <w:pPr>
        <w:pStyle w:val="NoSpacing"/>
        <w:numPr>
          <w:ilvl w:val="0"/>
          <w:numId w:val="69"/>
        </w:numPr>
        <w:spacing w:after="120"/>
        <w:ind w:left="1456" w:hanging="392"/>
        <w:jc w:val="both"/>
        <w:rPr>
          <w:rFonts w:ascii="Bookman Old Style" w:hAnsi="Bookman Old Style"/>
          <w:sz w:val="24"/>
        </w:rPr>
      </w:pPr>
      <w:r w:rsidRPr="00D32BC4">
        <w:rPr>
          <w:rFonts w:ascii="Bookman Old Style" w:hAnsi="Bookman Old Style"/>
          <w:sz w:val="24"/>
        </w:rPr>
        <w:t>kartu tanda penduduk Warga Negara Indonesia, yang dikeluarkan oleh instansi kependudukan di wilayah Provinsi Papua dan masih berlaku pada tanggal penyerahan kelengkapan persyaratan administrasi;</w:t>
      </w:r>
    </w:p>
    <w:p w:rsidR="00014D9C" w:rsidRPr="00D32BC4" w:rsidRDefault="00014D9C" w:rsidP="00CC7B08">
      <w:pPr>
        <w:pStyle w:val="NoSpacing"/>
        <w:numPr>
          <w:ilvl w:val="0"/>
          <w:numId w:val="69"/>
        </w:numPr>
        <w:spacing w:after="120"/>
        <w:ind w:left="1456" w:hanging="392"/>
        <w:jc w:val="both"/>
        <w:rPr>
          <w:rFonts w:ascii="Bookman Old Style" w:hAnsi="Bookman Old Style"/>
          <w:sz w:val="24"/>
        </w:rPr>
      </w:pPr>
      <w:r w:rsidRPr="00D32BC4">
        <w:rPr>
          <w:rFonts w:ascii="Bookman Old Style" w:hAnsi="Bookman Old Style"/>
          <w:sz w:val="24"/>
        </w:rPr>
        <w:t>bukti kelulusan berupa foto copy ijazah, atau yang dipersamakan dengan itu, yang dilegalisasi oleh satuan pendidikan atau perguruan tinggi yang bersangkutan, ditunjukan aslinya pada saat pendaftaran;</w:t>
      </w:r>
    </w:p>
    <w:p w:rsidR="00014D9C" w:rsidRPr="00D32BC4" w:rsidRDefault="00014D9C" w:rsidP="00CC7B08">
      <w:pPr>
        <w:pStyle w:val="NoSpacing"/>
        <w:numPr>
          <w:ilvl w:val="0"/>
          <w:numId w:val="69"/>
        </w:numPr>
        <w:spacing w:after="120"/>
        <w:ind w:left="1456" w:hanging="392"/>
        <w:jc w:val="both"/>
        <w:rPr>
          <w:rFonts w:ascii="Bookman Old Style" w:hAnsi="Bookman Old Style"/>
          <w:sz w:val="24"/>
        </w:rPr>
      </w:pPr>
      <w:r w:rsidRPr="00D32BC4">
        <w:rPr>
          <w:rFonts w:ascii="Bookman Old Style" w:hAnsi="Bookman Old Style"/>
          <w:sz w:val="24"/>
        </w:rPr>
        <w:t>surat keterangan catatan kepolisian tentang tidak tersangkut perkara pidana dari Kepolisian Negara Republik Indonesia;</w:t>
      </w:r>
    </w:p>
    <w:p w:rsidR="00014D9C" w:rsidRPr="00D32BC4" w:rsidRDefault="00014D9C" w:rsidP="00F857E9">
      <w:pPr>
        <w:pStyle w:val="NoSpacing"/>
        <w:numPr>
          <w:ilvl w:val="0"/>
          <w:numId w:val="69"/>
        </w:numPr>
        <w:spacing w:after="120"/>
        <w:ind w:left="1456" w:hanging="392"/>
        <w:jc w:val="both"/>
        <w:rPr>
          <w:rFonts w:ascii="Bookman Old Style" w:hAnsi="Bookman Old Style"/>
          <w:sz w:val="24"/>
        </w:rPr>
      </w:pPr>
      <w:r w:rsidRPr="00D32BC4">
        <w:rPr>
          <w:rFonts w:ascii="Bookman Old Style" w:hAnsi="Bookman Old Style"/>
          <w:sz w:val="24"/>
        </w:rPr>
        <w:t>surat pernyataan kesetiaan kepada Pancasila dan Undang-Undang Dasar Negara Republik Indonesia Tahun 1945, diatas meterai yang cukup;</w:t>
      </w:r>
    </w:p>
    <w:p w:rsidR="00014D9C" w:rsidRPr="00D32BC4" w:rsidRDefault="00014D9C" w:rsidP="00CC7B08">
      <w:pPr>
        <w:pStyle w:val="NoSpacing"/>
        <w:numPr>
          <w:ilvl w:val="0"/>
          <w:numId w:val="69"/>
        </w:numPr>
        <w:spacing w:after="120"/>
        <w:ind w:left="1456" w:hanging="392"/>
        <w:jc w:val="both"/>
        <w:rPr>
          <w:rFonts w:ascii="Bookman Old Style" w:hAnsi="Bookman Old Style"/>
          <w:sz w:val="24"/>
        </w:rPr>
      </w:pPr>
      <w:r w:rsidRPr="00D32BC4">
        <w:rPr>
          <w:rFonts w:ascii="Bookman Old Style" w:hAnsi="Bookman Old Style"/>
          <w:sz w:val="24"/>
          <w:lang w:val="sv-SE"/>
        </w:rPr>
        <w:t>surat keterangan berbadan sehat jasmaniyang dikeluarkan oleh Dokter Pemerintah di Rumah Sakit Umum Daerah setempatatau yang terdekat;</w:t>
      </w:r>
    </w:p>
    <w:p w:rsidR="00014D9C" w:rsidRPr="00D32BC4" w:rsidRDefault="00014D9C" w:rsidP="00CC7B08">
      <w:pPr>
        <w:pStyle w:val="NoSpacing"/>
        <w:numPr>
          <w:ilvl w:val="0"/>
          <w:numId w:val="69"/>
        </w:numPr>
        <w:spacing w:after="120"/>
        <w:ind w:left="1456" w:hanging="392"/>
        <w:jc w:val="both"/>
        <w:rPr>
          <w:rFonts w:ascii="Bookman Old Style" w:hAnsi="Bookman Old Style"/>
          <w:sz w:val="24"/>
        </w:rPr>
      </w:pPr>
      <w:r w:rsidRPr="00D32BC4">
        <w:rPr>
          <w:rFonts w:ascii="Bookman Old Style" w:hAnsi="Bookman Old Style"/>
          <w:sz w:val="24"/>
          <w:lang w:val="sv-SE"/>
        </w:rPr>
        <w:t>surat keterangan bebas Narkoba yang dikeluarkan oleh Kepolisian Daerah Provinsi Papua;</w:t>
      </w:r>
    </w:p>
    <w:p w:rsidR="00F857E9" w:rsidRPr="00D32BC4" w:rsidRDefault="00014D9C" w:rsidP="00F857E9">
      <w:pPr>
        <w:pStyle w:val="NoSpacing"/>
        <w:numPr>
          <w:ilvl w:val="0"/>
          <w:numId w:val="69"/>
        </w:numPr>
        <w:spacing w:after="120"/>
        <w:ind w:left="1456" w:hanging="392"/>
        <w:jc w:val="both"/>
        <w:rPr>
          <w:rFonts w:ascii="Bookman Old Style" w:hAnsi="Bookman Old Style"/>
          <w:sz w:val="24"/>
        </w:rPr>
      </w:pPr>
      <w:r w:rsidRPr="00D32BC4">
        <w:rPr>
          <w:rFonts w:ascii="Bookman Old Style" w:hAnsi="Bookman Old Style"/>
          <w:sz w:val="24"/>
          <w:lang w:val="sv-SE"/>
        </w:rPr>
        <w:t>surat keterangan kejiwaan yang dikeluarkan oleh Dokter Pemerintah di Rumah Sakit Jiwa setempat;</w:t>
      </w:r>
    </w:p>
    <w:p w:rsidR="00F857E9" w:rsidRPr="00D32BC4" w:rsidRDefault="00014D9C" w:rsidP="00F857E9">
      <w:pPr>
        <w:pStyle w:val="NoSpacing"/>
        <w:numPr>
          <w:ilvl w:val="0"/>
          <w:numId w:val="69"/>
        </w:numPr>
        <w:spacing w:after="120"/>
        <w:ind w:left="1456" w:hanging="392"/>
        <w:jc w:val="both"/>
        <w:rPr>
          <w:rFonts w:ascii="Bookman Old Style" w:hAnsi="Bookman Old Style"/>
          <w:sz w:val="24"/>
        </w:rPr>
      </w:pPr>
      <w:r w:rsidRPr="00D32BC4">
        <w:rPr>
          <w:rFonts w:ascii="Bookman Old Style" w:hAnsi="Bookman Old Style"/>
          <w:spacing w:val="-10"/>
          <w:sz w:val="24"/>
          <w:szCs w:val="24"/>
          <w:lang w:val="sv-SE"/>
        </w:rPr>
        <w:t xml:space="preserve">surat keterangan </w:t>
      </w:r>
      <w:r w:rsidRPr="00D32BC4">
        <w:rPr>
          <w:rFonts w:ascii="Bookman Old Style" w:hAnsi="Bookman Old Style"/>
          <w:spacing w:val="-10"/>
          <w:sz w:val="24"/>
          <w:szCs w:val="24"/>
        </w:rPr>
        <w:t xml:space="preserve">tidak pernah dijatuhi pidana penjara </w:t>
      </w:r>
      <w:r w:rsidRPr="00D32BC4">
        <w:rPr>
          <w:rFonts w:ascii="Bookman Old Style" w:hAnsi="Bookman Old Style"/>
          <w:spacing w:val="-10"/>
          <w:sz w:val="24"/>
          <w:szCs w:val="24"/>
          <w:lang w:val="sv-SE"/>
        </w:rPr>
        <w:t>dari Pengadilan Negeri wilayah tempat kedudukan bakal calon;</w:t>
      </w:r>
    </w:p>
    <w:p w:rsidR="00F857E9" w:rsidRPr="00D32BC4" w:rsidRDefault="00014D9C" w:rsidP="00D32BC4">
      <w:pPr>
        <w:pStyle w:val="NoSpacing"/>
        <w:numPr>
          <w:ilvl w:val="0"/>
          <w:numId w:val="69"/>
        </w:numPr>
        <w:spacing w:after="120"/>
        <w:ind w:left="1456" w:hanging="392"/>
        <w:jc w:val="both"/>
        <w:rPr>
          <w:rFonts w:ascii="Bookman Old Style" w:hAnsi="Bookman Old Style"/>
          <w:sz w:val="24"/>
        </w:rPr>
      </w:pPr>
      <w:r w:rsidRPr="00D32BC4">
        <w:rPr>
          <w:rFonts w:ascii="Bookman Old Style" w:hAnsi="Bookman Old Style"/>
          <w:spacing w:val="-10"/>
          <w:sz w:val="24"/>
          <w:szCs w:val="24"/>
          <w:lang w:val="sv-SE"/>
        </w:rPr>
        <w:t>menyerahkan surat pernyataan pengunduran diri sebagai pegawai negeri sipil</w:t>
      </w:r>
      <w:r w:rsidRPr="00D32BC4">
        <w:rPr>
          <w:rFonts w:ascii="Bookman Old Style" w:hAnsi="Bookman Old Style"/>
          <w:spacing w:val="-10"/>
          <w:sz w:val="24"/>
          <w:szCs w:val="24"/>
        </w:rPr>
        <w:t xml:space="preserve">, anggota Tentara Nasional Indonesia, anggota Kepolisian Negara Republik Indonesia, pengurus pada badan usaha milik negara dan/atau badan usaha milik daerah serta badan usaha lain yang anggarannya bersumber dari keuangan negara/daerah </w:t>
      </w:r>
      <w:r w:rsidRPr="00D32BC4">
        <w:rPr>
          <w:rFonts w:ascii="Bookman Old Style" w:hAnsi="Bookman Old Style"/>
          <w:spacing w:val="-10"/>
          <w:sz w:val="24"/>
          <w:szCs w:val="24"/>
          <w:lang w:val="sv-SE"/>
        </w:rPr>
        <w:t>dan tidak dapat ditarik kembali</w:t>
      </w:r>
      <w:r w:rsidRPr="00D32BC4">
        <w:rPr>
          <w:rFonts w:ascii="Bookman Old Style" w:hAnsi="Bookman Old Style"/>
          <w:spacing w:val="-10"/>
          <w:sz w:val="24"/>
          <w:szCs w:val="24"/>
        </w:rPr>
        <w:t>;</w:t>
      </w:r>
    </w:p>
    <w:p w:rsidR="00F857E9" w:rsidRPr="00D32BC4" w:rsidRDefault="00014D9C" w:rsidP="00F857E9">
      <w:pPr>
        <w:pStyle w:val="NoSpacing"/>
        <w:numPr>
          <w:ilvl w:val="0"/>
          <w:numId w:val="69"/>
        </w:numPr>
        <w:spacing w:after="120"/>
        <w:ind w:left="1456" w:hanging="392"/>
        <w:jc w:val="both"/>
        <w:rPr>
          <w:rFonts w:ascii="Bookman Old Style" w:hAnsi="Bookman Old Style"/>
          <w:sz w:val="24"/>
        </w:rPr>
      </w:pPr>
      <w:r w:rsidRPr="00D32BC4">
        <w:rPr>
          <w:rFonts w:ascii="Bookman Old Style" w:hAnsi="Bookman Old Style"/>
          <w:spacing w:val="-10"/>
          <w:sz w:val="24"/>
          <w:szCs w:val="24"/>
          <w:lang w:val="sv-SE"/>
        </w:rPr>
        <w:t>surat pernyataan untuk tidak melakukan pratek sebagai notaris, advokad/pengacara, PPAT, tidak melakukan pekerjaan penyedia barang dan jasa yang berhubungan dengan keuangan negara/daerah;</w:t>
      </w:r>
      <w:r w:rsidRPr="00D32BC4">
        <w:rPr>
          <w:rFonts w:ascii="Bookman Old Style" w:hAnsi="Bookman Old Style"/>
          <w:spacing w:val="-10"/>
          <w:sz w:val="24"/>
          <w:szCs w:val="24"/>
        </w:rPr>
        <w:t xml:space="preserve"> dan</w:t>
      </w:r>
    </w:p>
    <w:p w:rsidR="00014D9C" w:rsidRPr="00D32BC4" w:rsidRDefault="00014D9C" w:rsidP="00D32BC4">
      <w:pPr>
        <w:pStyle w:val="NoSpacing"/>
        <w:numPr>
          <w:ilvl w:val="0"/>
          <w:numId w:val="69"/>
        </w:numPr>
        <w:spacing w:after="720"/>
        <w:ind w:left="1456" w:hanging="392"/>
        <w:jc w:val="both"/>
        <w:rPr>
          <w:rFonts w:ascii="Bookman Old Style" w:hAnsi="Bookman Old Style"/>
          <w:sz w:val="24"/>
        </w:rPr>
      </w:pPr>
      <w:r w:rsidRPr="00D32BC4">
        <w:rPr>
          <w:rFonts w:ascii="Bookman Old Style" w:hAnsi="Bookman Old Style"/>
          <w:spacing w:val="-10"/>
          <w:sz w:val="24"/>
          <w:szCs w:val="24"/>
          <w:lang w:val="sv-SE"/>
        </w:rPr>
        <w:t>surat pernyataan kesediaan untuk bekerja penuh waktu yang ditandatangani diatas kertas bermeteraicukup</w:t>
      </w:r>
      <w:r w:rsidRPr="00D32BC4">
        <w:rPr>
          <w:rFonts w:ascii="Bookman Old Style" w:hAnsi="Bookman Old Style"/>
          <w:spacing w:val="-10"/>
          <w:sz w:val="24"/>
          <w:szCs w:val="24"/>
        </w:rPr>
        <w:t>.</w:t>
      </w:r>
    </w:p>
    <w:p w:rsidR="00D32BC4" w:rsidRPr="00D32BC4" w:rsidRDefault="00D32BC4" w:rsidP="00D32BC4">
      <w:pPr>
        <w:pStyle w:val="NoSpacing"/>
        <w:spacing w:after="120"/>
        <w:jc w:val="right"/>
        <w:rPr>
          <w:rFonts w:ascii="Bookman Old Style" w:hAnsi="Bookman Old Style"/>
          <w:sz w:val="24"/>
        </w:rPr>
      </w:pPr>
      <w:r>
        <w:rPr>
          <w:rFonts w:ascii="Bookman Old Style" w:hAnsi="Bookman Old Style"/>
          <w:spacing w:val="-10"/>
          <w:sz w:val="24"/>
          <w:szCs w:val="24"/>
        </w:rPr>
        <w:t>(3) Verifikasi…………………/30</w:t>
      </w:r>
    </w:p>
    <w:p w:rsidR="00014D9C" w:rsidRPr="00D32BC4" w:rsidRDefault="001D50C9" w:rsidP="002C5E75">
      <w:pPr>
        <w:pStyle w:val="ListParagraph"/>
        <w:numPr>
          <w:ilvl w:val="0"/>
          <w:numId w:val="67"/>
        </w:numPr>
        <w:spacing w:after="480" w:line="240" w:lineRule="auto"/>
        <w:ind w:left="1064" w:hanging="476"/>
        <w:jc w:val="both"/>
        <w:rPr>
          <w:rFonts w:ascii="Bookman Old Style" w:hAnsi="Bookman Old Style" w:cs="Tahoma"/>
          <w:sz w:val="24"/>
          <w:szCs w:val="24"/>
          <w:lang w:val="id-ID"/>
        </w:rPr>
      </w:pPr>
      <w:r w:rsidRPr="00D32BC4">
        <w:rPr>
          <w:rFonts w:ascii="Bookman Old Style" w:hAnsi="Bookman Old Style" w:cs="Tahoma"/>
          <w:spacing w:val="-10"/>
          <w:sz w:val="24"/>
          <w:szCs w:val="24"/>
        </w:rPr>
        <w:lastRenderedPageBreak/>
        <w:t>Verifikasi kelengkapan berkas penggantian antar waktu anggota DPRP sebagaimana dimaksud pada ayat (2) dan ayat (3), dilakukan secara fungsional oleh unit kerja di masing-masing lembaga/instansi sesuai kewenangannya.</w:t>
      </w:r>
    </w:p>
    <w:p w:rsidR="00F857E9" w:rsidRDefault="00F857E9" w:rsidP="00F857E9">
      <w:pPr>
        <w:pStyle w:val="ListParagraph"/>
        <w:spacing w:after="0"/>
        <w:jc w:val="right"/>
        <w:rPr>
          <w:rFonts w:ascii="Bookman Old Style" w:hAnsi="Bookman Old Style"/>
          <w:spacing w:val="-10"/>
          <w:sz w:val="24"/>
          <w:szCs w:val="24"/>
          <w:lang w:val="en-GB"/>
        </w:rPr>
      </w:pPr>
    </w:p>
    <w:p w:rsidR="001D50C9" w:rsidRPr="006312C5" w:rsidRDefault="001D50C9" w:rsidP="00414DAA">
      <w:pPr>
        <w:pStyle w:val="ListParagraph"/>
        <w:numPr>
          <w:ilvl w:val="0"/>
          <w:numId w:val="52"/>
        </w:numPr>
        <w:spacing w:after="360" w:line="240" w:lineRule="auto"/>
        <w:ind w:left="567" w:hanging="567"/>
        <w:jc w:val="both"/>
        <w:rPr>
          <w:rFonts w:ascii="Bookman Old Style" w:hAnsi="Bookman Old Style" w:cs="Tahoma"/>
          <w:bCs/>
          <w:i/>
          <w:sz w:val="24"/>
          <w:szCs w:val="24"/>
          <w:lang w:val="id-ID"/>
        </w:rPr>
      </w:pPr>
      <w:r w:rsidRPr="006312C5">
        <w:rPr>
          <w:rFonts w:ascii="Bookman Old Style" w:hAnsi="Bookman Old Style" w:cs="Tahoma"/>
          <w:bCs/>
          <w:i/>
          <w:sz w:val="24"/>
          <w:szCs w:val="24"/>
          <w:lang w:val="id-ID"/>
        </w:rPr>
        <w:t xml:space="preserve">Ketentuan ayat (1), ayat (2), ayat (3), ayat (4) dan ayat (5) Pasal 106 diubah, sehingga </w:t>
      </w:r>
      <w:r w:rsidR="00E84C6B" w:rsidRPr="006312C5">
        <w:rPr>
          <w:rFonts w:ascii="Bookman Old Style" w:hAnsi="Bookman Old Style" w:cs="Tahoma"/>
          <w:bCs/>
          <w:i/>
          <w:sz w:val="24"/>
          <w:szCs w:val="24"/>
          <w:lang w:val="id-ID"/>
        </w:rPr>
        <w:t xml:space="preserve">Pasal 106 </w:t>
      </w:r>
      <w:r w:rsidRPr="006312C5">
        <w:rPr>
          <w:rFonts w:ascii="Bookman Old Style" w:hAnsi="Bookman Old Style" w:cs="Tahoma"/>
          <w:bCs/>
          <w:i/>
          <w:sz w:val="24"/>
          <w:szCs w:val="24"/>
          <w:lang w:val="id-ID"/>
        </w:rPr>
        <w:t>berbunyi sebagai berikut:</w:t>
      </w:r>
    </w:p>
    <w:p w:rsidR="006A3CE9" w:rsidRPr="00607CE3" w:rsidRDefault="006A3CE9" w:rsidP="00414DAA">
      <w:pPr>
        <w:spacing w:before="120" w:after="120" w:line="240" w:lineRule="auto"/>
        <w:jc w:val="center"/>
        <w:rPr>
          <w:rFonts w:ascii="Bookman Old Style" w:hAnsi="Bookman Old Style" w:cs="Tahoma"/>
          <w:b/>
          <w:bCs/>
          <w:sz w:val="24"/>
          <w:szCs w:val="24"/>
          <w:lang w:val="id-ID"/>
        </w:rPr>
      </w:pPr>
      <w:r w:rsidRPr="00607CE3">
        <w:rPr>
          <w:rFonts w:ascii="Bookman Old Style" w:hAnsi="Bookman Old Style"/>
          <w:b/>
          <w:sz w:val="24"/>
          <w:szCs w:val="24"/>
          <w:lang w:val="id-ID"/>
        </w:rPr>
        <w:t>Pasal</w:t>
      </w:r>
      <w:r w:rsidR="00DB05D0" w:rsidRPr="00607CE3">
        <w:rPr>
          <w:rFonts w:ascii="Bookman Old Style" w:hAnsi="Bookman Old Style"/>
          <w:b/>
          <w:sz w:val="24"/>
          <w:szCs w:val="24"/>
        </w:rPr>
        <w:t>10</w:t>
      </w:r>
      <w:r w:rsidR="001D50C9" w:rsidRPr="00607CE3">
        <w:rPr>
          <w:rFonts w:ascii="Bookman Old Style" w:hAnsi="Bookman Old Style"/>
          <w:b/>
          <w:sz w:val="24"/>
          <w:szCs w:val="24"/>
          <w:lang w:val="id-ID"/>
        </w:rPr>
        <w:t>6</w:t>
      </w:r>
    </w:p>
    <w:p w:rsidR="006A3CE9" w:rsidRPr="00E23362" w:rsidRDefault="00DB05D0" w:rsidP="00F857E9">
      <w:pPr>
        <w:numPr>
          <w:ilvl w:val="0"/>
          <w:numId w:val="17"/>
        </w:numPr>
        <w:autoSpaceDE w:val="0"/>
        <w:autoSpaceDN w:val="0"/>
        <w:adjustRightInd w:val="0"/>
        <w:spacing w:after="120" w:line="240" w:lineRule="auto"/>
        <w:ind w:left="994" w:hanging="392"/>
        <w:jc w:val="both"/>
        <w:rPr>
          <w:rFonts w:ascii="Bookman Old Style" w:hAnsi="Bookman Old Style" w:cs="Tahoma"/>
          <w:spacing w:val="-10"/>
          <w:sz w:val="24"/>
          <w:szCs w:val="24"/>
          <w:lang w:val="id-ID"/>
        </w:rPr>
      </w:pPr>
      <w:r w:rsidRPr="00E23362">
        <w:rPr>
          <w:rFonts w:ascii="Bookman Old Style" w:hAnsi="Bookman Old Style" w:cs="Tahoma"/>
          <w:spacing w:val="-10"/>
          <w:sz w:val="24"/>
          <w:szCs w:val="24"/>
        </w:rPr>
        <w:t>Rancangan Perdasi dan Perdasus yang berasal dari DPRP dapat diajukan oleh anggota DPRP, komisi, gabungan komisi, atau Badan Pembentukan Perdasi Dan Perdasus</w:t>
      </w:r>
      <w:r w:rsidR="006A3CE9" w:rsidRPr="00E23362">
        <w:rPr>
          <w:rFonts w:ascii="Bookman Old Style" w:hAnsi="Bookman Old Style" w:cs="Tahoma"/>
          <w:spacing w:val="-10"/>
          <w:sz w:val="24"/>
          <w:szCs w:val="24"/>
          <w:lang w:val="id-ID"/>
        </w:rPr>
        <w:t>.</w:t>
      </w:r>
    </w:p>
    <w:p w:rsidR="006A3CE9" w:rsidRPr="00E23362" w:rsidRDefault="00DB05D0" w:rsidP="00F857E9">
      <w:pPr>
        <w:numPr>
          <w:ilvl w:val="0"/>
          <w:numId w:val="17"/>
        </w:numPr>
        <w:autoSpaceDE w:val="0"/>
        <w:autoSpaceDN w:val="0"/>
        <w:adjustRightInd w:val="0"/>
        <w:spacing w:after="120" w:line="240" w:lineRule="auto"/>
        <w:ind w:left="994" w:hanging="392"/>
        <w:jc w:val="both"/>
        <w:rPr>
          <w:rFonts w:ascii="Bookman Old Style" w:hAnsi="Bookman Old Style" w:cs="Tahoma"/>
          <w:spacing w:val="-10"/>
          <w:sz w:val="24"/>
          <w:szCs w:val="24"/>
          <w:lang w:val="id-ID"/>
        </w:rPr>
      </w:pPr>
      <w:r w:rsidRPr="00E23362">
        <w:rPr>
          <w:rFonts w:ascii="Bookman Old Style" w:hAnsi="Bookman Old Style" w:cs="Tahoma"/>
          <w:spacing w:val="-10"/>
          <w:sz w:val="24"/>
          <w:szCs w:val="24"/>
        </w:rPr>
        <w:t>Rancangan Perdasi dan Perdasus yang diajukan oleh anggota DPRP, komisi, gabungan komisi, atau Badan Pembentukan Badan Pembentukan Perdasi Dan Perdasus sebagaimana dimaksud pada ayat (1) disampaikan secara tertulis kepada pimpinan DPRP disertai dengan penjelasan atau keterangan dan/atau naskah akademik, daftar nama dan tandatangan pengusul, dan diberikan nomor pokok oleh sekretariat DPRP</w:t>
      </w:r>
      <w:r w:rsidR="006A3CE9" w:rsidRPr="00E23362">
        <w:rPr>
          <w:rFonts w:ascii="Bookman Old Style" w:hAnsi="Bookman Old Style" w:cs="Tahoma"/>
          <w:spacing w:val="-10"/>
          <w:sz w:val="24"/>
          <w:szCs w:val="24"/>
          <w:lang w:val="id-ID"/>
        </w:rPr>
        <w:t>.</w:t>
      </w:r>
    </w:p>
    <w:p w:rsidR="006A3CE9" w:rsidRPr="00E23362" w:rsidRDefault="00DB05D0" w:rsidP="00F857E9">
      <w:pPr>
        <w:numPr>
          <w:ilvl w:val="0"/>
          <w:numId w:val="17"/>
        </w:numPr>
        <w:autoSpaceDE w:val="0"/>
        <w:autoSpaceDN w:val="0"/>
        <w:adjustRightInd w:val="0"/>
        <w:spacing w:after="120" w:line="240" w:lineRule="auto"/>
        <w:ind w:left="994" w:hanging="392"/>
        <w:jc w:val="both"/>
        <w:rPr>
          <w:rFonts w:ascii="Bookman Old Style" w:hAnsi="Bookman Old Style" w:cs="Tahoma"/>
          <w:spacing w:val="-10"/>
          <w:sz w:val="24"/>
          <w:szCs w:val="24"/>
          <w:lang w:val="id-ID"/>
        </w:rPr>
      </w:pPr>
      <w:r w:rsidRPr="00E23362">
        <w:rPr>
          <w:rFonts w:ascii="Bookman Old Style" w:hAnsi="Bookman Old Style" w:cs="Tahoma"/>
          <w:spacing w:val="-10"/>
          <w:sz w:val="24"/>
          <w:szCs w:val="24"/>
        </w:rPr>
        <w:t>Rancangan Perdasi dan Perdasus sebagaimana dimaksud pada ayat (2) oleh pimpinan DPRP disampaikan kepada Badan Pembentukan Perdasi Dan Perdasus untuk dilakukan pengkajian awal</w:t>
      </w:r>
      <w:r w:rsidRPr="00E23362">
        <w:rPr>
          <w:rFonts w:ascii="Bookman Old Style" w:hAnsi="Bookman Old Style" w:cs="Tahoma"/>
          <w:spacing w:val="-10"/>
          <w:sz w:val="24"/>
          <w:szCs w:val="24"/>
          <w:lang w:val="id-ID"/>
        </w:rPr>
        <w:t>.</w:t>
      </w:r>
    </w:p>
    <w:p w:rsidR="00DB05D0" w:rsidRDefault="00DB05D0" w:rsidP="00F857E9">
      <w:pPr>
        <w:numPr>
          <w:ilvl w:val="0"/>
          <w:numId w:val="17"/>
        </w:numPr>
        <w:autoSpaceDE w:val="0"/>
        <w:autoSpaceDN w:val="0"/>
        <w:adjustRightInd w:val="0"/>
        <w:spacing w:after="120" w:line="240" w:lineRule="auto"/>
        <w:ind w:left="994" w:hanging="392"/>
        <w:jc w:val="both"/>
        <w:rPr>
          <w:rFonts w:ascii="Bookman Old Style" w:hAnsi="Bookman Old Style" w:cs="Tahoma"/>
          <w:spacing w:val="-10"/>
          <w:sz w:val="24"/>
          <w:szCs w:val="24"/>
          <w:lang w:val="id-ID"/>
        </w:rPr>
      </w:pPr>
      <w:r w:rsidRPr="00E23362">
        <w:rPr>
          <w:rFonts w:ascii="Bookman Old Style" w:hAnsi="Bookman Old Style" w:cs="Tahoma"/>
          <w:spacing w:val="-10"/>
          <w:sz w:val="24"/>
          <w:szCs w:val="24"/>
        </w:rPr>
        <w:t xml:space="preserve">Hasil </w:t>
      </w:r>
      <w:proofErr w:type="gramStart"/>
      <w:r w:rsidRPr="00E23362">
        <w:rPr>
          <w:rFonts w:ascii="Bookman Old Style" w:hAnsi="Bookman Old Style" w:cs="Tahoma"/>
          <w:spacing w:val="-10"/>
          <w:sz w:val="24"/>
          <w:szCs w:val="24"/>
        </w:rPr>
        <w:t>Pengkajian  Badan</w:t>
      </w:r>
      <w:proofErr w:type="gramEnd"/>
      <w:r w:rsidRPr="00E23362">
        <w:rPr>
          <w:rFonts w:ascii="Bookman Old Style" w:hAnsi="Bookman Old Style" w:cs="Tahoma"/>
          <w:spacing w:val="-10"/>
          <w:sz w:val="24"/>
          <w:szCs w:val="24"/>
        </w:rPr>
        <w:t xml:space="preserve"> Pembentukan Perdasi Dan Perdasus sebagaimana dimaksud pada ayat (3) disampaikan kepada semua komisi untuk mendapatkan masukan</w:t>
      </w:r>
      <w:r w:rsidRPr="00E23362">
        <w:rPr>
          <w:rFonts w:ascii="Bookman Old Style" w:hAnsi="Bookman Old Style" w:cs="Tahoma"/>
          <w:spacing w:val="-10"/>
          <w:sz w:val="24"/>
          <w:szCs w:val="24"/>
          <w:lang w:val="id-ID"/>
        </w:rPr>
        <w:t>.</w:t>
      </w:r>
    </w:p>
    <w:p w:rsidR="00DB05D0" w:rsidRPr="00607CE3" w:rsidRDefault="00DB05D0" w:rsidP="00F857E9">
      <w:pPr>
        <w:numPr>
          <w:ilvl w:val="0"/>
          <w:numId w:val="17"/>
        </w:numPr>
        <w:autoSpaceDE w:val="0"/>
        <w:autoSpaceDN w:val="0"/>
        <w:adjustRightInd w:val="0"/>
        <w:spacing w:after="120" w:line="240" w:lineRule="auto"/>
        <w:ind w:left="994" w:hanging="392"/>
        <w:jc w:val="both"/>
        <w:rPr>
          <w:rFonts w:ascii="Bookman Old Style" w:hAnsi="Bookman Old Style" w:cs="Tahoma"/>
          <w:spacing w:val="-10"/>
          <w:sz w:val="24"/>
          <w:szCs w:val="24"/>
          <w:lang w:val="id-ID"/>
        </w:rPr>
      </w:pPr>
      <w:r w:rsidRPr="00E23362">
        <w:rPr>
          <w:rFonts w:ascii="Bookman Old Style" w:hAnsi="Bookman Old Style" w:cs="Tahoma"/>
          <w:spacing w:val="-10"/>
          <w:sz w:val="24"/>
          <w:szCs w:val="24"/>
        </w:rPr>
        <w:t xml:space="preserve">Rancangan Perdasi dan Perdasus yang telah dikaji oleh komisi, Badan Pembentukan Badan Pembentukan Badan Pembentukan Perdasi Dan Perdasus sebagaimana dimaksud pada ayat (4) disampaikan </w:t>
      </w:r>
      <w:proofErr w:type="gramStart"/>
      <w:r w:rsidRPr="00E23362">
        <w:rPr>
          <w:rFonts w:ascii="Bookman Old Style" w:hAnsi="Bookman Old Style" w:cs="Tahoma"/>
          <w:spacing w:val="-10"/>
          <w:sz w:val="24"/>
          <w:szCs w:val="24"/>
        </w:rPr>
        <w:t>kepada  Pimpinan</w:t>
      </w:r>
      <w:proofErr w:type="gramEnd"/>
      <w:r w:rsidRPr="00E23362">
        <w:rPr>
          <w:rFonts w:ascii="Bookman Old Style" w:hAnsi="Bookman Old Style" w:cs="Tahoma"/>
          <w:spacing w:val="-10"/>
          <w:sz w:val="24"/>
          <w:szCs w:val="24"/>
        </w:rPr>
        <w:t xml:space="preserve"> DPRP  selambat-lambatnya 7 (tujuh) hari sebelum rapat paripurna DPRP</w:t>
      </w:r>
      <w:r w:rsidRPr="00E23362">
        <w:rPr>
          <w:rFonts w:ascii="Bookman Old Style" w:hAnsi="Bookman Old Style" w:cs="Tahoma"/>
          <w:spacing w:val="-10"/>
          <w:sz w:val="24"/>
          <w:szCs w:val="24"/>
          <w:lang w:val="id-ID"/>
        </w:rPr>
        <w:t>.</w:t>
      </w:r>
    </w:p>
    <w:p w:rsidR="006A3CE9" w:rsidRPr="00E23362" w:rsidRDefault="006A3CE9" w:rsidP="00F857E9">
      <w:pPr>
        <w:pStyle w:val="NoSpacing"/>
        <w:numPr>
          <w:ilvl w:val="0"/>
          <w:numId w:val="17"/>
        </w:numPr>
        <w:spacing w:after="120"/>
        <w:ind w:left="1022" w:hanging="392"/>
        <w:jc w:val="both"/>
        <w:rPr>
          <w:rFonts w:ascii="Bookman Old Style" w:hAnsi="Bookman Old Style"/>
          <w:sz w:val="24"/>
          <w:lang w:val="id-ID"/>
        </w:rPr>
      </w:pPr>
      <w:r w:rsidRPr="00E23362">
        <w:rPr>
          <w:rFonts w:ascii="Bookman Old Style" w:hAnsi="Bookman Old Style"/>
          <w:sz w:val="24"/>
          <w:lang w:val="id-ID"/>
        </w:rPr>
        <w:t>Dalam rapat paripurna DPRP sebagaimana dimaksud pada ayat (5):</w:t>
      </w:r>
    </w:p>
    <w:p w:rsidR="006A3CE9" w:rsidRPr="00E23362" w:rsidRDefault="006A3CE9" w:rsidP="00F857E9">
      <w:pPr>
        <w:pStyle w:val="NoSpacing"/>
        <w:numPr>
          <w:ilvl w:val="0"/>
          <w:numId w:val="71"/>
        </w:numPr>
        <w:spacing w:after="120"/>
        <w:ind w:left="1344" w:hanging="294"/>
        <w:jc w:val="both"/>
        <w:rPr>
          <w:rFonts w:ascii="Bookman Old Style" w:hAnsi="Bookman Old Style"/>
          <w:sz w:val="24"/>
          <w:lang w:val="id-ID"/>
        </w:rPr>
      </w:pPr>
      <w:r w:rsidRPr="00E23362">
        <w:rPr>
          <w:rFonts w:ascii="Bookman Old Style" w:hAnsi="Bookman Old Style"/>
          <w:sz w:val="24"/>
        </w:rPr>
        <w:t>pengusul</w:t>
      </w:r>
      <w:r w:rsidRPr="00E23362">
        <w:rPr>
          <w:rFonts w:ascii="Bookman Old Style" w:hAnsi="Bookman Old Style"/>
          <w:sz w:val="24"/>
          <w:lang w:val="id-ID"/>
        </w:rPr>
        <w:t xml:space="preserve"> memberikan </w:t>
      </w:r>
      <w:r w:rsidRPr="00E23362">
        <w:rPr>
          <w:rFonts w:ascii="Bookman Old Style" w:hAnsi="Bookman Old Style"/>
          <w:sz w:val="24"/>
        </w:rPr>
        <w:t>penjelasan</w:t>
      </w:r>
      <w:r w:rsidRPr="00E23362">
        <w:rPr>
          <w:rFonts w:ascii="Bookman Old Style" w:hAnsi="Bookman Old Style"/>
          <w:sz w:val="24"/>
          <w:lang w:val="id-ID"/>
        </w:rPr>
        <w:t>;</w:t>
      </w:r>
    </w:p>
    <w:p w:rsidR="006A3CE9" w:rsidRPr="00E23362" w:rsidRDefault="006A3CE9" w:rsidP="00F857E9">
      <w:pPr>
        <w:pStyle w:val="NoSpacing"/>
        <w:numPr>
          <w:ilvl w:val="0"/>
          <w:numId w:val="71"/>
        </w:numPr>
        <w:spacing w:after="120"/>
        <w:ind w:left="1344" w:hanging="294"/>
        <w:jc w:val="both"/>
        <w:rPr>
          <w:rFonts w:ascii="Bookman Old Style" w:hAnsi="Bookman Old Style"/>
          <w:sz w:val="24"/>
          <w:lang w:val="id-ID"/>
        </w:rPr>
      </w:pPr>
      <w:r w:rsidRPr="00E23362">
        <w:rPr>
          <w:rFonts w:ascii="Bookman Old Style" w:hAnsi="Bookman Old Style"/>
          <w:sz w:val="24"/>
          <w:lang w:val="sv-SE"/>
        </w:rPr>
        <w:t>fraksi dan anggota DPRP lainnya memberikan pandangan; dan</w:t>
      </w:r>
    </w:p>
    <w:p w:rsidR="006A3CE9" w:rsidRPr="00E23362" w:rsidRDefault="006A3CE9" w:rsidP="00F857E9">
      <w:pPr>
        <w:pStyle w:val="NoSpacing"/>
        <w:numPr>
          <w:ilvl w:val="0"/>
          <w:numId w:val="71"/>
        </w:numPr>
        <w:spacing w:after="120"/>
        <w:ind w:left="1344" w:hanging="294"/>
        <w:jc w:val="both"/>
        <w:rPr>
          <w:rFonts w:ascii="Bookman Old Style" w:hAnsi="Bookman Old Style"/>
          <w:sz w:val="24"/>
          <w:lang w:val="id-ID"/>
        </w:rPr>
      </w:pPr>
      <w:r w:rsidRPr="00E23362">
        <w:rPr>
          <w:rFonts w:ascii="Bookman Old Style" w:hAnsi="Bookman Old Style"/>
          <w:sz w:val="24"/>
          <w:lang w:val="id-ID"/>
        </w:rPr>
        <w:t>pengusul memberikan jawaban atas pandangan fraksi dan anggota DPRP lainnya.</w:t>
      </w:r>
    </w:p>
    <w:p w:rsidR="006A3CE9" w:rsidRPr="00E23362" w:rsidRDefault="006A3CE9" w:rsidP="00F857E9">
      <w:pPr>
        <w:pStyle w:val="NoSpacing"/>
        <w:numPr>
          <w:ilvl w:val="0"/>
          <w:numId w:val="17"/>
        </w:numPr>
        <w:spacing w:after="120"/>
        <w:ind w:left="1064" w:hanging="420"/>
        <w:jc w:val="both"/>
        <w:rPr>
          <w:rFonts w:ascii="Bookman Old Style" w:hAnsi="Bookman Old Style"/>
          <w:sz w:val="24"/>
          <w:lang w:val="id-ID"/>
        </w:rPr>
      </w:pPr>
      <w:r w:rsidRPr="00E23362">
        <w:rPr>
          <w:rFonts w:ascii="Bookman Old Style" w:hAnsi="Bookman Old Style"/>
          <w:sz w:val="24"/>
          <w:lang w:val="id-ID"/>
        </w:rPr>
        <w:t>Rapat paripurna DPRP memutuskan usul rancangan Perdasi dan Perdasus sebagaimana dimaksud pada ayat (2), berupa:</w:t>
      </w:r>
    </w:p>
    <w:p w:rsidR="006A3CE9" w:rsidRPr="00E23362" w:rsidRDefault="006A3CE9" w:rsidP="00F857E9">
      <w:pPr>
        <w:pStyle w:val="NoSpacing"/>
        <w:numPr>
          <w:ilvl w:val="0"/>
          <w:numId w:val="72"/>
        </w:numPr>
        <w:spacing w:after="120"/>
        <w:ind w:left="1344" w:hanging="266"/>
        <w:jc w:val="both"/>
        <w:rPr>
          <w:rFonts w:ascii="Bookman Old Style" w:hAnsi="Bookman Old Style"/>
          <w:sz w:val="24"/>
          <w:lang w:val="id-ID"/>
        </w:rPr>
      </w:pPr>
      <w:r w:rsidRPr="00E23362">
        <w:rPr>
          <w:rFonts w:ascii="Bookman Old Style" w:hAnsi="Bookman Old Style"/>
          <w:sz w:val="24"/>
        </w:rPr>
        <w:t>persetujuan;</w:t>
      </w:r>
    </w:p>
    <w:p w:rsidR="006A3CE9" w:rsidRPr="00E23362" w:rsidRDefault="006A3CE9" w:rsidP="00F857E9">
      <w:pPr>
        <w:pStyle w:val="NoSpacing"/>
        <w:numPr>
          <w:ilvl w:val="0"/>
          <w:numId w:val="72"/>
        </w:numPr>
        <w:spacing w:after="120"/>
        <w:ind w:left="1344" w:hanging="266"/>
        <w:jc w:val="both"/>
        <w:rPr>
          <w:rFonts w:ascii="Bookman Old Style" w:hAnsi="Bookman Old Style"/>
          <w:sz w:val="24"/>
          <w:lang w:val="id-ID"/>
        </w:rPr>
      </w:pPr>
      <w:r w:rsidRPr="00E23362">
        <w:rPr>
          <w:rFonts w:ascii="Bookman Old Style" w:hAnsi="Bookman Old Style"/>
          <w:sz w:val="24"/>
        </w:rPr>
        <w:t>persetujuan dengan pengubahan; atau</w:t>
      </w:r>
    </w:p>
    <w:p w:rsidR="006A3CE9" w:rsidRPr="00E23362" w:rsidRDefault="006A3CE9" w:rsidP="00F857E9">
      <w:pPr>
        <w:pStyle w:val="NoSpacing"/>
        <w:numPr>
          <w:ilvl w:val="0"/>
          <w:numId w:val="72"/>
        </w:numPr>
        <w:spacing w:after="120"/>
        <w:ind w:left="1344" w:hanging="266"/>
        <w:jc w:val="both"/>
        <w:rPr>
          <w:rFonts w:ascii="Bookman Old Style" w:hAnsi="Bookman Old Style"/>
          <w:sz w:val="24"/>
          <w:lang w:val="id-ID"/>
        </w:rPr>
      </w:pPr>
      <w:proofErr w:type="gramStart"/>
      <w:r w:rsidRPr="00E23362">
        <w:rPr>
          <w:rFonts w:ascii="Bookman Old Style" w:hAnsi="Bookman Old Style"/>
          <w:sz w:val="24"/>
        </w:rPr>
        <w:t>penolakan</w:t>
      </w:r>
      <w:proofErr w:type="gramEnd"/>
      <w:r w:rsidRPr="00E23362">
        <w:rPr>
          <w:rFonts w:ascii="Bookman Old Style" w:hAnsi="Bookman Old Style"/>
          <w:sz w:val="24"/>
        </w:rPr>
        <w:t>.</w:t>
      </w:r>
    </w:p>
    <w:p w:rsidR="006A3CE9" w:rsidRPr="00607CE3" w:rsidRDefault="006A3CE9" w:rsidP="00F857E9">
      <w:pPr>
        <w:numPr>
          <w:ilvl w:val="0"/>
          <w:numId w:val="17"/>
        </w:numPr>
        <w:autoSpaceDE w:val="0"/>
        <w:autoSpaceDN w:val="0"/>
        <w:adjustRightInd w:val="0"/>
        <w:spacing w:after="120" w:line="240" w:lineRule="auto"/>
        <w:ind w:left="1078" w:hanging="420"/>
        <w:jc w:val="both"/>
        <w:rPr>
          <w:rFonts w:ascii="Bookman Old Style" w:hAnsi="Bookman Old Style" w:cs="Tahoma"/>
          <w:spacing w:val="-10"/>
          <w:sz w:val="24"/>
          <w:szCs w:val="24"/>
          <w:lang w:val="id-ID"/>
        </w:rPr>
      </w:pPr>
      <w:r w:rsidRPr="00607CE3">
        <w:rPr>
          <w:rFonts w:ascii="Bookman Old Style" w:hAnsi="Bookman Old Style" w:cs="Tahoma"/>
          <w:spacing w:val="-10"/>
          <w:sz w:val="24"/>
          <w:szCs w:val="24"/>
          <w:lang w:val="id-ID"/>
        </w:rPr>
        <w:t>Dalam hal persetujuan dengan pengubahan, DPRP menugasi komisi, gabungan komisi, Badan Pembentukan Peraturan Daerah Provinsi (Perdasi) dan Peraturan Daerah Khusus (Perdasus) Daerah, atau panitia khusus untuk menyempurnakan rancangan Perdasi dan Perdasus tersebut.</w:t>
      </w:r>
    </w:p>
    <w:p w:rsidR="006A3CE9" w:rsidRPr="00414DAA" w:rsidRDefault="006A3CE9" w:rsidP="00414DAA">
      <w:pPr>
        <w:numPr>
          <w:ilvl w:val="0"/>
          <w:numId w:val="17"/>
        </w:numPr>
        <w:autoSpaceDE w:val="0"/>
        <w:autoSpaceDN w:val="0"/>
        <w:adjustRightInd w:val="0"/>
        <w:spacing w:after="1080" w:line="240" w:lineRule="auto"/>
        <w:ind w:left="1078" w:hanging="420"/>
        <w:jc w:val="both"/>
        <w:rPr>
          <w:rFonts w:ascii="Bookman Old Style" w:hAnsi="Bookman Old Style" w:cs="Tahoma"/>
          <w:sz w:val="24"/>
          <w:szCs w:val="24"/>
          <w:lang w:val="id-ID"/>
        </w:rPr>
      </w:pPr>
      <w:r w:rsidRPr="00607CE3">
        <w:rPr>
          <w:rFonts w:ascii="Bookman Old Style" w:hAnsi="Bookman Old Style" w:cs="Tahoma"/>
          <w:spacing w:val="-10"/>
          <w:sz w:val="24"/>
          <w:szCs w:val="24"/>
          <w:lang w:val="id-ID"/>
        </w:rPr>
        <w:t xml:space="preserve">Rancangan peraturan daerah yang telah disiapkan oleh DPRP disampaikan dengan surat pimpinan DPRP kepada </w:t>
      </w:r>
      <w:r w:rsidR="00731C1E" w:rsidRPr="00607CE3">
        <w:rPr>
          <w:rFonts w:ascii="Bookman Old Style" w:hAnsi="Bookman Old Style" w:cs="Tahoma"/>
          <w:spacing w:val="-10"/>
          <w:sz w:val="24"/>
          <w:szCs w:val="24"/>
          <w:lang w:val="id-ID"/>
        </w:rPr>
        <w:t>Gubernur</w:t>
      </w:r>
      <w:r w:rsidRPr="00607CE3">
        <w:rPr>
          <w:rFonts w:ascii="Bookman Old Style" w:hAnsi="Bookman Old Style" w:cs="Tahoma"/>
          <w:spacing w:val="-10"/>
          <w:sz w:val="24"/>
          <w:szCs w:val="24"/>
          <w:lang w:val="id-ID"/>
        </w:rPr>
        <w:t>.</w:t>
      </w:r>
    </w:p>
    <w:p w:rsidR="00414DAA" w:rsidRPr="00414DAA" w:rsidRDefault="00414DAA" w:rsidP="00414DAA">
      <w:pPr>
        <w:pStyle w:val="ListParagraph"/>
        <w:spacing w:before="120" w:after="0" w:line="240" w:lineRule="auto"/>
        <w:ind w:left="900"/>
        <w:jc w:val="right"/>
        <w:rPr>
          <w:rFonts w:ascii="Bookman Old Style" w:hAnsi="Bookman Old Style" w:cs="Tahoma"/>
          <w:bCs/>
          <w:sz w:val="24"/>
          <w:szCs w:val="24"/>
          <w:lang w:val="id-ID"/>
        </w:rPr>
      </w:pPr>
      <w:r w:rsidRPr="00414DAA">
        <w:rPr>
          <w:rFonts w:ascii="Bookman Old Style" w:hAnsi="Bookman Old Style"/>
          <w:sz w:val="24"/>
          <w:szCs w:val="24"/>
          <w:lang w:val="id-ID"/>
        </w:rPr>
        <w:t xml:space="preserve">Pasal </w:t>
      </w:r>
      <w:r w:rsidRPr="00414DAA">
        <w:rPr>
          <w:rFonts w:ascii="Bookman Old Style" w:hAnsi="Bookman Old Style"/>
          <w:sz w:val="24"/>
          <w:szCs w:val="24"/>
        </w:rPr>
        <w:t>………………./31</w:t>
      </w:r>
    </w:p>
    <w:p w:rsidR="00414DAA" w:rsidRPr="002C5E75" w:rsidRDefault="00414DAA" w:rsidP="00414DAA">
      <w:pPr>
        <w:autoSpaceDE w:val="0"/>
        <w:autoSpaceDN w:val="0"/>
        <w:adjustRightInd w:val="0"/>
        <w:spacing w:after="360" w:line="240" w:lineRule="auto"/>
        <w:ind w:left="1078"/>
        <w:jc w:val="both"/>
        <w:rPr>
          <w:rFonts w:ascii="Bookman Old Style" w:hAnsi="Bookman Old Style" w:cs="Tahoma"/>
          <w:sz w:val="24"/>
          <w:szCs w:val="24"/>
          <w:lang w:val="id-ID"/>
        </w:rPr>
      </w:pPr>
    </w:p>
    <w:p w:rsidR="00414DAA" w:rsidRPr="00414DAA" w:rsidRDefault="00414DAA" w:rsidP="00414DAA">
      <w:pPr>
        <w:pStyle w:val="ListParagraph"/>
        <w:numPr>
          <w:ilvl w:val="0"/>
          <w:numId w:val="52"/>
        </w:numPr>
        <w:autoSpaceDE w:val="0"/>
        <w:autoSpaceDN w:val="0"/>
        <w:adjustRightInd w:val="0"/>
        <w:spacing w:after="240" w:line="240" w:lineRule="auto"/>
        <w:ind w:left="567" w:hanging="567"/>
        <w:jc w:val="both"/>
        <w:rPr>
          <w:rFonts w:ascii="Bookman Old Style" w:hAnsi="Bookman Old Style" w:cs="Tahoma"/>
          <w:i/>
          <w:sz w:val="24"/>
          <w:szCs w:val="24"/>
          <w:lang w:val="id-ID"/>
        </w:rPr>
      </w:pPr>
      <w:r>
        <w:rPr>
          <w:rFonts w:ascii="Bookman Old Style" w:hAnsi="Bookman Old Style" w:cs="Tahoma"/>
          <w:i/>
          <w:sz w:val="24"/>
          <w:szCs w:val="24"/>
        </w:rPr>
        <w:lastRenderedPageBreak/>
        <w:t>Ketentuan ayat (1), ayat (2), ayat (3), ayat (4) ayat (5), ayat (6), ayat (7) dan ayat (8) Pasal 116 diubah, sehingga Pasal 116 berbunyi sebagai berikut :</w:t>
      </w:r>
    </w:p>
    <w:p w:rsidR="00414DAA" w:rsidRPr="00414DAA" w:rsidRDefault="00414DAA" w:rsidP="00414DAA">
      <w:pPr>
        <w:spacing w:before="120" w:after="0" w:line="240" w:lineRule="auto"/>
        <w:jc w:val="center"/>
        <w:rPr>
          <w:rFonts w:ascii="Bookman Old Style" w:hAnsi="Bookman Old Style" w:cs="Tahoma"/>
          <w:b/>
          <w:bCs/>
          <w:sz w:val="24"/>
          <w:szCs w:val="24"/>
          <w:lang w:val="id-ID"/>
        </w:rPr>
      </w:pPr>
      <w:r w:rsidRPr="00414DAA">
        <w:rPr>
          <w:rFonts w:ascii="Bookman Old Style" w:hAnsi="Bookman Old Style"/>
          <w:b/>
          <w:sz w:val="24"/>
          <w:szCs w:val="24"/>
          <w:lang w:val="id-ID"/>
        </w:rPr>
        <w:t xml:space="preserve">Pasal </w:t>
      </w:r>
      <w:r>
        <w:rPr>
          <w:rFonts w:ascii="Bookman Old Style" w:hAnsi="Bookman Old Style"/>
          <w:b/>
          <w:sz w:val="24"/>
          <w:szCs w:val="24"/>
        </w:rPr>
        <w:t>11</w:t>
      </w:r>
      <w:r w:rsidRPr="00414DAA">
        <w:rPr>
          <w:rFonts w:ascii="Bookman Old Style" w:hAnsi="Bookman Old Style"/>
          <w:b/>
          <w:sz w:val="24"/>
          <w:szCs w:val="24"/>
          <w:lang w:val="id-ID"/>
        </w:rPr>
        <w:t>6</w:t>
      </w:r>
    </w:p>
    <w:p w:rsidR="00414DAA" w:rsidRPr="00414DAA" w:rsidRDefault="00414DAA" w:rsidP="00414DAA">
      <w:pPr>
        <w:pStyle w:val="ListParagraph"/>
        <w:autoSpaceDE w:val="0"/>
        <w:autoSpaceDN w:val="0"/>
        <w:adjustRightInd w:val="0"/>
        <w:spacing w:after="120" w:line="240" w:lineRule="auto"/>
        <w:ind w:left="567"/>
        <w:jc w:val="both"/>
        <w:rPr>
          <w:rFonts w:ascii="Bookman Old Style" w:hAnsi="Bookman Old Style" w:cs="Tahoma"/>
          <w:i/>
          <w:sz w:val="24"/>
          <w:szCs w:val="24"/>
          <w:lang w:val="id-ID"/>
        </w:rPr>
      </w:pPr>
    </w:p>
    <w:p w:rsidR="00414DAA" w:rsidRPr="00414DAA" w:rsidRDefault="00414DAA" w:rsidP="00414DAA">
      <w:pPr>
        <w:numPr>
          <w:ilvl w:val="0"/>
          <w:numId w:val="81"/>
        </w:numPr>
        <w:autoSpaceDE w:val="0"/>
        <w:autoSpaceDN w:val="0"/>
        <w:adjustRightInd w:val="0"/>
        <w:spacing w:after="120" w:line="240" w:lineRule="auto"/>
        <w:ind w:left="1044" w:hanging="504"/>
        <w:jc w:val="both"/>
        <w:rPr>
          <w:rFonts w:ascii="Bookman Old Style" w:hAnsi="Bookman Old Style" w:cs="Tahoma"/>
          <w:spacing w:val="-10"/>
          <w:sz w:val="24"/>
          <w:szCs w:val="24"/>
          <w:lang w:val="id-ID"/>
        </w:rPr>
      </w:pPr>
      <w:r w:rsidRPr="00414DAA">
        <w:rPr>
          <w:rFonts w:ascii="Bookman Old Style" w:hAnsi="Bookman Old Style" w:cs="Tahoma"/>
          <w:spacing w:val="-10"/>
          <w:sz w:val="24"/>
          <w:szCs w:val="24"/>
          <w:lang w:val="id-ID"/>
        </w:rPr>
        <w:t>Kelompok pakar atau tim ahli alat kelengkapan DPRP sebagaimana dimaksud dalam pasal 20 ayat (1)  huruf c merupakan sejumlah tertentu pakar atau ahli yang mempunyai kemampuan dalam disiplin ilmu yang sesuai dengan kebutuhan pelaksanaan fungsi, tugas dan wewenang DPRP yang tercermin dalam alat kelengkapan DPRP sesuai dengan kebutuhan DPRP atas usul anggota, pimpinan fraksi dan pimpinan alat kelengkapan DPRP;</w:t>
      </w:r>
    </w:p>
    <w:p w:rsidR="00414DAA" w:rsidRPr="00414DAA" w:rsidRDefault="00414DAA" w:rsidP="00414DAA">
      <w:pPr>
        <w:numPr>
          <w:ilvl w:val="0"/>
          <w:numId w:val="81"/>
        </w:numPr>
        <w:autoSpaceDE w:val="0"/>
        <w:autoSpaceDN w:val="0"/>
        <w:adjustRightInd w:val="0"/>
        <w:spacing w:after="120" w:line="240" w:lineRule="auto"/>
        <w:ind w:left="1044" w:hanging="504"/>
        <w:jc w:val="both"/>
        <w:rPr>
          <w:rFonts w:ascii="Bookman Old Style" w:hAnsi="Bookman Old Style" w:cs="Tahoma"/>
          <w:spacing w:val="-10"/>
          <w:sz w:val="24"/>
          <w:szCs w:val="24"/>
          <w:lang w:val="id-ID"/>
        </w:rPr>
      </w:pPr>
      <w:r w:rsidRPr="00414DAA">
        <w:rPr>
          <w:rFonts w:ascii="Bookman Old Style" w:hAnsi="Bookman Old Style" w:cs="Tahoma"/>
          <w:spacing w:val="-10"/>
          <w:sz w:val="24"/>
          <w:szCs w:val="24"/>
          <w:lang w:val="id-ID"/>
        </w:rPr>
        <w:t>Kelompok pakar atau tim ahli alat kelengkapan DPRP sebagaimana dimaksud pada ayat (1) paling banyak 3 (tiga)  orang untuk setiap alat kelengkapan DPRP;</w:t>
      </w:r>
    </w:p>
    <w:p w:rsidR="00414DAA" w:rsidRPr="00414DAA" w:rsidRDefault="00414DAA" w:rsidP="00414DAA">
      <w:pPr>
        <w:numPr>
          <w:ilvl w:val="0"/>
          <w:numId w:val="81"/>
        </w:numPr>
        <w:autoSpaceDE w:val="0"/>
        <w:autoSpaceDN w:val="0"/>
        <w:adjustRightInd w:val="0"/>
        <w:spacing w:after="120" w:line="240" w:lineRule="auto"/>
        <w:ind w:left="1044" w:hanging="504"/>
        <w:jc w:val="both"/>
        <w:rPr>
          <w:rFonts w:ascii="Bookman Old Style" w:hAnsi="Bookman Old Style" w:cs="Tahoma"/>
          <w:spacing w:val="-10"/>
          <w:sz w:val="24"/>
          <w:szCs w:val="24"/>
          <w:lang w:val="id-ID"/>
        </w:rPr>
      </w:pPr>
      <w:r w:rsidRPr="00414DAA">
        <w:rPr>
          <w:rFonts w:ascii="Bookman Old Style" w:hAnsi="Bookman Old Style" w:cs="Tahoma"/>
          <w:spacing w:val="-10"/>
          <w:sz w:val="24"/>
          <w:szCs w:val="24"/>
          <w:lang w:val="id-ID"/>
        </w:rPr>
        <w:t>Kelompok pakar atau tim ahli alat kelengkapan DPRP diangkat dan diberhentikan dengan keputusan sekretaris DPRP sesuai dengan kebutuhan sebagaimana dimaksud pada ayat (1) dan sesuai dengan ketentuan sebagaimana dimaksud pada ayat (2);</w:t>
      </w:r>
    </w:p>
    <w:p w:rsidR="00414DAA" w:rsidRPr="00414DAA" w:rsidRDefault="00414DAA" w:rsidP="00414DAA">
      <w:pPr>
        <w:numPr>
          <w:ilvl w:val="0"/>
          <w:numId w:val="81"/>
        </w:numPr>
        <w:autoSpaceDE w:val="0"/>
        <w:autoSpaceDN w:val="0"/>
        <w:adjustRightInd w:val="0"/>
        <w:spacing w:after="120" w:line="240" w:lineRule="auto"/>
        <w:ind w:left="1044" w:hanging="504"/>
        <w:jc w:val="both"/>
        <w:rPr>
          <w:rFonts w:ascii="Bookman Old Style" w:hAnsi="Bookman Old Style" w:cs="Tahoma"/>
          <w:spacing w:val="-10"/>
          <w:sz w:val="24"/>
          <w:szCs w:val="24"/>
          <w:lang w:val="id-ID"/>
        </w:rPr>
      </w:pPr>
      <w:r w:rsidRPr="00414DAA">
        <w:rPr>
          <w:rFonts w:ascii="Bookman Old Style" w:hAnsi="Bookman Old Style" w:cs="Tahoma"/>
          <w:spacing w:val="-10"/>
          <w:sz w:val="24"/>
          <w:szCs w:val="24"/>
          <w:lang w:val="id-ID"/>
        </w:rPr>
        <w:t>Pembayaran kompensasi bagi kelompok pakar atau tim ahli alat kelengkapan DPRP didasarkan pada kehadiran, dilakukan per bulan per orang;</w:t>
      </w:r>
    </w:p>
    <w:p w:rsidR="00414DAA" w:rsidRPr="00414DAA" w:rsidRDefault="00414DAA" w:rsidP="00414DAA">
      <w:pPr>
        <w:numPr>
          <w:ilvl w:val="0"/>
          <w:numId w:val="81"/>
        </w:numPr>
        <w:autoSpaceDE w:val="0"/>
        <w:autoSpaceDN w:val="0"/>
        <w:adjustRightInd w:val="0"/>
        <w:spacing w:after="120" w:line="240" w:lineRule="auto"/>
        <w:ind w:left="1044" w:hanging="504"/>
        <w:jc w:val="both"/>
        <w:rPr>
          <w:rFonts w:ascii="Bookman Old Style" w:hAnsi="Bookman Old Style" w:cs="Tahoma"/>
          <w:spacing w:val="-10"/>
          <w:sz w:val="24"/>
          <w:szCs w:val="24"/>
          <w:lang w:val="id-ID"/>
        </w:rPr>
      </w:pPr>
      <w:r w:rsidRPr="00414DAA">
        <w:rPr>
          <w:rFonts w:ascii="Bookman Old Style" w:hAnsi="Bookman Old Style" w:cs="Tahoma"/>
          <w:spacing w:val="-10"/>
          <w:sz w:val="24"/>
          <w:szCs w:val="24"/>
          <w:lang w:val="id-ID"/>
        </w:rPr>
        <w:t>Ketentuan mengenai besaran kompensasi kelompok pakar atau tim ahli alat kelengkapan DPRP diatur dalam Perkada dengan memperhatikan standar keahlian sesuai dengan ketentuan peraturan  perundang-undangan;</w:t>
      </w:r>
    </w:p>
    <w:p w:rsidR="00414DAA" w:rsidRPr="00414DAA" w:rsidRDefault="00414DAA" w:rsidP="00414DAA">
      <w:pPr>
        <w:numPr>
          <w:ilvl w:val="0"/>
          <w:numId w:val="81"/>
        </w:numPr>
        <w:autoSpaceDE w:val="0"/>
        <w:autoSpaceDN w:val="0"/>
        <w:adjustRightInd w:val="0"/>
        <w:spacing w:after="120" w:line="240" w:lineRule="auto"/>
        <w:ind w:left="1044" w:hanging="504"/>
        <w:jc w:val="both"/>
        <w:rPr>
          <w:rFonts w:ascii="Bookman Old Style" w:hAnsi="Bookman Old Style" w:cs="Tahoma"/>
          <w:spacing w:val="-10"/>
          <w:sz w:val="24"/>
          <w:szCs w:val="24"/>
          <w:lang w:val="id-ID"/>
        </w:rPr>
      </w:pPr>
      <w:r w:rsidRPr="00414DAA">
        <w:rPr>
          <w:rFonts w:ascii="Bookman Old Style" w:hAnsi="Bookman Old Style" w:cs="Tahoma"/>
          <w:spacing w:val="-10"/>
          <w:sz w:val="24"/>
          <w:szCs w:val="24"/>
          <w:lang w:val="id-ID"/>
        </w:rPr>
        <w:t>Pengadaan kelompok pakar atau tim ahli alat kelengkapan DPRP sebagaimana dimaksud pada ayat (1) dilakukan sesuai dengan ketentuan peraturan perundang-undangan.</w:t>
      </w:r>
    </w:p>
    <w:p w:rsidR="00414DAA" w:rsidRPr="00414DAA" w:rsidRDefault="00414DAA" w:rsidP="00414DAA">
      <w:pPr>
        <w:numPr>
          <w:ilvl w:val="0"/>
          <w:numId w:val="81"/>
        </w:numPr>
        <w:autoSpaceDE w:val="0"/>
        <w:autoSpaceDN w:val="0"/>
        <w:adjustRightInd w:val="0"/>
        <w:spacing w:after="120" w:line="240" w:lineRule="auto"/>
        <w:ind w:left="1044" w:hanging="504"/>
        <w:jc w:val="both"/>
        <w:rPr>
          <w:rFonts w:ascii="Bookman Old Style" w:hAnsi="Bookman Old Style" w:cs="Tahoma"/>
          <w:spacing w:val="-10"/>
          <w:sz w:val="24"/>
          <w:szCs w:val="24"/>
          <w:lang w:val="id-ID"/>
        </w:rPr>
      </w:pPr>
      <w:r w:rsidRPr="00A4443F">
        <w:rPr>
          <w:rFonts w:ascii="Bookman Old Style" w:hAnsi="Bookman Old Style"/>
          <w:spacing w:val="-10"/>
          <w:sz w:val="24"/>
          <w:szCs w:val="24"/>
          <w:lang w:val="id-ID"/>
        </w:rPr>
        <w:t>Tenaga ahli sebagaimana dimaksud pada ayat (1) 75% diprioritaskan orang asli Papua</w:t>
      </w:r>
      <w:r>
        <w:rPr>
          <w:rFonts w:ascii="Bookman Old Style" w:hAnsi="Bookman Old Style"/>
          <w:spacing w:val="-10"/>
          <w:sz w:val="24"/>
          <w:szCs w:val="24"/>
          <w:lang w:val="id-ID"/>
        </w:rPr>
        <w:t>.</w:t>
      </w:r>
    </w:p>
    <w:p w:rsidR="00B03CB7" w:rsidRPr="00102283" w:rsidRDefault="00B03CB7" w:rsidP="00102283">
      <w:pPr>
        <w:pStyle w:val="ListParagraph"/>
        <w:numPr>
          <w:ilvl w:val="0"/>
          <w:numId w:val="52"/>
        </w:numPr>
        <w:autoSpaceDE w:val="0"/>
        <w:autoSpaceDN w:val="0"/>
        <w:adjustRightInd w:val="0"/>
        <w:spacing w:after="600" w:line="240" w:lineRule="auto"/>
        <w:ind w:left="567" w:hanging="567"/>
        <w:jc w:val="both"/>
        <w:rPr>
          <w:rFonts w:ascii="Bookman Old Style" w:hAnsi="Bookman Old Style" w:cs="Tahoma"/>
          <w:i/>
          <w:sz w:val="24"/>
          <w:szCs w:val="24"/>
          <w:lang w:val="id-ID"/>
        </w:rPr>
      </w:pPr>
      <w:r w:rsidRPr="00E23362">
        <w:rPr>
          <w:rFonts w:ascii="Bookman Old Style" w:hAnsi="Bookman Old Style" w:cs="Tahoma"/>
          <w:i/>
          <w:sz w:val="24"/>
          <w:szCs w:val="24"/>
          <w:lang w:val="id-ID"/>
        </w:rPr>
        <w:t>Ketentuan Pasal 1</w:t>
      </w:r>
      <w:r w:rsidR="003F5598" w:rsidRPr="00E23362">
        <w:rPr>
          <w:rFonts w:ascii="Bookman Old Style" w:hAnsi="Bookman Old Style" w:cs="Tahoma"/>
          <w:i/>
          <w:sz w:val="24"/>
          <w:szCs w:val="24"/>
          <w:lang w:val="id-ID"/>
        </w:rPr>
        <w:t>1</w:t>
      </w:r>
      <w:r w:rsidRPr="00E23362">
        <w:rPr>
          <w:rFonts w:ascii="Bookman Old Style" w:hAnsi="Bookman Old Style" w:cs="Tahoma"/>
          <w:i/>
          <w:sz w:val="24"/>
          <w:szCs w:val="24"/>
          <w:lang w:val="id-ID"/>
        </w:rPr>
        <w:t>7 sampai dengan Pasal 1</w:t>
      </w:r>
      <w:r w:rsidR="003F5598" w:rsidRPr="00E23362">
        <w:rPr>
          <w:rFonts w:ascii="Bookman Old Style" w:hAnsi="Bookman Old Style" w:cs="Tahoma"/>
          <w:i/>
          <w:sz w:val="24"/>
          <w:szCs w:val="24"/>
          <w:lang w:val="id-ID"/>
        </w:rPr>
        <w:t>19</w:t>
      </w:r>
      <w:r w:rsidRPr="00E23362">
        <w:rPr>
          <w:rFonts w:ascii="Bookman Old Style" w:hAnsi="Bookman Old Style" w:cs="Tahoma"/>
          <w:i/>
          <w:sz w:val="24"/>
          <w:szCs w:val="24"/>
          <w:lang w:val="id-ID"/>
        </w:rPr>
        <w:t xml:space="preserve"> dihapus.</w:t>
      </w:r>
    </w:p>
    <w:p w:rsidR="00102283" w:rsidRDefault="00102283" w:rsidP="00102283">
      <w:pPr>
        <w:pStyle w:val="ListParagraph"/>
        <w:autoSpaceDE w:val="0"/>
        <w:autoSpaceDN w:val="0"/>
        <w:adjustRightInd w:val="0"/>
        <w:spacing w:after="0" w:line="240" w:lineRule="auto"/>
        <w:ind w:left="567"/>
        <w:jc w:val="both"/>
        <w:rPr>
          <w:rFonts w:ascii="Bookman Old Style" w:hAnsi="Bookman Old Style" w:cs="Tahoma"/>
          <w:i/>
          <w:sz w:val="24"/>
          <w:szCs w:val="24"/>
        </w:rPr>
      </w:pPr>
    </w:p>
    <w:p w:rsidR="003F5598" w:rsidRPr="00E23362" w:rsidRDefault="003F5598" w:rsidP="00CC7B08">
      <w:pPr>
        <w:pStyle w:val="ListParagraph"/>
        <w:numPr>
          <w:ilvl w:val="0"/>
          <w:numId w:val="52"/>
        </w:numPr>
        <w:autoSpaceDE w:val="0"/>
        <w:autoSpaceDN w:val="0"/>
        <w:adjustRightInd w:val="0"/>
        <w:spacing w:after="0" w:line="240" w:lineRule="auto"/>
        <w:ind w:left="567" w:hanging="567"/>
        <w:jc w:val="both"/>
        <w:rPr>
          <w:rFonts w:ascii="Bookman Old Style" w:hAnsi="Bookman Old Style" w:cs="Tahoma"/>
          <w:i/>
          <w:sz w:val="24"/>
          <w:szCs w:val="24"/>
          <w:lang w:val="id-ID"/>
        </w:rPr>
      </w:pPr>
      <w:r w:rsidRPr="00E23362">
        <w:rPr>
          <w:rFonts w:ascii="Bookman Old Style" w:hAnsi="Bookman Old Style" w:cs="Tahoma"/>
          <w:i/>
          <w:sz w:val="24"/>
          <w:szCs w:val="24"/>
          <w:lang w:val="id-ID"/>
        </w:rPr>
        <w:t>Ketentuan Pasal 120 diubah, sehingga berbunyi sebagai berikut:</w:t>
      </w:r>
    </w:p>
    <w:p w:rsidR="003F5598" w:rsidRPr="00607CE3" w:rsidRDefault="003F5598" w:rsidP="00CB514D">
      <w:pPr>
        <w:spacing w:after="0" w:line="240" w:lineRule="auto"/>
        <w:jc w:val="center"/>
        <w:rPr>
          <w:rFonts w:ascii="Bookman Old Style" w:hAnsi="Bookman Old Style" w:cs="Tahoma"/>
          <w:b/>
          <w:bCs/>
          <w:color w:val="FF0000"/>
          <w:sz w:val="24"/>
          <w:szCs w:val="24"/>
          <w:lang w:val="id-ID"/>
        </w:rPr>
      </w:pPr>
    </w:p>
    <w:p w:rsidR="00816D51" w:rsidRPr="00607CE3" w:rsidRDefault="00816D51" w:rsidP="00102283">
      <w:pPr>
        <w:spacing w:after="120" w:line="240" w:lineRule="auto"/>
        <w:jc w:val="center"/>
        <w:rPr>
          <w:rFonts w:ascii="Bookman Old Style" w:hAnsi="Bookman Old Style" w:cs="Tahoma"/>
          <w:b/>
          <w:bCs/>
          <w:sz w:val="24"/>
          <w:szCs w:val="24"/>
          <w:lang w:val="id-ID"/>
        </w:rPr>
      </w:pPr>
      <w:r w:rsidRPr="00607CE3">
        <w:rPr>
          <w:rFonts w:ascii="Bookman Old Style" w:hAnsi="Bookman Old Style" w:cs="Tahoma"/>
          <w:b/>
          <w:bCs/>
          <w:sz w:val="24"/>
          <w:szCs w:val="24"/>
          <w:lang w:val="id-ID"/>
        </w:rPr>
        <w:t>Pasal 1</w:t>
      </w:r>
      <w:r w:rsidR="00F82CB5" w:rsidRPr="00607CE3">
        <w:rPr>
          <w:rFonts w:ascii="Bookman Old Style" w:hAnsi="Bookman Old Style" w:cs="Tahoma"/>
          <w:b/>
          <w:bCs/>
          <w:sz w:val="24"/>
          <w:szCs w:val="24"/>
          <w:lang w:val="id-ID"/>
        </w:rPr>
        <w:t>20</w:t>
      </w:r>
    </w:p>
    <w:p w:rsidR="00144ACD" w:rsidRPr="00E23362" w:rsidRDefault="00816D51" w:rsidP="00CB514D">
      <w:pPr>
        <w:spacing w:after="0" w:line="240" w:lineRule="auto"/>
        <w:ind w:left="567"/>
        <w:jc w:val="both"/>
        <w:rPr>
          <w:rFonts w:ascii="Bookman Old Style" w:hAnsi="Bookman Old Style" w:cs="Tahoma"/>
          <w:bCs/>
          <w:spacing w:val="-10"/>
          <w:sz w:val="24"/>
          <w:szCs w:val="24"/>
          <w:lang w:val="id-ID"/>
        </w:rPr>
      </w:pPr>
      <w:r w:rsidRPr="00E23362">
        <w:rPr>
          <w:rFonts w:ascii="Bookman Old Style" w:hAnsi="Bookman Old Style" w:cs="Tahoma"/>
          <w:bCs/>
          <w:spacing w:val="-10"/>
          <w:sz w:val="24"/>
          <w:szCs w:val="24"/>
        </w:rPr>
        <w:t xml:space="preserve">Ketentuan </w:t>
      </w:r>
      <w:proofErr w:type="gramStart"/>
      <w:r w:rsidRPr="00E23362">
        <w:rPr>
          <w:rFonts w:ascii="Bookman Old Style" w:hAnsi="Bookman Old Style" w:cs="Tahoma"/>
          <w:bCs/>
          <w:spacing w:val="-10"/>
          <w:sz w:val="24"/>
          <w:szCs w:val="24"/>
        </w:rPr>
        <w:t>lain</w:t>
      </w:r>
      <w:proofErr w:type="gramEnd"/>
      <w:r w:rsidRPr="00E23362">
        <w:rPr>
          <w:rFonts w:ascii="Bookman Old Style" w:hAnsi="Bookman Old Style" w:cs="Tahoma"/>
          <w:bCs/>
          <w:spacing w:val="-10"/>
          <w:sz w:val="24"/>
          <w:szCs w:val="24"/>
        </w:rPr>
        <w:t xml:space="preserve"> yang belum diatur dalam Tata Tertib ini mengacu pada ketentuan peraturan perundang-undangan yang lebih tinggi.</w:t>
      </w:r>
    </w:p>
    <w:p w:rsidR="00144ACD" w:rsidRPr="00E23362" w:rsidRDefault="00144ACD" w:rsidP="00CB514D">
      <w:pPr>
        <w:spacing w:after="0" w:line="240" w:lineRule="auto"/>
        <w:jc w:val="both"/>
        <w:rPr>
          <w:rFonts w:ascii="Bookman Old Style" w:hAnsi="Bookman Old Style" w:cs="Tahoma"/>
          <w:bCs/>
          <w:spacing w:val="-10"/>
          <w:sz w:val="24"/>
          <w:szCs w:val="24"/>
          <w:lang w:val="id-ID"/>
        </w:rPr>
      </w:pPr>
    </w:p>
    <w:p w:rsidR="00144ACD" w:rsidRPr="00E23362" w:rsidRDefault="00144ACD" w:rsidP="00CC7B08">
      <w:pPr>
        <w:pStyle w:val="ListParagraph"/>
        <w:numPr>
          <w:ilvl w:val="0"/>
          <w:numId w:val="52"/>
        </w:numPr>
        <w:spacing w:after="120" w:line="240" w:lineRule="auto"/>
        <w:ind w:left="567" w:hanging="567"/>
        <w:jc w:val="both"/>
        <w:rPr>
          <w:rFonts w:ascii="Bookman Old Style" w:hAnsi="Bookman Old Style" w:cs="Tahoma"/>
          <w:bCs/>
          <w:i/>
          <w:spacing w:val="-10"/>
          <w:sz w:val="24"/>
          <w:szCs w:val="24"/>
          <w:lang w:val="id-ID"/>
        </w:rPr>
      </w:pPr>
      <w:r w:rsidRPr="00E23362">
        <w:rPr>
          <w:rFonts w:ascii="Bookman Old Style" w:hAnsi="Bookman Old Style" w:cs="Tahoma"/>
          <w:bCs/>
          <w:i/>
          <w:spacing w:val="-10"/>
          <w:sz w:val="24"/>
          <w:szCs w:val="24"/>
          <w:lang w:val="id-ID"/>
        </w:rPr>
        <w:t xml:space="preserve">Ketentuan Pasal 121 </w:t>
      </w:r>
      <w:r w:rsidR="00E84C6B" w:rsidRPr="00E23362">
        <w:rPr>
          <w:rFonts w:ascii="Bookman Old Style" w:hAnsi="Bookman Old Style" w:cs="Tahoma"/>
          <w:bCs/>
          <w:i/>
          <w:spacing w:val="-10"/>
          <w:sz w:val="24"/>
          <w:szCs w:val="24"/>
          <w:lang w:val="id-ID"/>
        </w:rPr>
        <w:t>diubah, sehingga Pasal 121 berbunyi sebagai berikut:</w:t>
      </w:r>
    </w:p>
    <w:p w:rsidR="00144ACD" w:rsidRPr="00607CE3" w:rsidRDefault="00144ACD" w:rsidP="00CB514D">
      <w:pPr>
        <w:pStyle w:val="ListParagraph"/>
        <w:spacing w:after="0" w:line="240" w:lineRule="auto"/>
        <w:ind w:left="567"/>
        <w:jc w:val="both"/>
        <w:rPr>
          <w:rFonts w:ascii="Bookman Old Style" w:hAnsi="Bookman Old Style" w:cs="Tahoma"/>
          <w:bCs/>
          <w:spacing w:val="-10"/>
          <w:sz w:val="24"/>
          <w:szCs w:val="24"/>
          <w:lang w:val="id-ID"/>
        </w:rPr>
      </w:pPr>
    </w:p>
    <w:p w:rsidR="00144ACD" w:rsidRPr="00607CE3" w:rsidRDefault="00144ACD" w:rsidP="00102283">
      <w:pPr>
        <w:pStyle w:val="ListParagraph"/>
        <w:spacing w:after="120" w:line="240" w:lineRule="auto"/>
        <w:ind w:left="567" w:hanging="567"/>
        <w:jc w:val="center"/>
        <w:rPr>
          <w:rFonts w:ascii="Bookman Old Style" w:hAnsi="Bookman Old Style" w:cs="Tahoma"/>
          <w:b/>
          <w:bCs/>
          <w:spacing w:val="-10"/>
          <w:sz w:val="24"/>
          <w:szCs w:val="24"/>
          <w:lang w:val="id-ID"/>
        </w:rPr>
      </w:pPr>
      <w:r w:rsidRPr="00607CE3">
        <w:rPr>
          <w:rFonts w:ascii="Bookman Old Style" w:hAnsi="Bookman Old Style" w:cs="Tahoma"/>
          <w:b/>
          <w:bCs/>
          <w:spacing w:val="-10"/>
          <w:sz w:val="24"/>
          <w:szCs w:val="24"/>
          <w:lang w:val="id-ID"/>
        </w:rPr>
        <w:t>Pasal 121</w:t>
      </w:r>
    </w:p>
    <w:p w:rsidR="00144ACD" w:rsidRPr="00102283" w:rsidRDefault="00144ACD" w:rsidP="00102283">
      <w:pPr>
        <w:numPr>
          <w:ilvl w:val="0"/>
          <w:numId w:val="78"/>
        </w:numPr>
        <w:autoSpaceDE w:val="0"/>
        <w:autoSpaceDN w:val="0"/>
        <w:adjustRightInd w:val="0"/>
        <w:spacing w:after="120" w:line="240" w:lineRule="auto"/>
        <w:ind w:left="1008" w:hanging="468"/>
        <w:jc w:val="both"/>
        <w:rPr>
          <w:rFonts w:ascii="Bookman Old Style" w:hAnsi="Bookman Old Style" w:cs="Tahoma"/>
          <w:spacing w:val="-10"/>
          <w:sz w:val="24"/>
          <w:szCs w:val="24"/>
          <w:lang w:val="id-ID"/>
        </w:rPr>
      </w:pPr>
      <w:r w:rsidRPr="00102283">
        <w:rPr>
          <w:rFonts w:ascii="Bookman Old Style" w:hAnsi="Bookman Old Style" w:cs="Tahoma"/>
          <w:spacing w:val="-10"/>
          <w:sz w:val="24"/>
          <w:szCs w:val="24"/>
          <w:lang w:val="id-ID"/>
        </w:rPr>
        <w:t>Peraturan DPRP tentang Tata Tertib DPRP ini sebelum ditetapkan dalam Rapat Paripurna dikonsultansikan kepada Menteri Dalam Negeri.</w:t>
      </w:r>
    </w:p>
    <w:p w:rsidR="00B46CA9" w:rsidRPr="00102283" w:rsidRDefault="00144ACD" w:rsidP="00102283">
      <w:pPr>
        <w:numPr>
          <w:ilvl w:val="0"/>
          <w:numId w:val="78"/>
        </w:numPr>
        <w:autoSpaceDE w:val="0"/>
        <w:autoSpaceDN w:val="0"/>
        <w:adjustRightInd w:val="0"/>
        <w:spacing w:after="120" w:line="240" w:lineRule="auto"/>
        <w:ind w:left="1008" w:hanging="468"/>
        <w:jc w:val="both"/>
        <w:rPr>
          <w:rFonts w:ascii="Bookman Old Style" w:hAnsi="Bookman Old Style" w:cs="Tahoma"/>
          <w:spacing w:val="-10"/>
          <w:sz w:val="24"/>
          <w:szCs w:val="24"/>
          <w:lang w:val="id-ID"/>
        </w:rPr>
      </w:pPr>
      <w:r w:rsidRPr="00102283">
        <w:rPr>
          <w:rFonts w:ascii="Bookman Old Style" w:hAnsi="Bookman Old Style" w:cs="Tahoma"/>
          <w:spacing w:val="-10"/>
          <w:sz w:val="24"/>
          <w:szCs w:val="24"/>
          <w:lang w:val="id-ID"/>
        </w:rPr>
        <w:t>Ketentuan yang belum diatur dalam Peraturan DPRP tentang Tata Tertib ini sepanjang mengenai pelaksanaannya ditetapkan oleh pimpinan DPRP setelah dibahas dalam Badan Musyawarah.</w:t>
      </w:r>
    </w:p>
    <w:p w:rsidR="00144ACD" w:rsidRPr="00102283" w:rsidRDefault="00144ACD" w:rsidP="00102283">
      <w:pPr>
        <w:numPr>
          <w:ilvl w:val="0"/>
          <w:numId w:val="78"/>
        </w:numPr>
        <w:autoSpaceDE w:val="0"/>
        <w:autoSpaceDN w:val="0"/>
        <w:adjustRightInd w:val="0"/>
        <w:spacing w:after="120" w:line="240" w:lineRule="auto"/>
        <w:ind w:left="1008" w:hanging="468"/>
        <w:jc w:val="both"/>
        <w:rPr>
          <w:rFonts w:ascii="Bookman Old Style" w:hAnsi="Bookman Old Style" w:cs="Tahoma"/>
          <w:spacing w:val="-10"/>
          <w:sz w:val="24"/>
          <w:szCs w:val="24"/>
          <w:lang w:val="id-ID"/>
        </w:rPr>
      </w:pPr>
      <w:r w:rsidRPr="00102283">
        <w:rPr>
          <w:rFonts w:ascii="Bookman Old Style" w:hAnsi="Bookman Old Style" w:cs="Tahoma"/>
          <w:spacing w:val="-10"/>
          <w:sz w:val="24"/>
          <w:szCs w:val="24"/>
          <w:lang w:val="id-ID"/>
        </w:rPr>
        <w:t xml:space="preserve">Peraturan DPRP tentang Tata Tertib Dewan Perwakilan Rakyat Papua ini, berlaku mengikat ke dalam. </w:t>
      </w:r>
    </w:p>
    <w:p w:rsidR="00144ACD" w:rsidRPr="00414DAA" w:rsidRDefault="00144ACD" w:rsidP="00414DAA">
      <w:pPr>
        <w:numPr>
          <w:ilvl w:val="0"/>
          <w:numId w:val="78"/>
        </w:numPr>
        <w:autoSpaceDE w:val="0"/>
        <w:autoSpaceDN w:val="0"/>
        <w:adjustRightInd w:val="0"/>
        <w:spacing w:after="840" w:line="240" w:lineRule="auto"/>
        <w:ind w:left="1008" w:hanging="468"/>
        <w:jc w:val="both"/>
        <w:rPr>
          <w:rFonts w:ascii="Bookman Old Style" w:hAnsi="Bookman Old Style" w:cs="Tahoma"/>
          <w:spacing w:val="-10"/>
          <w:sz w:val="24"/>
          <w:szCs w:val="24"/>
          <w:lang w:val="id-ID"/>
        </w:rPr>
      </w:pPr>
      <w:r w:rsidRPr="00102283">
        <w:rPr>
          <w:rFonts w:ascii="Bookman Old Style" w:hAnsi="Bookman Old Style" w:cs="Tahoma"/>
          <w:spacing w:val="-10"/>
          <w:sz w:val="24"/>
          <w:szCs w:val="24"/>
          <w:lang w:val="id-ID"/>
        </w:rPr>
        <w:t>Lampiran Peraturan DPRP ini merupakan bagian yang tidak terpisahkan dari Peraturan DPRP ini.</w:t>
      </w:r>
    </w:p>
    <w:p w:rsidR="00414DAA" w:rsidRPr="00414DAA" w:rsidRDefault="00414DAA" w:rsidP="00414DAA">
      <w:pPr>
        <w:pStyle w:val="ListParagraph"/>
        <w:spacing w:before="120" w:after="0" w:line="240" w:lineRule="auto"/>
        <w:ind w:left="900"/>
        <w:jc w:val="right"/>
        <w:rPr>
          <w:rFonts w:ascii="Bookman Old Style" w:hAnsi="Bookman Old Style" w:cs="Tahoma"/>
          <w:bCs/>
          <w:sz w:val="24"/>
          <w:szCs w:val="24"/>
          <w:lang w:val="id-ID"/>
        </w:rPr>
      </w:pPr>
      <w:r w:rsidRPr="00414DAA">
        <w:rPr>
          <w:rFonts w:ascii="Bookman Old Style" w:hAnsi="Bookman Old Style"/>
          <w:sz w:val="24"/>
          <w:szCs w:val="24"/>
          <w:lang w:val="id-ID"/>
        </w:rPr>
        <w:t xml:space="preserve">Pasal </w:t>
      </w:r>
      <w:r w:rsidRPr="00414DAA">
        <w:rPr>
          <w:rFonts w:ascii="Bookman Old Style" w:hAnsi="Bookman Old Style"/>
          <w:sz w:val="24"/>
          <w:szCs w:val="24"/>
        </w:rPr>
        <w:t>………………./</w:t>
      </w:r>
      <w:r>
        <w:rPr>
          <w:rFonts w:ascii="Bookman Old Style" w:hAnsi="Bookman Old Style"/>
          <w:sz w:val="24"/>
          <w:szCs w:val="24"/>
        </w:rPr>
        <w:t>32</w:t>
      </w:r>
    </w:p>
    <w:p w:rsidR="00BD1575" w:rsidRPr="00607CE3" w:rsidRDefault="00BD1575" w:rsidP="00E23362">
      <w:pPr>
        <w:spacing w:after="120" w:line="240" w:lineRule="auto"/>
        <w:jc w:val="center"/>
        <w:rPr>
          <w:rFonts w:ascii="Bookman Old Style" w:hAnsi="Bookman Old Style" w:cs="Tahoma"/>
          <w:b/>
          <w:bCs/>
          <w:sz w:val="24"/>
          <w:szCs w:val="24"/>
          <w:lang w:val="id-ID"/>
        </w:rPr>
      </w:pPr>
      <w:r w:rsidRPr="00607CE3">
        <w:rPr>
          <w:rFonts w:ascii="Bookman Old Style" w:hAnsi="Bookman Old Style" w:cs="Tahoma"/>
          <w:b/>
          <w:bCs/>
          <w:sz w:val="24"/>
          <w:szCs w:val="24"/>
          <w:lang w:val="id-ID"/>
        </w:rPr>
        <w:lastRenderedPageBreak/>
        <w:t>Pasal</w:t>
      </w:r>
      <w:r w:rsidR="000848D8">
        <w:rPr>
          <w:rFonts w:ascii="Bookman Old Style" w:hAnsi="Bookman Old Style" w:cs="Tahoma"/>
          <w:b/>
          <w:bCs/>
          <w:sz w:val="24"/>
          <w:szCs w:val="24"/>
          <w:lang w:val="id-ID"/>
        </w:rPr>
        <w:t xml:space="preserve"> </w:t>
      </w:r>
      <w:r w:rsidR="00CD0B91" w:rsidRPr="00607CE3">
        <w:rPr>
          <w:rFonts w:ascii="Bookman Old Style" w:hAnsi="Bookman Old Style" w:cs="Tahoma"/>
          <w:b/>
          <w:bCs/>
          <w:sz w:val="24"/>
          <w:szCs w:val="24"/>
          <w:lang w:val="id-ID"/>
        </w:rPr>
        <w:t>II</w:t>
      </w:r>
    </w:p>
    <w:p w:rsidR="00BD1575" w:rsidRPr="00E23362" w:rsidRDefault="005753C0" w:rsidP="00E23362">
      <w:pPr>
        <w:autoSpaceDE w:val="0"/>
        <w:autoSpaceDN w:val="0"/>
        <w:adjustRightInd w:val="0"/>
        <w:spacing w:after="120" w:line="240" w:lineRule="auto"/>
        <w:ind w:left="567"/>
        <w:jc w:val="both"/>
        <w:rPr>
          <w:rFonts w:ascii="Bookman Old Style" w:hAnsi="Bookman Old Style" w:cs="Tahoma"/>
          <w:spacing w:val="-10"/>
          <w:sz w:val="24"/>
          <w:szCs w:val="24"/>
          <w:lang w:val="id-ID"/>
        </w:rPr>
      </w:pPr>
      <w:proofErr w:type="gramStart"/>
      <w:r w:rsidRPr="00E23362">
        <w:rPr>
          <w:rFonts w:ascii="Bookman Old Style" w:hAnsi="Bookman Old Style" w:cs="Tahoma"/>
          <w:spacing w:val="-10"/>
          <w:sz w:val="24"/>
          <w:szCs w:val="24"/>
        </w:rPr>
        <w:t>Peraturan D</w:t>
      </w:r>
      <w:r w:rsidR="00D322B6" w:rsidRPr="00E23362">
        <w:rPr>
          <w:rFonts w:ascii="Bookman Old Style" w:hAnsi="Bookman Old Style" w:cs="Tahoma"/>
          <w:spacing w:val="-10"/>
          <w:sz w:val="24"/>
          <w:szCs w:val="24"/>
          <w:lang w:val="id-ID"/>
        </w:rPr>
        <w:t>PRP</w:t>
      </w:r>
      <w:r w:rsidRPr="00E23362">
        <w:rPr>
          <w:rFonts w:ascii="Bookman Old Style" w:hAnsi="Bookman Old Style" w:cs="Tahoma"/>
          <w:spacing w:val="-10"/>
          <w:sz w:val="24"/>
          <w:szCs w:val="24"/>
        </w:rPr>
        <w:t xml:space="preserve"> tentang Tata Tertib DPR</w:t>
      </w:r>
      <w:r w:rsidR="00D322B6" w:rsidRPr="00E23362">
        <w:rPr>
          <w:rFonts w:ascii="Bookman Old Style" w:hAnsi="Bookman Old Style" w:cs="Tahoma"/>
          <w:spacing w:val="-10"/>
          <w:sz w:val="24"/>
          <w:szCs w:val="24"/>
          <w:lang w:val="id-ID"/>
        </w:rPr>
        <w:t>P</w:t>
      </w:r>
      <w:r w:rsidRPr="00E23362">
        <w:rPr>
          <w:rFonts w:ascii="Bookman Old Style" w:hAnsi="Bookman Old Style" w:cs="Tahoma"/>
          <w:spacing w:val="-10"/>
          <w:sz w:val="24"/>
          <w:szCs w:val="24"/>
        </w:rPr>
        <w:t xml:space="preserve"> ini</w:t>
      </w:r>
      <w:r w:rsidR="00D322B6" w:rsidRPr="00E23362">
        <w:rPr>
          <w:rFonts w:ascii="Bookman Old Style" w:hAnsi="Bookman Old Style" w:cs="Tahoma"/>
          <w:spacing w:val="-10"/>
          <w:sz w:val="24"/>
          <w:szCs w:val="24"/>
          <w:lang w:val="id-ID"/>
        </w:rPr>
        <w:t>,</w:t>
      </w:r>
      <w:r w:rsidRPr="00E23362">
        <w:rPr>
          <w:rFonts w:ascii="Bookman Old Style" w:hAnsi="Bookman Old Style" w:cs="Tahoma"/>
          <w:spacing w:val="-10"/>
          <w:sz w:val="24"/>
          <w:szCs w:val="24"/>
        </w:rPr>
        <w:t xml:space="preserve"> mulai berlaku pada tanggal diundangkan</w:t>
      </w:r>
      <w:r w:rsidR="00BD1575" w:rsidRPr="00E23362">
        <w:rPr>
          <w:rFonts w:ascii="Bookman Old Style" w:hAnsi="Bookman Old Style" w:cs="Tahoma"/>
          <w:spacing w:val="-10"/>
          <w:sz w:val="24"/>
          <w:szCs w:val="24"/>
          <w:lang w:val="id-ID"/>
        </w:rPr>
        <w:t>.</w:t>
      </w:r>
      <w:proofErr w:type="gramEnd"/>
    </w:p>
    <w:p w:rsidR="00A4386A" w:rsidRPr="00E23362" w:rsidRDefault="005753C0" w:rsidP="007E5437">
      <w:pPr>
        <w:autoSpaceDE w:val="0"/>
        <w:autoSpaceDN w:val="0"/>
        <w:adjustRightInd w:val="0"/>
        <w:spacing w:after="0" w:line="240" w:lineRule="auto"/>
        <w:ind w:left="567"/>
        <w:jc w:val="both"/>
        <w:rPr>
          <w:rFonts w:ascii="Bookman Old Style" w:hAnsi="Bookman Old Style" w:cs="Tahoma"/>
          <w:spacing w:val="-10"/>
          <w:sz w:val="24"/>
          <w:szCs w:val="24"/>
          <w:lang w:val="id-ID"/>
        </w:rPr>
      </w:pPr>
      <w:r w:rsidRPr="00E23362">
        <w:rPr>
          <w:rFonts w:ascii="Bookman Old Style" w:hAnsi="Bookman Old Style" w:cs="Tahoma"/>
          <w:spacing w:val="-10"/>
          <w:sz w:val="24"/>
          <w:szCs w:val="24"/>
        </w:rPr>
        <w:t xml:space="preserve">Agar setiap orang mengetahuinya memerintahkan peraturan ini dalam </w:t>
      </w:r>
      <w:r w:rsidR="00CD0B91" w:rsidRPr="00E23362">
        <w:rPr>
          <w:rFonts w:ascii="Bookman Old Style" w:hAnsi="Bookman Old Style" w:cs="Tahoma"/>
          <w:spacing w:val="-10"/>
          <w:sz w:val="24"/>
          <w:szCs w:val="24"/>
          <w:lang w:val="id-ID"/>
        </w:rPr>
        <w:t>B</w:t>
      </w:r>
      <w:r w:rsidRPr="00E23362">
        <w:rPr>
          <w:rFonts w:ascii="Bookman Old Style" w:hAnsi="Bookman Old Style" w:cs="Tahoma"/>
          <w:spacing w:val="-10"/>
          <w:sz w:val="24"/>
          <w:szCs w:val="24"/>
        </w:rPr>
        <w:t xml:space="preserve">erita </w:t>
      </w:r>
      <w:r w:rsidR="00CD0B91" w:rsidRPr="00E23362">
        <w:rPr>
          <w:rFonts w:ascii="Bookman Old Style" w:hAnsi="Bookman Old Style" w:cs="Tahoma"/>
          <w:spacing w:val="-10"/>
          <w:sz w:val="24"/>
          <w:szCs w:val="24"/>
          <w:lang w:val="id-ID"/>
        </w:rPr>
        <w:t>D</w:t>
      </w:r>
      <w:r w:rsidRPr="00E23362">
        <w:rPr>
          <w:rFonts w:ascii="Bookman Old Style" w:hAnsi="Bookman Old Style" w:cs="Tahoma"/>
          <w:spacing w:val="-10"/>
          <w:sz w:val="24"/>
          <w:szCs w:val="24"/>
        </w:rPr>
        <w:t>aerah Provinsi Papua</w:t>
      </w:r>
      <w:proofErr w:type="gramStart"/>
      <w:r w:rsidRPr="00E23362">
        <w:rPr>
          <w:rFonts w:ascii="Bookman Old Style" w:hAnsi="Bookman Old Style" w:cs="Tahoma"/>
          <w:spacing w:val="-10"/>
          <w:sz w:val="24"/>
          <w:szCs w:val="24"/>
        </w:rPr>
        <w:t>.</w:t>
      </w:r>
      <w:r w:rsidR="00A4386A" w:rsidRPr="00E23362">
        <w:rPr>
          <w:rFonts w:ascii="Bookman Old Style" w:hAnsi="Bookman Old Style" w:cs="Tahoma"/>
          <w:spacing w:val="-10"/>
          <w:sz w:val="24"/>
          <w:szCs w:val="24"/>
          <w:lang w:val="id-ID"/>
        </w:rPr>
        <w:t>.</w:t>
      </w:r>
      <w:proofErr w:type="gramEnd"/>
    </w:p>
    <w:p w:rsidR="000848D8" w:rsidRDefault="000848D8" w:rsidP="00980C02">
      <w:pPr>
        <w:spacing w:after="0" w:line="240" w:lineRule="auto"/>
        <w:ind w:left="3600" w:firstLine="720"/>
        <w:rPr>
          <w:rFonts w:ascii="Bookman Old Style" w:hAnsi="Bookman Old Style" w:cs="Bookman Old Style"/>
          <w:sz w:val="24"/>
          <w:szCs w:val="24"/>
          <w:lang w:val="id-ID"/>
        </w:rPr>
      </w:pPr>
    </w:p>
    <w:p w:rsidR="000848D8" w:rsidRPr="000848D8" w:rsidRDefault="000848D8" w:rsidP="00AF6AE9">
      <w:pPr>
        <w:pStyle w:val="BodyTextIndent"/>
        <w:spacing w:after="0"/>
        <w:ind w:left="4962"/>
        <w:rPr>
          <w:rFonts w:ascii="Bookman Old Style" w:eastAsia="Batang" w:hAnsi="Bookman Old Style" w:cs="Gisha"/>
        </w:rPr>
      </w:pPr>
      <w:r w:rsidRPr="000848D8">
        <w:rPr>
          <w:rFonts w:ascii="Bookman Old Style" w:eastAsia="Batang" w:hAnsi="Bookman Old Style" w:cs="Gisha"/>
        </w:rPr>
        <w:t xml:space="preserve">Ditetapkan </w:t>
      </w:r>
      <w:proofErr w:type="gramStart"/>
      <w:r w:rsidRPr="000848D8">
        <w:rPr>
          <w:rFonts w:ascii="Bookman Old Style" w:eastAsia="Batang" w:hAnsi="Bookman Old Style" w:cs="Gisha"/>
        </w:rPr>
        <w:t>di  Jayapura</w:t>
      </w:r>
      <w:proofErr w:type="gramEnd"/>
    </w:p>
    <w:p w:rsidR="000848D8" w:rsidRPr="000848D8" w:rsidRDefault="000848D8" w:rsidP="00AF6AE9">
      <w:pPr>
        <w:pStyle w:val="BodyTextIndent"/>
        <w:spacing w:after="0"/>
        <w:ind w:left="4962"/>
        <w:rPr>
          <w:rFonts w:ascii="Bookman Old Style" w:eastAsia="Batang" w:hAnsi="Bookman Old Style" w:cs="Gisha"/>
        </w:rPr>
      </w:pPr>
      <w:proofErr w:type="gramStart"/>
      <w:r w:rsidRPr="000848D8">
        <w:rPr>
          <w:rFonts w:ascii="Bookman Old Style" w:eastAsia="Batang" w:hAnsi="Bookman Old Style" w:cs="Gisha"/>
        </w:rPr>
        <w:t>pada</w:t>
      </w:r>
      <w:proofErr w:type="gramEnd"/>
      <w:r w:rsidRPr="000848D8">
        <w:rPr>
          <w:rFonts w:ascii="Bookman Old Style" w:eastAsia="Batang" w:hAnsi="Bookman Old Style" w:cs="Gisha"/>
        </w:rPr>
        <w:t xml:space="preserve"> tanggal </w:t>
      </w:r>
      <w:r>
        <w:rPr>
          <w:rFonts w:ascii="Bookman Old Style" w:eastAsia="Batang" w:hAnsi="Bookman Old Style" w:cs="Gisha"/>
          <w:lang w:val="id-ID"/>
        </w:rPr>
        <w:t>13</w:t>
      </w:r>
      <w:r w:rsidRPr="000848D8">
        <w:rPr>
          <w:rFonts w:ascii="Bookman Old Style" w:eastAsia="Batang" w:hAnsi="Bookman Old Style" w:cs="Gisha"/>
          <w:lang w:val="id-ID"/>
        </w:rPr>
        <w:t xml:space="preserve"> </w:t>
      </w:r>
      <w:r>
        <w:rPr>
          <w:rFonts w:ascii="Bookman Old Style" w:eastAsia="Batang" w:hAnsi="Bookman Old Style" w:cs="Gisha"/>
          <w:lang w:val="id-ID"/>
        </w:rPr>
        <w:t>Desember</w:t>
      </w:r>
      <w:r w:rsidRPr="000848D8">
        <w:rPr>
          <w:rFonts w:ascii="Bookman Old Style" w:eastAsia="Batang" w:hAnsi="Bookman Old Style" w:cs="Gisha"/>
          <w:lang w:val="id-ID"/>
        </w:rPr>
        <w:t xml:space="preserve"> 2017</w:t>
      </w:r>
      <w:r w:rsidRPr="000848D8">
        <w:rPr>
          <w:rFonts w:ascii="Bookman Old Style" w:eastAsia="Batang" w:hAnsi="Bookman Old Style" w:cs="Gisha"/>
        </w:rPr>
        <w:t xml:space="preserve">                       </w:t>
      </w:r>
    </w:p>
    <w:p w:rsidR="000848D8" w:rsidRPr="000848D8" w:rsidRDefault="000848D8" w:rsidP="000848D8">
      <w:pPr>
        <w:pStyle w:val="BodyTextIndent"/>
        <w:tabs>
          <w:tab w:val="left" w:pos="5954"/>
          <w:tab w:val="left" w:pos="6390"/>
          <w:tab w:val="left" w:pos="6919"/>
        </w:tabs>
        <w:spacing w:after="0"/>
        <w:rPr>
          <w:rFonts w:ascii="Bookman Old Style" w:eastAsia="Batang" w:hAnsi="Bookman Old Style" w:cs="Gisha"/>
        </w:rPr>
      </w:pPr>
      <w:r w:rsidRPr="000848D8">
        <w:rPr>
          <w:rFonts w:ascii="Bookman Old Style" w:eastAsia="Batang" w:hAnsi="Bookman Old Style" w:cs="Gisha"/>
        </w:rPr>
        <w:t xml:space="preserve">             </w:t>
      </w:r>
    </w:p>
    <w:p w:rsidR="000848D8" w:rsidRDefault="00AF6AE9" w:rsidP="00AF6AE9">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DEWAN PERWAKILAN RAKYAT PAPUA</w:t>
      </w:r>
    </w:p>
    <w:p w:rsidR="00AF6AE9" w:rsidRDefault="00AF6AE9" w:rsidP="00AF6AE9">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KETUA,</w:t>
      </w:r>
    </w:p>
    <w:p w:rsidR="00AF6AE9" w:rsidRDefault="00AF6AE9" w:rsidP="00AF6AE9">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CAP/TTD</w:t>
      </w:r>
    </w:p>
    <w:p w:rsidR="00AF6AE9" w:rsidRPr="00AF6AE9" w:rsidRDefault="00AF6AE9" w:rsidP="00AF6AE9">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DR. YUNUS WONDA, SH., MH</w:t>
      </w:r>
    </w:p>
    <w:p w:rsidR="000848D8" w:rsidRPr="000848D8" w:rsidRDefault="000848D8" w:rsidP="000848D8">
      <w:pPr>
        <w:spacing w:after="0" w:line="240" w:lineRule="auto"/>
        <w:jc w:val="both"/>
        <w:rPr>
          <w:rFonts w:ascii="Bookman Old Style" w:hAnsi="Bookman Old Style"/>
          <w:lang w:val="id-ID"/>
        </w:rPr>
      </w:pPr>
    </w:p>
    <w:p w:rsidR="000848D8" w:rsidRPr="00AF6AE9" w:rsidRDefault="000848D8" w:rsidP="000848D8">
      <w:pPr>
        <w:spacing w:after="0" w:line="240" w:lineRule="auto"/>
        <w:jc w:val="both"/>
        <w:rPr>
          <w:rFonts w:ascii="Bookman Old Style" w:hAnsi="Bookman Old Style"/>
          <w:sz w:val="24"/>
        </w:rPr>
      </w:pPr>
      <w:r w:rsidRPr="00AF6AE9">
        <w:rPr>
          <w:rFonts w:ascii="Bookman Old Style" w:hAnsi="Bookman Old Style"/>
          <w:sz w:val="24"/>
        </w:rPr>
        <w:t>Diundangkan di Jayapura</w:t>
      </w:r>
    </w:p>
    <w:p w:rsidR="000848D8" w:rsidRPr="00AF6AE9" w:rsidRDefault="000848D8" w:rsidP="000848D8">
      <w:pPr>
        <w:spacing w:after="0" w:line="240" w:lineRule="auto"/>
        <w:jc w:val="both"/>
        <w:rPr>
          <w:rFonts w:ascii="Bookman Old Style" w:hAnsi="Bookman Old Style"/>
          <w:sz w:val="24"/>
        </w:rPr>
      </w:pPr>
      <w:proofErr w:type="gramStart"/>
      <w:r w:rsidRPr="00AF6AE9">
        <w:rPr>
          <w:rFonts w:ascii="Bookman Old Style" w:hAnsi="Bookman Old Style"/>
          <w:sz w:val="24"/>
        </w:rPr>
        <w:t>pada</w:t>
      </w:r>
      <w:proofErr w:type="gramEnd"/>
      <w:r w:rsidRPr="00AF6AE9">
        <w:rPr>
          <w:rFonts w:ascii="Bookman Old Style" w:hAnsi="Bookman Old Style"/>
          <w:sz w:val="24"/>
        </w:rPr>
        <w:t xml:space="preserve"> tanggal </w:t>
      </w:r>
      <w:r w:rsidRPr="00AF6AE9">
        <w:rPr>
          <w:rFonts w:ascii="Bookman Old Style" w:hAnsi="Bookman Old Style"/>
          <w:sz w:val="24"/>
          <w:lang w:val="id-ID"/>
        </w:rPr>
        <w:t>18 Desember 2017</w:t>
      </w:r>
      <w:r w:rsidRPr="00AF6AE9">
        <w:rPr>
          <w:rFonts w:ascii="Bookman Old Style" w:hAnsi="Bookman Old Style"/>
          <w:sz w:val="24"/>
        </w:rPr>
        <w:t xml:space="preserve"> </w:t>
      </w:r>
    </w:p>
    <w:p w:rsidR="000848D8" w:rsidRPr="00AF6AE9" w:rsidRDefault="000848D8" w:rsidP="000848D8">
      <w:pPr>
        <w:spacing w:after="0" w:line="240" w:lineRule="auto"/>
        <w:jc w:val="both"/>
        <w:rPr>
          <w:rFonts w:ascii="Bookman Old Style" w:hAnsi="Bookman Old Style"/>
          <w:sz w:val="24"/>
        </w:rPr>
      </w:pPr>
      <w:r w:rsidRPr="00AF6AE9">
        <w:rPr>
          <w:rFonts w:ascii="Bookman Old Style" w:hAnsi="Bookman Old Style"/>
          <w:sz w:val="24"/>
        </w:rPr>
        <w:t>Sekretaris Daerah Provinsi Papua</w:t>
      </w:r>
    </w:p>
    <w:p w:rsidR="000848D8" w:rsidRPr="00AF6AE9" w:rsidRDefault="000848D8" w:rsidP="000848D8">
      <w:pPr>
        <w:spacing w:after="0" w:line="240" w:lineRule="auto"/>
        <w:jc w:val="both"/>
        <w:rPr>
          <w:rFonts w:ascii="Bookman Old Style" w:hAnsi="Bookman Old Style"/>
          <w:sz w:val="24"/>
        </w:rPr>
      </w:pPr>
      <w:r w:rsidRPr="00AF6AE9">
        <w:rPr>
          <w:rFonts w:ascii="Bookman Old Style" w:hAnsi="Bookman Old Style"/>
          <w:sz w:val="24"/>
        </w:rPr>
        <w:t xml:space="preserve">               CAP/TTD</w:t>
      </w:r>
    </w:p>
    <w:p w:rsidR="000848D8" w:rsidRPr="00AF6AE9" w:rsidRDefault="000848D8" w:rsidP="000848D8">
      <w:pPr>
        <w:spacing w:after="0" w:line="240" w:lineRule="auto"/>
        <w:jc w:val="both"/>
        <w:rPr>
          <w:rFonts w:ascii="Bookman Old Style" w:hAnsi="Bookman Old Style"/>
          <w:sz w:val="24"/>
          <w:lang w:val="id-ID"/>
        </w:rPr>
      </w:pPr>
      <w:r w:rsidRPr="00AF6AE9">
        <w:rPr>
          <w:rFonts w:ascii="Bookman Old Style" w:hAnsi="Bookman Old Style"/>
          <w:sz w:val="24"/>
        </w:rPr>
        <w:t xml:space="preserve">   </w:t>
      </w:r>
      <w:r w:rsidRPr="00AF6AE9">
        <w:rPr>
          <w:rFonts w:ascii="Bookman Old Style" w:hAnsi="Bookman Old Style" w:cs="Tahoma"/>
          <w:sz w:val="24"/>
        </w:rPr>
        <w:t xml:space="preserve">T.E.A. HERY DOSINAEN, </w:t>
      </w:r>
      <w:proofErr w:type="gramStart"/>
      <w:r w:rsidRPr="00AF6AE9">
        <w:rPr>
          <w:rFonts w:ascii="Bookman Old Style" w:hAnsi="Bookman Old Style" w:cs="Tahoma"/>
          <w:sz w:val="24"/>
        </w:rPr>
        <w:t>S.IP</w:t>
      </w:r>
      <w:r w:rsidRPr="00AF6AE9">
        <w:rPr>
          <w:rFonts w:ascii="Bookman Old Style" w:hAnsi="Bookman Old Style" w:cs="Tahoma"/>
          <w:sz w:val="24"/>
          <w:lang w:val="id-ID"/>
        </w:rPr>
        <w:t>.,</w:t>
      </w:r>
      <w:proofErr w:type="gramEnd"/>
      <w:r w:rsidRPr="00AF6AE9">
        <w:rPr>
          <w:rFonts w:ascii="Bookman Old Style" w:hAnsi="Bookman Old Style" w:cs="Tahoma"/>
          <w:sz w:val="24"/>
          <w:lang w:val="id-ID"/>
        </w:rPr>
        <w:t xml:space="preserve"> M.KP</w:t>
      </w:r>
    </w:p>
    <w:p w:rsidR="000848D8" w:rsidRPr="00AF6AE9" w:rsidRDefault="000848D8" w:rsidP="000848D8">
      <w:pPr>
        <w:spacing w:after="0" w:line="240" w:lineRule="auto"/>
        <w:jc w:val="both"/>
        <w:rPr>
          <w:rFonts w:ascii="Bookman Old Style" w:hAnsi="Bookman Old Style"/>
          <w:sz w:val="24"/>
          <w:lang w:val="id-ID"/>
        </w:rPr>
      </w:pPr>
      <w:r w:rsidRPr="00AF6AE9">
        <w:rPr>
          <w:rFonts w:ascii="Bookman Old Style" w:hAnsi="Bookman Old Style"/>
          <w:sz w:val="24"/>
        </w:rPr>
        <w:t>BERITA DAERAH PROVINSI PAPUA TAHUN 201</w:t>
      </w:r>
      <w:r w:rsidRPr="00AF6AE9">
        <w:rPr>
          <w:rFonts w:ascii="Bookman Old Style" w:hAnsi="Bookman Old Style"/>
          <w:sz w:val="24"/>
          <w:lang w:val="id-ID"/>
        </w:rPr>
        <w:t>7</w:t>
      </w:r>
      <w:r w:rsidRPr="00AF6AE9">
        <w:rPr>
          <w:rFonts w:ascii="Bookman Old Style" w:hAnsi="Bookman Old Style"/>
          <w:sz w:val="24"/>
        </w:rPr>
        <w:t xml:space="preserve"> NOMOR </w:t>
      </w:r>
      <w:r w:rsidRPr="00AF6AE9">
        <w:rPr>
          <w:rFonts w:ascii="Bookman Old Style" w:hAnsi="Bookman Old Style"/>
          <w:sz w:val="24"/>
          <w:lang w:val="id-ID"/>
        </w:rPr>
        <w:t>56</w:t>
      </w:r>
    </w:p>
    <w:p w:rsidR="000848D8" w:rsidRPr="00AF6AE9" w:rsidRDefault="000848D8" w:rsidP="000848D8">
      <w:pPr>
        <w:spacing w:after="0" w:line="240" w:lineRule="auto"/>
        <w:jc w:val="center"/>
        <w:rPr>
          <w:rFonts w:ascii="Bookman Old Style" w:hAnsi="Bookman Old Style"/>
          <w:sz w:val="24"/>
        </w:rPr>
      </w:pPr>
    </w:p>
    <w:p w:rsidR="000848D8" w:rsidRPr="00AF6AE9" w:rsidRDefault="000848D8" w:rsidP="000848D8">
      <w:pPr>
        <w:spacing w:after="0" w:line="240" w:lineRule="auto"/>
        <w:jc w:val="center"/>
        <w:rPr>
          <w:rFonts w:ascii="Bookman Old Style" w:hAnsi="Bookman Old Style"/>
          <w:sz w:val="24"/>
        </w:rPr>
      </w:pPr>
      <w:r w:rsidRPr="00AF6AE9">
        <w:rPr>
          <w:rFonts w:ascii="Bookman Old Style" w:hAnsi="Bookman Old Style"/>
          <w:sz w:val="24"/>
        </w:rPr>
        <w:t>Salinan sesuai dengan aslinya</w:t>
      </w:r>
    </w:p>
    <w:p w:rsidR="000848D8" w:rsidRPr="00AF6AE9" w:rsidRDefault="000848D8" w:rsidP="000848D8">
      <w:pPr>
        <w:spacing w:after="0" w:line="240" w:lineRule="auto"/>
        <w:jc w:val="center"/>
        <w:rPr>
          <w:rFonts w:ascii="Bookman Old Style" w:hAnsi="Bookman Old Style"/>
          <w:b/>
          <w:sz w:val="24"/>
        </w:rPr>
      </w:pPr>
      <w:r w:rsidRPr="00AF6AE9">
        <w:rPr>
          <w:rFonts w:ascii="Bookman Old Style" w:hAnsi="Bookman Old Style"/>
          <w:b/>
          <w:sz w:val="24"/>
          <w:lang w:val="id-ID"/>
        </w:rPr>
        <w:t>SEKRETARIS DPR PAPUA</w:t>
      </w:r>
      <w:r w:rsidRPr="00AF6AE9">
        <w:rPr>
          <w:rFonts w:ascii="Bookman Old Style" w:hAnsi="Bookman Old Style"/>
          <w:b/>
          <w:sz w:val="24"/>
        </w:rPr>
        <w:t>,</w:t>
      </w:r>
    </w:p>
    <w:p w:rsidR="000848D8" w:rsidRPr="00AF6AE9" w:rsidRDefault="000848D8" w:rsidP="000848D8">
      <w:pPr>
        <w:spacing w:after="0" w:line="240" w:lineRule="auto"/>
        <w:jc w:val="center"/>
        <w:rPr>
          <w:rFonts w:ascii="Bookman Old Style" w:hAnsi="Bookman Old Style"/>
          <w:b/>
          <w:sz w:val="24"/>
        </w:rPr>
      </w:pPr>
    </w:p>
    <w:p w:rsidR="000848D8" w:rsidRPr="00AF6AE9" w:rsidRDefault="000848D8" w:rsidP="000848D8">
      <w:pPr>
        <w:spacing w:after="0" w:line="240" w:lineRule="auto"/>
        <w:jc w:val="center"/>
        <w:rPr>
          <w:rFonts w:ascii="Bookman Old Style" w:hAnsi="Bookman Old Style"/>
          <w:b/>
          <w:sz w:val="24"/>
        </w:rPr>
      </w:pPr>
    </w:p>
    <w:p w:rsidR="00AF6AE9" w:rsidRDefault="00AF6AE9" w:rsidP="000848D8">
      <w:pPr>
        <w:tabs>
          <w:tab w:val="left" w:pos="7380"/>
        </w:tabs>
        <w:spacing w:after="0" w:line="240" w:lineRule="auto"/>
        <w:jc w:val="center"/>
        <w:rPr>
          <w:rFonts w:ascii="Bookman Old Style" w:hAnsi="Bookman Old Style"/>
          <w:b/>
          <w:sz w:val="24"/>
          <w:lang w:val="id-ID"/>
        </w:rPr>
      </w:pPr>
    </w:p>
    <w:p w:rsidR="00CC05A4" w:rsidRPr="00AF6AE9" w:rsidRDefault="00CC05A4" w:rsidP="00CC05A4">
      <w:pPr>
        <w:tabs>
          <w:tab w:val="left" w:pos="7380"/>
        </w:tabs>
        <w:spacing w:after="0" w:line="240" w:lineRule="auto"/>
        <w:jc w:val="center"/>
        <w:rPr>
          <w:rFonts w:ascii="Bookman Old Style" w:hAnsi="Bookman Old Style"/>
          <w:b/>
          <w:sz w:val="24"/>
          <w:lang w:val="id-ID"/>
        </w:rPr>
      </w:pPr>
      <w:r>
        <w:rPr>
          <w:rFonts w:ascii="Bookman Old Style" w:hAnsi="Bookman Old Style"/>
          <w:b/>
          <w:sz w:val="24"/>
          <w:lang w:val="id-ID"/>
        </w:rPr>
        <w:t>DR. J</w:t>
      </w:r>
      <w:r w:rsidRPr="00AF6AE9">
        <w:rPr>
          <w:rFonts w:ascii="Bookman Old Style" w:hAnsi="Bookman Old Style"/>
          <w:b/>
          <w:sz w:val="24"/>
          <w:lang w:val="id-ID"/>
        </w:rPr>
        <w:t>ULIANA J. WAROMI</w:t>
      </w:r>
      <w:r>
        <w:rPr>
          <w:rFonts w:ascii="Bookman Old Style" w:hAnsi="Bookman Old Style"/>
          <w:b/>
          <w:sz w:val="24"/>
          <w:lang w:val="id-ID"/>
        </w:rPr>
        <w:t>, SE., M.Si</w:t>
      </w:r>
    </w:p>
    <w:p w:rsidR="000848D8" w:rsidRPr="00CC05A4" w:rsidRDefault="000848D8" w:rsidP="000848D8">
      <w:pPr>
        <w:tabs>
          <w:tab w:val="left" w:pos="7380"/>
        </w:tabs>
        <w:spacing w:after="0" w:line="240" w:lineRule="auto"/>
        <w:jc w:val="center"/>
        <w:rPr>
          <w:rFonts w:ascii="Bookman Old Style" w:hAnsi="Bookman Old Style" w:cs="Microsoft Sans Serif"/>
          <w:sz w:val="24"/>
          <w:lang w:val="id-ID"/>
        </w:rPr>
      </w:pPr>
      <w:r w:rsidRPr="00CC05A4">
        <w:rPr>
          <w:rFonts w:ascii="Bookman Old Style" w:hAnsi="Bookman Old Style"/>
          <w:b/>
          <w:sz w:val="24"/>
          <w:lang w:val="id-ID"/>
        </w:rPr>
        <w:t>NIP. 1966</w:t>
      </w:r>
      <w:r w:rsidR="00CC05A4">
        <w:rPr>
          <w:rFonts w:ascii="Bookman Old Style" w:hAnsi="Bookman Old Style"/>
          <w:b/>
          <w:sz w:val="24"/>
          <w:lang w:val="id-ID"/>
        </w:rPr>
        <w:t>0314</w:t>
      </w:r>
      <w:r w:rsidRPr="00CC05A4">
        <w:rPr>
          <w:rFonts w:ascii="Bookman Old Style" w:hAnsi="Bookman Old Style"/>
          <w:b/>
          <w:sz w:val="24"/>
          <w:lang w:val="id-ID"/>
        </w:rPr>
        <w:t xml:space="preserve"> 198603 </w:t>
      </w:r>
      <w:r w:rsidR="00CC05A4">
        <w:rPr>
          <w:rFonts w:ascii="Bookman Old Style" w:hAnsi="Bookman Old Style"/>
          <w:b/>
          <w:sz w:val="24"/>
          <w:lang w:val="id-ID"/>
        </w:rPr>
        <w:t>2</w:t>
      </w:r>
      <w:r w:rsidRPr="00CC05A4">
        <w:rPr>
          <w:rFonts w:ascii="Bookman Old Style" w:hAnsi="Bookman Old Style"/>
          <w:b/>
          <w:sz w:val="24"/>
          <w:lang w:val="id-ID"/>
        </w:rPr>
        <w:t xml:space="preserve"> 0</w:t>
      </w:r>
      <w:r w:rsidR="00CC05A4">
        <w:rPr>
          <w:rFonts w:ascii="Bookman Old Style" w:hAnsi="Bookman Old Style"/>
          <w:b/>
          <w:sz w:val="24"/>
          <w:lang w:val="id-ID"/>
        </w:rPr>
        <w:t>1</w:t>
      </w:r>
      <w:r w:rsidRPr="00CC05A4">
        <w:rPr>
          <w:rFonts w:ascii="Bookman Old Style" w:hAnsi="Bookman Old Style"/>
          <w:b/>
          <w:sz w:val="24"/>
          <w:lang w:val="id-ID"/>
        </w:rPr>
        <w:t>2</w:t>
      </w:r>
    </w:p>
    <w:p w:rsidR="000848D8" w:rsidRPr="000848D8" w:rsidRDefault="000848D8" w:rsidP="000848D8">
      <w:pPr>
        <w:spacing w:after="0" w:line="240" w:lineRule="auto"/>
        <w:ind w:left="3600" w:firstLine="720"/>
        <w:rPr>
          <w:rFonts w:ascii="Bookman Old Style" w:hAnsi="Bookman Old Style" w:cs="Bookman Old Style"/>
          <w:sz w:val="24"/>
          <w:szCs w:val="24"/>
          <w:lang w:val="id-ID"/>
        </w:rPr>
      </w:pPr>
    </w:p>
    <w:p w:rsidR="000848D8" w:rsidRDefault="000848D8" w:rsidP="00980C02">
      <w:pPr>
        <w:spacing w:after="0" w:line="240" w:lineRule="auto"/>
        <w:ind w:left="3600" w:firstLine="720"/>
        <w:rPr>
          <w:rFonts w:ascii="Bookman Old Style" w:hAnsi="Bookman Old Style" w:cs="Bookman Old Style"/>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0848D8" w:rsidRDefault="000848D8" w:rsidP="00907505">
      <w:pPr>
        <w:pStyle w:val="NoSpacing"/>
        <w:ind w:left="3600"/>
        <w:jc w:val="center"/>
        <w:rPr>
          <w:rFonts w:ascii="Bookman Old Style" w:hAnsi="Bookman Old Style"/>
          <w:b/>
          <w:sz w:val="24"/>
          <w:szCs w:val="24"/>
          <w:lang w:val="id-ID"/>
        </w:rPr>
      </w:pPr>
    </w:p>
    <w:p w:rsidR="00CD0B91" w:rsidRPr="007C211E" w:rsidRDefault="00CD0B91" w:rsidP="00CB5F4F">
      <w:pPr>
        <w:pStyle w:val="NoSpacing"/>
        <w:jc w:val="center"/>
        <w:rPr>
          <w:rFonts w:ascii="Bookman Old Style" w:hAnsi="Bookman Old Style"/>
          <w:b/>
          <w:sz w:val="24"/>
          <w:szCs w:val="24"/>
          <w:lang w:val="id-ID"/>
        </w:rPr>
      </w:pPr>
    </w:p>
    <w:p w:rsidR="003B3C19" w:rsidRPr="007C211E" w:rsidRDefault="003B3C19" w:rsidP="007D58A9">
      <w:pPr>
        <w:pStyle w:val="ListParagraph"/>
        <w:spacing w:after="0" w:line="240" w:lineRule="auto"/>
        <w:ind w:left="0" w:right="5293"/>
        <w:jc w:val="center"/>
        <w:rPr>
          <w:rFonts w:ascii="Bookman Old Style" w:hAnsi="Bookman Old Style"/>
          <w:b/>
          <w:sz w:val="24"/>
          <w:szCs w:val="24"/>
          <w:lang w:val="id-ID"/>
        </w:rPr>
      </w:pPr>
    </w:p>
    <w:p w:rsidR="00C1431D" w:rsidRDefault="00C1431D" w:rsidP="007D58A9">
      <w:pPr>
        <w:pStyle w:val="ListParagraph"/>
        <w:spacing w:after="0" w:line="240" w:lineRule="auto"/>
        <w:ind w:left="0" w:right="5293"/>
        <w:jc w:val="center"/>
        <w:rPr>
          <w:rFonts w:ascii="Bookman Old Style" w:hAnsi="Bookman Old Style"/>
          <w:b/>
          <w:sz w:val="24"/>
          <w:szCs w:val="24"/>
        </w:rPr>
      </w:pPr>
    </w:p>
    <w:p w:rsidR="00900397" w:rsidRPr="00900397" w:rsidRDefault="00900397" w:rsidP="007D58A9">
      <w:pPr>
        <w:pStyle w:val="ListParagraph"/>
        <w:spacing w:after="0" w:line="240" w:lineRule="auto"/>
        <w:ind w:left="0" w:right="5293"/>
        <w:jc w:val="center"/>
        <w:rPr>
          <w:rFonts w:ascii="Bookman Old Style" w:hAnsi="Bookman Old Style"/>
          <w:b/>
          <w:sz w:val="24"/>
          <w:szCs w:val="24"/>
        </w:rPr>
      </w:pPr>
    </w:p>
    <w:p w:rsidR="003B3C19" w:rsidRDefault="003B3C19" w:rsidP="00980C02">
      <w:pPr>
        <w:pStyle w:val="ListParagraph"/>
        <w:spacing w:after="0" w:line="240" w:lineRule="auto"/>
        <w:ind w:left="414"/>
        <w:rPr>
          <w:rFonts w:ascii="Bookman Old Style" w:hAnsi="Bookman Old Style"/>
          <w:b/>
          <w:sz w:val="24"/>
          <w:szCs w:val="24"/>
        </w:rPr>
      </w:pPr>
    </w:p>
    <w:p w:rsidR="00900397" w:rsidRPr="00900397" w:rsidRDefault="00900397" w:rsidP="00980C02">
      <w:pPr>
        <w:pStyle w:val="ListParagraph"/>
        <w:spacing w:after="0" w:line="240" w:lineRule="auto"/>
        <w:ind w:left="414"/>
        <w:rPr>
          <w:rFonts w:ascii="Bookman Old Style" w:hAnsi="Bookman Old Style"/>
          <w:b/>
          <w:sz w:val="24"/>
          <w:szCs w:val="24"/>
        </w:rPr>
      </w:pPr>
    </w:p>
    <w:p w:rsidR="00AF6AE9" w:rsidRDefault="00AF6AE9" w:rsidP="008E5154">
      <w:pPr>
        <w:pStyle w:val="ListParagraph"/>
        <w:tabs>
          <w:tab w:val="left" w:pos="4192"/>
        </w:tabs>
        <w:spacing w:after="0" w:line="240" w:lineRule="auto"/>
        <w:ind w:left="414"/>
        <w:rPr>
          <w:rFonts w:ascii="Bookman Old Style" w:hAnsi="Bookman Old Style"/>
          <w:b/>
          <w:lang w:val="id-ID"/>
        </w:rPr>
      </w:pPr>
    </w:p>
    <w:p w:rsidR="007F4E1E" w:rsidRDefault="008E5154" w:rsidP="008E5154">
      <w:pPr>
        <w:pStyle w:val="ListParagraph"/>
        <w:tabs>
          <w:tab w:val="left" w:pos="4192"/>
        </w:tabs>
        <w:spacing w:after="0" w:line="240" w:lineRule="auto"/>
        <w:ind w:left="414"/>
        <w:rPr>
          <w:rFonts w:ascii="Bookman Old Style" w:hAnsi="Bookman Old Style"/>
          <w:b/>
          <w:lang w:val="id-ID"/>
        </w:rPr>
      </w:pPr>
      <w:r>
        <w:rPr>
          <w:rFonts w:ascii="Bookman Old Style" w:hAnsi="Bookman Old Style"/>
          <w:b/>
          <w:lang w:val="id-ID"/>
        </w:rPr>
        <w:tab/>
      </w:r>
    </w:p>
    <w:p w:rsidR="00943E04" w:rsidRPr="00352382" w:rsidRDefault="00943E04" w:rsidP="00943E04">
      <w:pPr>
        <w:tabs>
          <w:tab w:val="left" w:pos="5387"/>
          <w:tab w:val="left" w:pos="5529"/>
        </w:tabs>
        <w:spacing w:after="0" w:line="240" w:lineRule="auto"/>
        <w:ind w:left="3969"/>
        <w:rPr>
          <w:rFonts w:ascii="Bookman Old Style" w:hAnsi="Bookman Old Style"/>
          <w:sz w:val="24"/>
          <w:lang w:val="id-ID"/>
        </w:rPr>
      </w:pPr>
      <w:r w:rsidRPr="00352382">
        <w:rPr>
          <w:rFonts w:ascii="Bookman Old Style" w:hAnsi="Bookman Old Style"/>
          <w:sz w:val="24"/>
          <w:lang w:val="id-ID"/>
        </w:rPr>
        <w:lastRenderedPageBreak/>
        <w:t>Lampiran</w:t>
      </w:r>
      <w:r>
        <w:rPr>
          <w:rFonts w:ascii="Bookman Old Style" w:hAnsi="Bookman Old Style"/>
          <w:sz w:val="24"/>
          <w:lang w:val="id-ID"/>
        </w:rPr>
        <w:t xml:space="preserve"> I</w:t>
      </w:r>
      <w:r w:rsidRPr="00352382">
        <w:rPr>
          <w:rFonts w:ascii="Bookman Old Style" w:hAnsi="Bookman Old Style"/>
          <w:sz w:val="24"/>
          <w:lang w:val="id-ID"/>
        </w:rPr>
        <w:tab/>
        <w:t>:</w:t>
      </w:r>
      <w:r w:rsidRPr="00352382">
        <w:rPr>
          <w:rFonts w:ascii="Bookman Old Style" w:hAnsi="Bookman Old Style"/>
          <w:sz w:val="24"/>
          <w:lang w:val="id-ID"/>
        </w:rPr>
        <w:tab/>
        <w:t xml:space="preserve">Peraturan </w:t>
      </w:r>
      <w:r>
        <w:rPr>
          <w:rFonts w:ascii="Bookman Old Style" w:hAnsi="Bookman Old Style"/>
          <w:sz w:val="24"/>
          <w:lang w:val="id-ID"/>
        </w:rPr>
        <w:t>Tata Tertib DPR Papua</w:t>
      </w:r>
    </w:p>
    <w:p w:rsidR="00943E04" w:rsidRDefault="00943E04" w:rsidP="00943E04">
      <w:pPr>
        <w:tabs>
          <w:tab w:val="left" w:pos="6521"/>
          <w:tab w:val="left" w:pos="6804"/>
        </w:tabs>
        <w:spacing w:after="0" w:line="240" w:lineRule="auto"/>
        <w:ind w:left="5529"/>
        <w:rPr>
          <w:rFonts w:ascii="Bookman Old Style" w:hAnsi="Bookman Old Style"/>
          <w:sz w:val="24"/>
          <w:lang w:val="id-ID"/>
        </w:rPr>
      </w:pPr>
      <w:r>
        <w:rPr>
          <w:rFonts w:ascii="Bookman Old Style" w:hAnsi="Bookman Old Style"/>
          <w:sz w:val="24"/>
          <w:lang w:val="id-ID"/>
        </w:rPr>
        <w:t>Nomor</w:t>
      </w:r>
      <w:r>
        <w:rPr>
          <w:rFonts w:ascii="Bookman Old Style" w:hAnsi="Bookman Old Style"/>
          <w:sz w:val="24"/>
          <w:lang w:val="id-ID"/>
        </w:rPr>
        <w:tab/>
        <w:t>:</w:t>
      </w:r>
      <w:r>
        <w:rPr>
          <w:rFonts w:ascii="Bookman Old Style" w:hAnsi="Bookman Old Style"/>
          <w:sz w:val="24"/>
          <w:lang w:val="id-ID"/>
        </w:rPr>
        <w:tab/>
        <w:t>56 Tahun 2017</w:t>
      </w:r>
    </w:p>
    <w:p w:rsidR="00943E04" w:rsidRPr="00352382" w:rsidRDefault="00943E04" w:rsidP="00943E04">
      <w:pPr>
        <w:tabs>
          <w:tab w:val="left" w:pos="6521"/>
          <w:tab w:val="left" w:pos="6804"/>
        </w:tabs>
        <w:spacing w:after="0" w:line="240" w:lineRule="auto"/>
        <w:ind w:left="5529"/>
        <w:rPr>
          <w:rFonts w:ascii="Bookman Old Style" w:hAnsi="Bookman Old Style"/>
          <w:sz w:val="24"/>
          <w:lang w:val="id-ID"/>
        </w:rPr>
      </w:pPr>
      <w:r>
        <w:rPr>
          <w:rFonts w:ascii="Bookman Old Style" w:hAnsi="Bookman Old Style"/>
          <w:sz w:val="24"/>
          <w:lang w:val="id-ID"/>
        </w:rPr>
        <w:t>Tanggal</w:t>
      </w:r>
      <w:r>
        <w:rPr>
          <w:rFonts w:ascii="Bookman Old Style" w:hAnsi="Bookman Old Style"/>
          <w:sz w:val="24"/>
          <w:lang w:val="id-ID"/>
        </w:rPr>
        <w:tab/>
        <w:t>:</w:t>
      </w:r>
      <w:r>
        <w:rPr>
          <w:rFonts w:ascii="Bookman Old Style" w:hAnsi="Bookman Old Style"/>
          <w:sz w:val="24"/>
          <w:lang w:val="id-ID"/>
        </w:rPr>
        <w:tab/>
        <w:t xml:space="preserve">13 Desember 2017 </w:t>
      </w:r>
    </w:p>
    <w:p w:rsidR="008941D4" w:rsidRDefault="008941D4" w:rsidP="008941D4">
      <w:pPr>
        <w:pStyle w:val="ListParagraph"/>
        <w:spacing w:after="0" w:line="240" w:lineRule="auto"/>
        <w:ind w:left="14"/>
        <w:rPr>
          <w:rFonts w:ascii="Bookman Old Style" w:hAnsi="Bookman Old Style"/>
          <w:b/>
          <w:lang w:val="id-ID"/>
        </w:rPr>
      </w:pPr>
    </w:p>
    <w:p w:rsidR="008941D4" w:rsidRDefault="008941D4" w:rsidP="008941D4">
      <w:pPr>
        <w:pStyle w:val="ListParagraph"/>
        <w:spacing w:after="0" w:line="240" w:lineRule="auto"/>
        <w:ind w:left="14"/>
        <w:rPr>
          <w:rFonts w:ascii="Bookman Old Style" w:hAnsi="Bookman Old Style"/>
          <w:b/>
          <w:lang w:val="id-ID"/>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5291"/>
        <w:gridCol w:w="1736"/>
      </w:tblGrid>
      <w:tr w:rsidR="008941D4" w:rsidRPr="003E0360" w:rsidTr="008941D4">
        <w:trPr>
          <w:trHeight w:val="624"/>
          <w:jc w:val="center"/>
        </w:trPr>
        <w:tc>
          <w:tcPr>
            <w:tcW w:w="756" w:type="dxa"/>
            <w:tcBorders>
              <w:left w:val="single" w:sz="4" w:space="0" w:color="000000"/>
              <w:bottom w:val="single" w:sz="4" w:space="0" w:color="000000"/>
            </w:tcBorders>
            <w:shd w:val="clear" w:color="auto" w:fill="767171"/>
            <w:vAlign w:val="center"/>
          </w:tcPr>
          <w:p w:rsidR="008941D4" w:rsidRPr="003E0360" w:rsidRDefault="008941D4" w:rsidP="002236C1">
            <w:pPr>
              <w:pStyle w:val="ListParagraph"/>
              <w:tabs>
                <w:tab w:val="left" w:pos="567"/>
              </w:tabs>
              <w:autoSpaceDE w:val="0"/>
              <w:autoSpaceDN w:val="0"/>
              <w:adjustRightInd w:val="0"/>
              <w:spacing w:after="120" w:line="240" w:lineRule="auto"/>
              <w:ind w:left="0"/>
              <w:jc w:val="center"/>
              <w:rPr>
                <w:rFonts w:ascii="Bookman Old Style" w:eastAsia="Times New Roman" w:hAnsi="Bookman Old Style" w:cs="Tahoma"/>
                <w:b/>
                <w:bCs/>
                <w:color w:val="FFFFFF"/>
                <w:sz w:val="24"/>
                <w:szCs w:val="24"/>
              </w:rPr>
            </w:pPr>
            <w:r w:rsidRPr="003E0360">
              <w:rPr>
                <w:rFonts w:ascii="Bookman Old Style" w:eastAsia="Times New Roman" w:hAnsi="Bookman Old Style" w:cs="Tahoma"/>
                <w:b/>
                <w:bCs/>
                <w:color w:val="FFFFFF"/>
                <w:sz w:val="24"/>
                <w:szCs w:val="24"/>
              </w:rPr>
              <w:t>N0</w:t>
            </w:r>
          </w:p>
        </w:tc>
        <w:tc>
          <w:tcPr>
            <w:tcW w:w="5291" w:type="dxa"/>
            <w:tcBorders>
              <w:bottom w:val="single" w:sz="4" w:space="0" w:color="000000"/>
            </w:tcBorders>
            <w:shd w:val="clear" w:color="auto" w:fill="767171"/>
            <w:vAlign w:val="center"/>
          </w:tcPr>
          <w:p w:rsidR="008941D4" w:rsidRPr="003E0360" w:rsidRDefault="008941D4" w:rsidP="002236C1">
            <w:pPr>
              <w:pStyle w:val="ListParagraph"/>
              <w:tabs>
                <w:tab w:val="left" w:pos="567"/>
              </w:tabs>
              <w:autoSpaceDE w:val="0"/>
              <w:autoSpaceDN w:val="0"/>
              <w:adjustRightInd w:val="0"/>
              <w:spacing w:after="120" w:line="240" w:lineRule="auto"/>
              <w:ind w:left="0"/>
              <w:jc w:val="center"/>
              <w:rPr>
                <w:rFonts w:ascii="Bookman Old Style" w:eastAsia="Times New Roman" w:hAnsi="Bookman Old Style" w:cs="Tahoma"/>
                <w:b/>
                <w:bCs/>
                <w:color w:val="FFFFFF"/>
                <w:sz w:val="24"/>
                <w:szCs w:val="24"/>
              </w:rPr>
            </w:pPr>
            <w:r w:rsidRPr="003E0360">
              <w:rPr>
                <w:rFonts w:ascii="Bookman Old Style" w:eastAsia="Times New Roman" w:hAnsi="Bookman Old Style" w:cs="Tahoma"/>
                <w:b/>
                <w:bCs/>
                <w:color w:val="FFFFFF"/>
                <w:sz w:val="24"/>
                <w:szCs w:val="24"/>
              </w:rPr>
              <w:t>FRAKSI</w:t>
            </w:r>
          </w:p>
        </w:tc>
        <w:tc>
          <w:tcPr>
            <w:tcW w:w="1736" w:type="dxa"/>
            <w:tcBorders>
              <w:bottom w:val="single" w:sz="4" w:space="0" w:color="000000"/>
            </w:tcBorders>
            <w:shd w:val="clear" w:color="auto" w:fill="767171"/>
            <w:vAlign w:val="center"/>
          </w:tcPr>
          <w:p w:rsidR="008941D4" w:rsidRPr="003E0360" w:rsidRDefault="008941D4" w:rsidP="002236C1">
            <w:pPr>
              <w:pStyle w:val="ListParagraph"/>
              <w:tabs>
                <w:tab w:val="left" w:pos="567"/>
              </w:tabs>
              <w:autoSpaceDE w:val="0"/>
              <w:autoSpaceDN w:val="0"/>
              <w:adjustRightInd w:val="0"/>
              <w:spacing w:after="0" w:line="240" w:lineRule="auto"/>
              <w:ind w:left="0"/>
              <w:jc w:val="center"/>
              <w:rPr>
                <w:rFonts w:ascii="Bookman Old Style" w:eastAsia="Times New Roman" w:hAnsi="Bookman Old Style" w:cs="Tahoma"/>
                <w:b/>
                <w:bCs/>
                <w:color w:val="FFFFFF"/>
                <w:sz w:val="24"/>
                <w:szCs w:val="24"/>
              </w:rPr>
            </w:pPr>
            <w:r w:rsidRPr="003E0360">
              <w:rPr>
                <w:rFonts w:ascii="Bookman Old Style" w:eastAsia="Times New Roman" w:hAnsi="Bookman Old Style" w:cs="Tahoma"/>
                <w:b/>
                <w:bCs/>
                <w:color w:val="FFFFFF"/>
                <w:sz w:val="24"/>
                <w:szCs w:val="24"/>
              </w:rPr>
              <w:t>JUMLAH ANGGOTA</w:t>
            </w:r>
          </w:p>
        </w:tc>
      </w:tr>
      <w:tr w:rsidR="008941D4" w:rsidRPr="00E9511C" w:rsidTr="008941D4">
        <w:trPr>
          <w:trHeight w:val="397"/>
          <w:jc w:val="center"/>
        </w:trPr>
        <w:tc>
          <w:tcPr>
            <w:tcW w:w="756" w:type="dxa"/>
            <w:tcBorders>
              <w:left w:val="single" w:sz="4" w:space="0" w:color="000000"/>
              <w:bottom w:val="dotted" w:sz="4" w:space="0" w:color="auto"/>
            </w:tcBorders>
            <w:vAlign w:val="center"/>
          </w:tcPr>
          <w:p w:rsidR="008941D4" w:rsidRPr="00E9511C" w:rsidRDefault="008941D4" w:rsidP="008B035B">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sidRPr="00E9511C">
              <w:rPr>
                <w:rFonts w:ascii="Bookman Old Style" w:eastAsia="Times New Roman" w:hAnsi="Bookman Old Style" w:cs="Tahoma"/>
                <w:bCs/>
                <w:sz w:val="24"/>
                <w:szCs w:val="24"/>
              </w:rPr>
              <w:t>1</w:t>
            </w:r>
          </w:p>
        </w:tc>
        <w:tc>
          <w:tcPr>
            <w:tcW w:w="5291" w:type="dxa"/>
            <w:tcBorders>
              <w:bottom w:val="dotted" w:sz="4" w:space="0" w:color="auto"/>
            </w:tcBorders>
            <w:vAlign w:val="center"/>
          </w:tcPr>
          <w:p w:rsidR="008941D4" w:rsidRPr="00BC4CEC" w:rsidRDefault="008941D4" w:rsidP="002236C1">
            <w:pPr>
              <w:pStyle w:val="ListParagraph"/>
              <w:tabs>
                <w:tab w:val="left" w:pos="567"/>
              </w:tabs>
              <w:autoSpaceDE w:val="0"/>
              <w:autoSpaceDN w:val="0"/>
              <w:adjustRightInd w:val="0"/>
              <w:spacing w:after="0"/>
              <w:ind w:left="0"/>
              <w:rPr>
                <w:rFonts w:ascii="Bookman Old Style" w:eastAsia="Times New Roman" w:hAnsi="Bookman Old Style" w:cs="Tahoma"/>
                <w:bCs/>
                <w:spacing w:val="-10"/>
                <w:sz w:val="24"/>
                <w:szCs w:val="24"/>
              </w:rPr>
            </w:pPr>
            <w:r w:rsidRPr="00BC4CEC">
              <w:rPr>
                <w:rFonts w:ascii="Bookman Old Style" w:eastAsia="Times New Roman" w:hAnsi="Bookman Old Style" w:cs="Tahoma"/>
                <w:bCs/>
                <w:spacing w:val="-10"/>
                <w:sz w:val="24"/>
                <w:szCs w:val="24"/>
              </w:rPr>
              <w:t>Fraksi Partai Demokrat</w:t>
            </w:r>
          </w:p>
        </w:tc>
        <w:tc>
          <w:tcPr>
            <w:tcW w:w="1736" w:type="dxa"/>
            <w:tcBorders>
              <w:bottom w:val="dotted" w:sz="4" w:space="0" w:color="auto"/>
            </w:tcBorders>
            <w:vAlign w:val="center"/>
          </w:tcPr>
          <w:p w:rsidR="008941D4" w:rsidRPr="001B7B4E" w:rsidRDefault="001B7B4E" w:rsidP="002236C1">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lang w:val="id-ID"/>
              </w:rPr>
            </w:pPr>
            <w:r>
              <w:rPr>
                <w:rFonts w:ascii="Bookman Old Style" w:eastAsia="Times New Roman" w:hAnsi="Bookman Old Style" w:cs="Tahoma"/>
                <w:bCs/>
                <w:sz w:val="24"/>
                <w:szCs w:val="24"/>
                <w:lang w:val="id-ID"/>
              </w:rPr>
              <w:t>18</w:t>
            </w:r>
          </w:p>
        </w:tc>
      </w:tr>
      <w:tr w:rsidR="008941D4" w:rsidRPr="00E9511C" w:rsidTr="008941D4">
        <w:trPr>
          <w:trHeight w:val="397"/>
          <w:jc w:val="center"/>
        </w:trPr>
        <w:tc>
          <w:tcPr>
            <w:tcW w:w="756" w:type="dxa"/>
            <w:tcBorders>
              <w:top w:val="dotted" w:sz="4" w:space="0" w:color="auto"/>
              <w:left w:val="single" w:sz="4" w:space="0" w:color="000000"/>
              <w:bottom w:val="dotted" w:sz="4" w:space="0" w:color="auto"/>
            </w:tcBorders>
            <w:vAlign w:val="center"/>
          </w:tcPr>
          <w:p w:rsidR="008941D4" w:rsidRPr="00E9511C" w:rsidRDefault="008941D4" w:rsidP="008B035B">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sidRPr="00E9511C">
              <w:rPr>
                <w:rFonts w:ascii="Bookman Old Style" w:eastAsia="Times New Roman" w:hAnsi="Bookman Old Style" w:cs="Tahoma"/>
                <w:bCs/>
                <w:sz w:val="24"/>
                <w:szCs w:val="24"/>
              </w:rPr>
              <w:t>2</w:t>
            </w:r>
          </w:p>
        </w:tc>
        <w:tc>
          <w:tcPr>
            <w:tcW w:w="5291" w:type="dxa"/>
            <w:tcBorders>
              <w:top w:val="dotted" w:sz="4" w:space="0" w:color="auto"/>
              <w:bottom w:val="dotted" w:sz="4" w:space="0" w:color="auto"/>
            </w:tcBorders>
            <w:vAlign w:val="center"/>
          </w:tcPr>
          <w:p w:rsidR="008941D4" w:rsidRPr="00BC4CEC" w:rsidRDefault="008941D4" w:rsidP="002236C1">
            <w:pPr>
              <w:pStyle w:val="ListParagraph"/>
              <w:tabs>
                <w:tab w:val="left" w:pos="567"/>
              </w:tabs>
              <w:autoSpaceDE w:val="0"/>
              <w:autoSpaceDN w:val="0"/>
              <w:adjustRightInd w:val="0"/>
              <w:spacing w:after="0"/>
              <w:ind w:left="0"/>
              <w:rPr>
                <w:rFonts w:ascii="Bookman Old Style" w:eastAsia="Times New Roman" w:hAnsi="Bookman Old Style" w:cs="Tahoma"/>
                <w:bCs/>
                <w:spacing w:val="-10"/>
                <w:sz w:val="24"/>
                <w:szCs w:val="24"/>
              </w:rPr>
            </w:pPr>
            <w:r w:rsidRPr="00BC4CEC">
              <w:rPr>
                <w:rFonts w:ascii="Bookman Old Style" w:eastAsia="Times New Roman" w:hAnsi="Bookman Old Style" w:cs="Tahoma"/>
                <w:bCs/>
                <w:spacing w:val="-10"/>
                <w:sz w:val="24"/>
                <w:szCs w:val="24"/>
              </w:rPr>
              <w:t>Fraksi PDI Perjuangan</w:t>
            </w:r>
          </w:p>
        </w:tc>
        <w:tc>
          <w:tcPr>
            <w:tcW w:w="1736" w:type="dxa"/>
            <w:tcBorders>
              <w:top w:val="dotted" w:sz="4" w:space="0" w:color="auto"/>
              <w:bottom w:val="dotted" w:sz="4" w:space="0" w:color="auto"/>
            </w:tcBorders>
            <w:vAlign w:val="center"/>
          </w:tcPr>
          <w:p w:rsidR="008941D4" w:rsidRPr="003F3EBC" w:rsidRDefault="003F3EBC" w:rsidP="002236C1">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Pr>
                <w:rFonts w:ascii="Bookman Old Style" w:eastAsia="Times New Roman" w:hAnsi="Bookman Old Style" w:cs="Tahoma"/>
                <w:bCs/>
                <w:sz w:val="24"/>
                <w:szCs w:val="24"/>
              </w:rPr>
              <w:t>7</w:t>
            </w:r>
          </w:p>
        </w:tc>
      </w:tr>
      <w:tr w:rsidR="008941D4" w:rsidRPr="00E9511C" w:rsidTr="008941D4">
        <w:trPr>
          <w:trHeight w:val="397"/>
          <w:jc w:val="center"/>
        </w:trPr>
        <w:tc>
          <w:tcPr>
            <w:tcW w:w="756" w:type="dxa"/>
            <w:tcBorders>
              <w:top w:val="dotted" w:sz="4" w:space="0" w:color="auto"/>
              <w:left w:val="single" w:sz="4" w:space="0" w:color="000000"/>
              <w:bottom w:val="dotted" w:sz="4" w:space="0" w:color="auto"/>
            </w:tcBorders>
            <w:vAlign w:val="center"/>
          </w:tcPr>
          <w:p w:rsidR="008941D4" w:rsidRPr="00E9511C" w:rsidRDefault="008941D4" w:rsidP="008B035B">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sidRPr="00E9511C">
              <w:rPr>
                <w:rFonts w:ascii="Bookman Old Style" w:eastAsia="Times New Roman" w:hAnsi="Bookman Old Style" w:cs="Tahoma"/>
                <w:bCs/>
                <w:sz w:val="24"/>
                <w:szCs w:val="24"/>
              </w:rPr>
              <w:t>3</w:t>
            </w:r>
          </w:p>
        </w:tc>
        <w:tc>
          <w:tcPr>
            <w:tcW w:w="5291" w:type="dxa"/>
            <w:tcBorders>
              <w:top w:val="dotted" w:sz="4" w:space="0" w:color="auto"/>
              <w:bottom w:val="dotted" w:sz="4" w:space="0" w:color="auto"/>
            </w:tcBorders>
            <w:vAlign w:val="center"/>
          </w:tcPr>
          <w:p w:rsidR="008941D4" w:rsidRPr="00BC4CEC" w:rsidRDefault="008941D4" w:rsidP="002236C1">
            <w:pPr>
              <w:pStyle w:val="ListParagraph"/>
              <w:tabs>
                <w:tab w:val="left" w:pos="567"/>
              </w:tabs>
              <w:autoSpaceDE w:val="0"/>
              <w:autoSpaceDN w:val="0"/>
              <w:adjustRightInd w:val="0"/>
              <w:spacing w:after="0"/>
              <w:ind w:left="0"/>
              <w:rPr>
                <w:rFonts w:ascii="Bookman Old Style" w:eastAsia="Times New Roman" w:hAnsi="Bookman Old Style" w:cs="Tahoma"/>
                <w:bCs/>
                <w:spacing w:val="-10"/>
                <w:sz w:val="24"/>
                <w:szCs w:val="24"/>
              </w:rPr>
            </w:pPr>
            <w:r w:rsidRPr="00BC4CEC">
              <w:rPr>
                <w:rFonts w:ascii="Bookman Old Style" w:eastAsia="Times New Roman" w:hAnsi="Bookman Old Style" w:cs="Tahoma"/>
                <w:bCs/>
                <w:spacing w:val="-10"/>
                <w:sz w:val="24"/>
                <w:szCs w:val="24"/>
              </w:rPr>
              <w:t>Fraksi Partai Golkar</w:t>
            </w:r>
          </w:p>
        </w:tc>
        <w:tc>
          <w:tcPr>
            <w:tcW w:w="1736" w:type="dxa"/>
            <w:tcBorders>
              <w:top w:val="dotted" w:sz="4" w:space="0" w:color="auto"/>
              <w:bottom w:val="dotted" w:sz="4" w:space="0" w:color="auto"/>
            </w:tcBorders>
            <w:vAlign w:val="center"/>
          </w:tcPr>
          <w:p w:rsidR="008941D4" w:rsidRPr="001B7B4E" w:rsidRDefault="001B7B4E" w:rsidP="002236C1">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lang w:val="id-ID"/>
              </w:rPr>
            </w:pPr>
            <w:r>
              <w:rPr>
                <w:rFonts w:ascii="Bookman Old Style" w:eastAsia="Times New Roman" w:hAnsi="Bookman Old Style" w:cs="Tahoma"/>
                <w:bCs/>
                <w:sz w:val="24"/>
                <w:szCs w:val="24"/>
                <w:lang w:val="id-ID"/>
              </w:rPr>
              <w:t>8</w:t>
            </w:r>
          </w:p>
        </w:tc>
      </w:tr>
      <w:tr w:rsidR="008941D4" w:rsidRPr="00E9511C" w:rsidTr="008941D4">
        <w:trPr>
          <w:trHeight w:val="397"/>
          <w:jc w:val="center"/>
        </w:trPr>
        <w:tc>
          <w:tcPr>
            <w:tcW w:w="756" w:type="dxa"/>
            <w:tcBorders>
              <w:top w:val="dotted" w:sz="4" w:space="0" w:color="auto"/>
              <w:left w:val="single" w:sz="4" w:space="0" w:color="000000"/>
              <w:bottom w:val="dotted" w:sz="4" w:space="0" w:color="auto"/>
            </w:tcBorders>
            <w:vAlign w:val="center"/>
          </w:tcPr>
          <w:p w:rsidR="008941D4" w:rsidRPr="00E9511C" w:rsidRDefault="008941D4" w:rsidP="008B035B">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sidRPr="00E9511C">
              <w:rPr>
                <w:rFonts w:ascii="Bookman Old Style" w:eastAsia="Times New Roman" w:hAnsi="Bookman Old Style" w:cs="Tahoma"/>
                <w:bCs/>
                <w:sz w:val="24"/>
                <w:szCs w:val="24"/>
              </w:rPr>
              <w:t>4</w:t>
            </w:r>
          </w:p>
        </w:tc>
        <w:tc>
          <w:tcPr>
            <w:tcW w:w="5291" w:type="dxa"/>
            <w:tcBorders>
              <w:top w:val="dotted" w:sz="4" w:space="0" w:color="auto"/>
              <w:bottom w:val="dotted" w:sz="4" w:space="0" w:color="auto"/>
            </w:tcBorders>
            <w:vAlign w:val="center"/>
          </w:tcPr>
          <w:p w:rsidR="008941D4" w:rsidRPr="00BC4CEC" w:rsidRDefault="008941D4" w:rsidP="002236C1">
            <w:pPr>
              <w:pStyle w:val="ListParagraph"/>
              <w:tabs>
                <w:tab w:val="left" w:pos="567"/>
              </w:tabs>
              <w:autoSpaceDE w:val="0"/>
              <w:autoSpaceDN w:val="0"/>
              <w:adjustRightInd w:val="0"/>
              <w:spacing w:after="0"/>
              <w:ind w:left="0"/>
              <w:rPr>
                <w:rFonts w:ascii="Bookman Old Style" w:eastAsia="Times New Roman" w:hAnsi="Bookman Old Style" w:cs="Tahoma"/>
                <w:bCs/>
                <w:spacing w:val="-10"/>
                <w:sz w:val="24"/>
                <w:szCs w:val="24"/>
              </w:rPr>
            </w:pPr>
            <w:r w:rsidRPr="00BC4CEC">
              <w:rPr>
                <w:rFonts w:ascii="Bookman Old Style" w:eastAsia="Times New Roman" w:hAnsi="Bookman Old Style" w:cs="Tahoma"/>
                <w:bCs/>
                <w:spacing w:val="-10"/>
                <w:sz w:val="24"/>
                <w:szCs w:val="24"/>
              </w:rPr>
              <w:t>Fraksi Partai Gerindra</w:t>
            </w:r>
          </w:p>
        </w:tc>
        <w:tc>
          <w:tcPr>
            <w:tcW w:w="1736" w:type="dxa"/>
            <w:tcBorders>
              <w:top w:val="dotted" w:sz="4" w:space="0" w:color="auto"/>
              <w:bottom w:val="dotted" w:sz="4" w:space="0" w:color="auto"/>
            </w:tcBorders>
            <w:vAlign w:val="center"/>
          </w:tcPr>
          <w:p w:rsidR="008941D4" w:rsidRPr="001B7B4E" w:rsidRDefault="001B7B4E" w:rsidP="002236C1">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lang w:val="id-ID"/>
              </w:rPr>
            </w:pPr>
            <w:r>
              <w:rPr>
                <w:rFonts w:ascii="Bookman Old Style" w:eastAsia="Times New Roman" w:hAnsi="Bookman Old Style" w:cs="Tahoma"/>
                <w:bCs/>
                <w:sz w:val="24"/>
                <w:szCs w:val="24"/>
                <w:lang w:val="id-ID"/>
              </w:rPr>
              <w:t>8</w:t>
            </w:r>
          </w:p>
        </w:tc>
      </w:tr>
      <w:tr w:rsidR="008941D4" w:rsidRPr="00E9511C" w:rsidTr="008941D4">
        <w:trPr>
          <w:trHeight w:val="397"/>
          <w:jc w:val="center"/>
        </w:trPr>
        <w:tc>
          <w:tcPr>
            <w:tcW w:w="756" w:type="dxa"/>
            <w:tcBorders>
              <w:top w:val="dotted" w:sz="4" w:space="0" w:color="auto"/>
              <w:left w:val="single" w:sz="4" w:space="0" w:color="000000"/>
              <w:bottom w:val="dotted" w:sz="4" w:space="0" w:color="auto"/>
            </w:tcBorders>
            <w:vAlign w:val="center"/>
          </w:tcPr>
          <w:p w:rsidR="008941D4" w:rsidRPr="00E9511C" w:rsidRDefault="008941D4" w:rsidP="008B035B">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sidRPr="00E9511C">
              <w:rPr>
                <w:rFonts w:ascii="Bookman Old Style" w:eastAsia="Times New Roman" w:hAnsi="Bookman Old Style" w:cs="Tahoma"/>
                <w:bCs/>
                <w:sz w:val="24"/>
                <w:szCs w:val="24"/>
              </w:rPr>
              <w:t>5</w:t>
            </w:r>
          </w:p>
        </w:tc>
        <w:tc>
          <w:tcPr>
            <w:tcW w:w="5291" w:type="dxa"/>
            <w:tcBorders>
              <w:top w:val="dotted" w:sz="4" w:space="0" w:color="auto"/>
              <w:bottom w:val="dotted" w:sz="4" w:space="0" w:color="auto"/>
            </w:tcBorders>
            <w:vAlign w:val="center"/>
          </w:tcPr>
          <w:p w:rsidR="008941D4" w:rsidRPr="00BC4CEC" w:rsidRDefault="008941D4" w:rsidP="002236C1">
            <w:pPr>
              <w:pStyle w:val="ListParagraph"/>
              <w:tabs>
                <w:tab w:val="left" w:pos="567"/>
              </w:tabs>
              <w:autoSpaceDE w:val="0"/>
              <w:autoSpaceDN w:val="0"/>
              <w:adjustRightInd w:val="0"/>
              <w:spacing w:after="0"/>
              <w:ind w:left="0"/>
              <w:rPr>
                <w:rFonts w:ascii="Bookman Old Style" w:eastAsia="Times New Roman" w:hAnsi="Bookman Old Style" w:cs="Tahoma"/>
                <w:bCs/>
                <w:spacing w:val="-10"/>
                <w:sz w:val="24"/>
                <w:szCs w:val="24"/>
              </w:rPr>
            </w:pPr>
            <w:r w:rsidRPr="00BC4CEC">
              <w:rPr>
                <w:rFonts w:ascii="Bookman Old Style" w:eastAsia="Times New Roman" w:hAnsi="Bookman Old Style" w:cs="Tahoma"/>
                <w:bCs/>
                <w:spacing w:val="-10"/>
                <w:sz w:val="24"/>
                <w:szCs w:val="24"/>
              </w:rPr>
              <w:t>Fraksi Partai Hanura</w:t>
            </w:r>
          </w:p>
        </w:tc>
        <w:tc>
          <w:tcPr>
            <w:tcW w:w="1736" w:type="dxa"/>
            <w:tcBorders>
              <w:top w:val="dotted" w:sz="4" w:space="0" w:color="auto"/>
              <w:bottom w:val="dotted" w:sz="4" w:space="0" w:color="auto"/>
            </w:tcBorders>
            <w:vAlign w:val="center"/>
          </w:tcPr>
          <w:p w:rsidR="008941D4" w:rsidRPr="001B7B4E" w:rsidRDefault="001B7B4E" w:rsidP="002236C1">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lang w:val="id-ID"/>
              </w:rPr>
            </w:pPr>
            <w:r>
              <w:rPr>
                <w:rFonts w:ascii="Bookman Old Style" w:eastAsia="Times New Roman" w:hAnsi="Bookman Old Style" w:cs="Tahoma"/>
                <w:bCs/>
                <w:sz w:val="24"/>
                <w:szCs w:val="24"/>
                <w:lang w:val="id-ID"/>
              </w:rPr>
              <w:t>12</w:t>
            </w:r>
          </w:p>
        </w:tc>
      </w:tr>
      <w:tr w:rsidR="008941D4" w:rsidRPr="00E9511C" w:rsidTr="008941D4">
        <w:trPr>
          <w:trHeight w:val="397"/>
          <w:jc w:val="center"/>
        </w:trPr>
        <w:tc>
          <w:tcPr>
            <w:tcW w:w="756" w:type="dxa"/>
            <w:tcBorders>
              <w:top w:val="dotted" w:sz="4" w:space="0" w:color="auto"/>
              <w:left w:val="single" w:sz="4" w:space="0" w:color="000000"/>
              <w:bottom w:val="dotted" w:sz="4" w:space="0" w:color="auto"/>
            </w:tcBorders>
            <w:vAlign w:val="center"/>
          </w:tcPr>
          <w:p w:rsidR="008941D4" w:rsidRPr="00E9511C" w:rsidRDefault="008941D4" w:rsidP="008B035B">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sidRPr="00E9511C">
              <w:rPr>
                <w:rFonts w:ascii="Bookman Old Style" w:eastAsia="Times New Roman" w:hAnsi="Bookman Old Style" w:cs="Tahoma"/>
                <w:bCs/>
                <w:sz w:val="24"/>
                <w:szCs w:val="24"/>
              </w:rPr>
              <w:t>6</w:t>
            </w:r>
          </w:p>
        </w:tc>
        <w:tc>
          <w:tcPr>
            <w:tcW w:w="5291" w:type="dxa"/>
            <w:tcBorders>
              <w:top w:val="dotted" w:sz="4" w:space="0" w:color="auto"/>
              <w:bottom w:val="dotted" w:sz="4" w:space="0" w:color="auto"/>
            </w:tcBorders>
            <w:vAlign w:val="center"/>
          </w:tcPr>
          <w:p w:rsidR="008941D4" w:rsidRPr="00BC4CEC" w:rsidRDefault="008941D4" w:rsidP="002236C1">
            <w:pPr>
              <w:pStyle w:val="ListParagraph"/>
              <w:tabs>
                <w:tab w:val="left" w:pos="567"/>
              </w:tabs>
              <w:autoSpaceDE w:val="0"/>
              <w:autoSpaceDN w:val="0"/>
              <w:adjustRightInd w:val="0"/>
              <w:spacing w:after="0"/>
              <w:ind w:left="0"/>
              <w:rPr>
                <w:rFonts w:ascii="Bookman Old Style" w:eastAsia="Times New Roman" w:hAnsi="Bookman Old Style" w:cs="Tahoma"/>
                <w:bCs/>
                <w:spacing w:val="-10"/>
                <w:sz w:val="24"/>
                <w:szCs w:val="24"/>
              </w:rPr>
            </w:pPr>
            <w:r w:rsidRPr="00BC4CEC">
              <w:rPr>
                <w:rFonts w:ascii="Bookman Old Style" w:eastAsia="Times New Roman" w:hAnsi="Bookman Old Style" w:cs="Tahoma"/>
                <w:bCs/>
                <w:spacing w:val="-10"/>
                <w:sz w:val="24"/>
                <w:szCs w:val="24"/>
              </w:rPr>
              <w:t>Fraksi Gabungan Partai Kebangkitan Bangsa</w:t>
            </w:r>
          </w:p>
        </w:tc>
        <w:tc>
          <w:tcPr>
            <w:tcW w:w="1736" w:type="dxa"/>
            <w:tcBorders>
              <w:top w:val="dotted" w:sz="4" w:space="0" w:color="auto"/>
              <w:bottom w:val="dotted" w:sz="4" w:space="0" w:color="auto"/>
            </w:tcBorders>
            <w:vAlign w:val="center"/>
          </w:tcPr>
          <w:p w:rsidR="008941D4" w:rsidRPr="003F3EBC" w:rsidRDefault="003F3EBC" w:rsidP="002236C1">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Pr>
                <w:rFonts w:ascii="Bookman Old Style" w:eastAsia="Times New Roman" w:hAnsi="Bookman Old Style" w:cs="Tahoma"/>
                <w:bCs/>
                <w:sz w:val="24"/>
                <w:szCs w:val="24"/>
              </w:rPr>
              <w:t>8</w:t>
            </w:r>
          </w:p>
        </w:tc>
      </w:tr>
      <w:tr w:rsidR="008941D4" w:rsidRPr="00E9511C" w:rsidTr="008941D4">
        <w:trPr>
          <w:trHeight w:val="397"/>
          <w:jc w:val="center"/>
        </w:trPr>
        <w:tc>
          <w:tcPr>
            <w:tcW w:w="756" w:type="dxa"/>
            <w:tcBorders>
              <w:top w:val="dotted" w:sz="4" w:space="0" w:color="auto"/>
              <w:left w:val="single" w:sz="4" w:space="0" w:color="000000"/>
            </w:tcBorders>
            <w:vAlign w:val="center"/>
          </w:tcPr>
          <w:p w:rsidR="008941D4" w:rsidRPr="00E9511C" w:rsidRDefault="008941D4" w:rsidP="008B035B">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sidRPr="00E9511C">
              <w:rPr>
                <w:rFonts w:ascii="Bookman Old Style" w:eastAsia="Times New Roman" w:hAnsi="Bookman Old Style" w:cs="Tahoma"/>
                <w:bCs/>
                <w:sz w:val="24"/>
                <w:szCs w:val="24"/>
              </w:rPr>
              <w:t>7</w:t>
            </w:r>
          </w:p>
        </w:tc>
        <w:tc>
          <w:tcPr>
            <w:tcW w:w="5291" w:type="dxa"/>
            <w:tcBorders>
              <w:top w:val="dotted" w:sz="4" w:space="0" w:color="auto"/>
            </w:tcBorders>
            <w:vAlign w:val="center"/>
          </w:tcPr>
          <w:p w:rsidR="008941D4" w:rsidRPr="00BC4CEC" w:rsidRDefault="008941D4" w:rsidP="002236C1">
            <w:pPr>
              <w:pStyle w:val="ListParagraph"/>
              <w:tabs>
                <w:tab w:val="left" w:pos="567"/>
              </w:tabs>
              <w:autoSpaceDE w:val="0"/>
              <w:autoSpaceDN w:val="0"/>
              <w:adjustRightInd w:val="0"/>
              <w:spacing w:after="0"/>
              <w:ind w:left="0"/>
              <w:rPr>
                <w:rFonts w:ascii="Bookman Old Style" w:eastAsia="Times New Roman" w:hAnsi="Bookman Old Style" w:cs="Tahoma"/>
                <w:bCs/>
                <w:spacing w:val="-10"/>
                <w:sz w:val="24"/>
                <w:szCs w:val="24"/>
              </w:rPr>
            </w:pPr>
            <w:r w:rsidRPr="00BC4CEC">
              <w:rPr>
                <w:rFonts w:ascii="Bookman Old Style" w:eastAsia="Times New Roman" w:hAnsi="Bookman Old Style" w:cs="Tahoma"/>
                <w:bCs/>
                <w:spacing w:val="-10"/>
                <w:sz w:val="24"/>
                <w:szCs w:val="24"/>
              </w:rPr>
              <w:t>Fraksi Gabungan Keadilan Nasional</w:t>
            </w:r>
          </w:p>
        </w:tc>
        <w:tc>
          <w:tcPr>
            <w:tcW w:w="1736" w:type="dxa"/>
            <w:tcBorders>
              <w:top w:val="dotted" w:sz="4" w:space="0" w:color="auto"/>
            </w:tcBorders>
            <w:vAlign w:val="center"/>
          </w:tcPr>
          <w:p w:rsidR="008941D4" w:rsidRPr="003F3EBC" w:rsidRDefault="003F3EBC" w:rsidP="002236C1">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Pr>
                <w:rFonts w:ascii="Bookman Old Style" w:eastAsia="Times New Roman" w:hAnsi="Bookman Old Style" w:cs="Tahoma"/>
                <w:bCs/>
                <w:sz w:val="24"/>
                <w:szCs w:val="24"/>
              </w:rPr>
              <w:t>8</w:t>
            </w:r>
          </w:p>
        </w:tc>
      </w:tr>
      <w:tr w:rsidR="008941D4" w:rsidRPr="00E9511C" w:rsidTr="008941D4">
        <w:trPr>
          <w:trHeight w:val="454"/>
          <w:jc w:val="center"/>
        </w:trPr>
        <w:tc>
          <w:tcPr>
            <w:tcW w:w="756" w:type="dxa"/>
            <w:tcBorders>
              <w:left w:val="single" w:sz="4" w:space="0" w:color="000000"/>
            </w:tcBorders>
            <w:shd w:val="clear" w:color="auto" w:fill="D0CECE"/>
          </w:tcPr>
          <w:p w:rsidR="008941D4" w:rsidRPr="00E9511C" w:rsidRDefault="008941D4" w:rsidP="002236C1">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p>
        </w:tc>
        <w:tc>
          <w:tcPr>
            <w:tcW w:w="5291" w:type="dxa"/>
            <w:shd w:val="clear" w:color="auto" w:fill="D0CECE"/>
            <w:vAlign w:val="center"/>
          </w:tcPr>
          <w:p w:rsidR="008941D4" w:rsidRPr="00E9511C" w:rsidRDefault="008941D4" w:rsidP="002236C1">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rPr>
            </w:pPr>
            <w:r w:rsidRPr="00E9511C">
              <w:rPr>
                <w:rFonts w:ascii="Bookman Old Style" w:eastAsia="Times New Roman" w:hAnsi="Bookman Old Style" w:cs="Tahoma"/>
                <w:bCs/>
                <w:sz w:val="24"/>
                <w:szCs w:val="24"/>
              </w:rPr>
              <w:t>Jumlah Anggota</w:t>
            </w:r>
          </w:p>
        </w:tc>
        <w:tc>
          <w:tcPr>
            <w:tcW w:w="1736" w:type="dxa"/>
            <w:shd w:val="clear" w:color="auto" w:fill="D0CECE"/>
            <w:vAlign w:val="center"/>
          </w:tcPr>
          <w:p w:rsidR="008941D4" w:rsidRPr="001B7B4E" w:rsidRDefault="001B7B4E" w:rsidP="002236C1">
            <w:pPr>
              <w:pStyle w:val="ListParagraph"/>
              <w:tabs>
                <w:tab w:val="left" w:pos="567"/>
              </w:tabs>
              <w:autoSpaceDE w:val="0"/>
              <w:autoSpaceDN w:val="0"/>
              <w:adjustRightInd w:val="0"/>
              <w:spacing w:after="0"/>
              <w:ind w:left="0"/>
              <w:jc w:val="center"/>
              <w:rPr>
                <w:rFonts w:ascii="Bookman Old Style" w:eastAsia="Times New Roman" w:hAnsi="Bookman Old Style" w:cs="Tahoma"/>
                <w:bCs/>
                <w:sz w:val="24"/>
                <w:szCs w:val="24"/>
                <w:lang w:val="id-ID"/>
              </w:rPr>
            </w:pPr>
            <w:r>
              <w:rPr>
                <w:rFonts w:ascii="Bookman Old Style" w:eastAsia="Times New Roman" w:hAnsi="Bookman Old Style" w:cs="Tahoma"/>
                <w:bCs/>
                <w:sz w:val="24"/>
                <w:szCs w:val="24"/>
                <w:lang w:val="id-ID"/>
              </w:rPr>
              <w:t>69</w:t>
            </w:r>
          </w:p>
        </w:tc>
      </w:tr>
    </w:tbl>
    <w:p w:rsidR="008941D4" w:rsidRPr="00541CE3" w:rsidRDefault="008941D4" w:rsidP="00980C02">
      <w:pPr>
        <w:pStyle w:val="ListParagraph"/>
        <w:spacing w:after="0" w:line="240" w:lineRule="auto"/>
        <w:ind w:left="414"/>
        <w:rPr>
          <w:rFonts w:ascii="Bookman Old Style" w:hAnsi="Bookman Old Style"/>
          <w:b/>
          <w:sz w:val="8"/>
          <w:lang w:val="id-ID"/>
        </w:rPr>
      </w:pPr>
    </w:p>
    <w:p w:rsidR="008941D4" w:rsidRPr="00541CE3" w:rsidRDefault="001B7B4E" w:rsidP="00541CE3">
      <w:pPr>
        <w:pStyle w:val="ListParagraph"/>
        <w:spacing w:after="0" w:line="240" w:lineRule="auto"/>
        <w:ind w:left="924" w:right="953"/>
        <w:rPr>
          <w:rFonts w:ascii="Bookman Old Style" w:hAnsi="Bookman Old Style"/>
          <w:i/>
          <w:sz w:val="18"/>
          <w:lang w:val="id-ID"/>
        </w:rPr>
      </w:pPr>
      <w:r w:rsidRPr="00541CE3">
        <w:rPr>
          <w:rFonts w:ascii="Bookman Old Style" w:hAnsi="Bookman Old Style"/>
          <w:i/>
          <w:sz w:val="18"/>
          <w:lang w:val="id-ID"/>
        </w:rPr>
        <w:t>Catatan :</w:t>
      </w:r>
    </w:p>
    <w:p w:rsidR="001B7B4E" w:rsidRPr="003F3EBC" w:rsidRDefault="001B7B4E" w:rsidP="003F3EBC">
      <w:pPr>
        <w:pStyle w:val="ListParagraph"/>
        <w:spacing w:after="480" w:line="240" w:lineRule="auto"/>
        <w:ind w:left="924" w:right="953"/>
        <w:jc w:val="both"/>
        <w:rPr>
          <w:rFonts w:ascii="Bookman Old Style" w:hAnsi="Bookman Old Style"/>
          <w:i/>
          <w:sz w:val="18"/>
        </w:rPr>
      </w:pPr>
      <w:r w:rsidRPr="00541CE3">
        <w:rPr>
          <w:rFonts w:ascii="Bookman Old Style" w:hAnsi="Bookman Old Style"/>
          <w:i/>
          <w:sz w:val="18"/>
          <w:lang w:val="id-ID"/>
        </w:rPr>
        <w:t xml:space="preserve">Masing-masing Fraksi </w:t>
      </w:r>
      <w:r w:rsidR="00540023">
        <w:rPr>
          <w:rFonts w:ascii="Bookman Old Style" w:hAnsi="Bookman Old Style"/>
          <w:i/>
          <w:sz w:val="18"/>
        </w:rPr>
        <w:t xml:space="preserve">Kecuali Fraksi PDIP, </w:t>
      </w:r>
      <w:r w:rsidRPr="00541CE3">
        <w:rPr>
          <w:rFonts w:ascii="Bookman Old Style" w:hAnsi="Bookman Old Style"/>
          <w:i/>
          <w:sz w:val="18"/>
          <w:lang w:val="id-ID"/>
        </w:rPr>
        <w:t>ditambahkan 2 anggota DPRP dari Unsur Pengangkatan</w:t>
      </w:r>
      <w:r w:rsidR="003F3EBC">
        <w:rPr>
          <w:rFonts w:ascii="Bookman Old Style" w:hAnsi="Bookman Old Style"/>
          <w:i/>
          <w:sz w:val="18"/>
        </w:rPr>
        <w:t xml:space="preserve"> kecuali Fraksi Gabungan Partai Kebangkatian Bangsa dan Fraksi Keadilan Nasional ditambahkan 4 anggota DPRP </w:t>
      </w:r>
      <w:r w:rsidR="003F3EBC" w:rsidRPr="00541CE3">
        <w:rPr>
          <w:rFonts w:ascii="Bookman Old Style" w:hAnsi="Bookman Old Style"/>
          <w:i/>
          <w:sz w:val="18"/>
          <w:lang w:val="id-ID"/>
        </w:rPr>
        <w:t>dari Unsur Pengangkatan</w:t>
      </w:r>
      <w:r w:rsidR="003F3EBC">
        <w:rPr>
          <w:rFonts w:ascii="Bookman Old Style" w:hAnsi="Bookman Old Style"/>
          <w:i/>
          <w:sz w:val="18"/>
        </w:rPr>
        <w:t>.</w:t>
      </w:r>
    </w:p>
    <w:p w:rsidR="00943E04" w:rsidRDefault="00943E04" w:rsidP="00943E0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DEWAN PERWAKILAN RAKYAT PAPUA</w:t>
      </w:r>
    </w:p>
    <w:p w:rsidR="00943E04" w:rsidRDefault="00943E04" w:rsidP="00943E0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KETUA,</w:t>
      </w:r>
    </w:p>
    <w:p w:rsidR="00943E04" w:rsidRDefault="00943E04" w:rsidP="00943E0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CAP/TTD</w:t>
      </w:r>
    </w:p>
    <w:p w:rsidR="00943E04" w:rsidRPr="00AF6AE9" w:rsidRDefault="00943E04" w:rsidP="00943E0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DR. YUNUS WONDA, SH., MH</w:t>
      </w:r>
    </w:p>
    <w:p w:rsidR="007D58A9" w:rsidRDefault="007D58A9" w:rsidP="007D58A9">
      <w:pPr>
        <w:tabs>
          <w:tab w:val="left" w:pos="993"/>
        </w:tabs>
        <w:spacing w:after="0"/>
        <w:ind w:left="993" w:hanging="567"/>
        <w:rPr>
          <w:rFonts w:ascii="Bookman Old Style" w:hAnsi="Bookman Old Style"/>
          <w:sz w:val="24"/>
          <w:szCs w:val="24"/>
        </w:rPr>
      </w:pPr>
    </w:p>
    <w:p w:rsidR="00CC05A4" w:rsidRDefault="00CC05A4" w:rsidP="00943E04">
      <w:pPr>
        <w:spacing w:after="0" w:line="240" w:lineRule="auto"/>
        <w:jc w:val="center"/>
        <w:rPr>
          <w:rFonts w:ascii="Bookman Old Style" w:hAnsi="Bookman Old Style"/>
          <w:sz w:val="24"/>
          <w:lang w:val="id-ID"/>
        </w:rPr>
      </w:pPr>
    </w:p>
    <w:p w:rsidR="00943E04" w:rsidRPr="00AF6AE9" w:rsidRDefault="00943E04" w:rsidP="00943E04">
      <w:pPr>
        <w:spacing w:after="0" w:line="240" w:lineRule="auto"/>
        <w:jc w:val="center"/>
        <w:rPr>
          <w:rFonts w:ascii="Bookman Old Style" w:hAnsi="Bookman Old Style"/>
          <w:sz w:val="24"/>
        </w:rPr>
      </w:pPr>
      <w:r w:rsidRPr="00AF6AE9">
        <w:rPr>
          <w:rFonts w:ascii="Bookman Old Style" w:hAnsi="Bookman Old Style"/>
          <w:sz w:val="24"/>
        </w:rPr>
        <w:t>Salinan sesuai dengan aslinya</w:t>
      </w:r>
    </w:p>
    <w:p w:rsidR="00943E04" w:rsidRPr="00AF6AE9" w:rsidRDefault="00943E04" w:rsidP="00943E04">
      <w:pPr>
        <w:spacing w:after="0" w:line="240" w:lineRule="auto"/>
        <w:jc w:val="center"/>
        <w:rPr>
          <w:rFonts w:ascii="Bookman Old Style" w:hAnsi="Bookman Old Style"/>
          <w:b/>
          <w:sz w:val="24"/>
        </w:rPr>
      </w:pPr>
      <w:r w:rsidRPr="00AF6AE9">
        <w:rPr>
          <w:rFonts w:ascii="Bookman Old Style" w:hAnsi="Bookman Old Style"/>
          <w:b/>
          <w:sz w:val="24"/>
          <w:lang w:val="id-ID"/>
        </w:rPr>
        <w:t>SEKRETARIS DPR PAPUA</w:t>
      </w:r>
      <w:r w:rsidRPr="00AF6AE9">
        <w:rPr>
          <w:rFonts w:ascii="Bookman Old Style" w:hAnsi="Bookman Old Style"/>
          <w:b/>
          <w:sz w:val="24"/>
        </w:rPr>
        <w:t>,</w:t>
      </w:r>
    </w:p>
    <w:p w:rsidR="00943E04" w:rsidRPr="00AF6AE9" w:rsidRDefault="00943E04" w:rsidP="00943E04">
      <w:pPr>
        <w:spacing w:after="0" w:line="240" w:lineRule="auto"/>
        <w:jc w:val="center"/>
        <w:rPr>
          <w:rFonts w:ascii="Bookman Old Style" w:hAnsi="Bookman Old Style"/>
          <w:b/>
          <w:sz w:val="24"/>
        </w:rPr>
      </w:pPr>
    </w:p>
    <w:p w:rsidR="00943E04" w:rsidRPr="00AF6AE9" w:rsidRDefault="00943E04" w:rsidP="00943E04">
      <w:pPr>
        <w:spacing w:after="0" w:line="240" w:lineRule="auto"/>
        <w:jc w:val="center"/>
        <w:rPr>
          <w:rFonts w:ascii="Bookman Old Style" w:hAnsi="Bookman Old Style"/>
          <w:b/>
          <w:sz w:val="24"/>
        </w:rPr>
      </w:pPr>
    </w:p>
    <w:p w:rsidR="00943E04" w:rsidRDefault="00943E04" w:rsidP="00943E04">
      <w:pPr>
        <w:tabs>
          <w:tab w:val="left" w:pos="7380"/>
        </w:tabs>
        <w:spacing w:after="0" w:line="240" w:lineRule="auto"/>
        <w:jc w:val="center"/>
        <w:rPr>
          <w:rFonts w:ascii="Bookman Old Style" w:hAnsi="Bookman Old Style"/>
          <w:b/>
          <w:sz w:val="24"/>
          <w:lang w:val="id-ID"/>
        </w:rPr>
      </w:pPr>
    </w:p>
    <w:p w:rsidR="00CC05A4" w:rsidRDefault="00CC05A4" w:rsidP="00943E04">
      <w:pPr>
        <w:tabs>
          <w:tab w:val="left" w:pos="7380"/>
        </w:tabs>
        <w:spacing w:after="0" w:line="240" w:lineRule="auto"/>
        <w:jc w:val="center"/>
        <w:rPr>
          <w:rFonts w:ascii="Bookman Old Style" w:hAnsi="Bookman Old Style"/>
          <w:b/>
          <w:sz w:val="24"/>
          <w:lang w:val="id-ID"/>
        </w:rPr>
      </w:pPr>
    </w:p>
    <w:p w:rsidR="00943E04" w:rsidRPr="00AF6AE9" w:rsidRDefault="00943E04" w:rsidP="00943E04">
      <w:pPr>
        <w:tabs>
          <w:tab w:val="left" w:pos="7380"/>
        </w:tabs>
        <w:spacing w:after="0" w:line="240" w:lineRule="auto"/>
        <w:jc w:val="center"/>
        <w:rPr>
          <w:rFonts w:ascii="Bookman Old Style" w:hAnsi="Bookman Old Style"/>
          <w:b/>
          <w:sz w:val="24"/>
          <w:lang w:val="id-ID"/>
        </w:rPr>
      </w:pPr>
      <w:r>
        <w:rPr>
          <w:rFonts w:ascii="Bookman Old Style" w:hAnsi="Bookman Old Style"/>
          <w:b/>
          <w:sz w:val="24"/>
          <w:lang w:val="id-ID"/>
        </w:rPr>
        <w:t>DR. J</w:t>
      </w:r>
      <w:r w:rsidRPr="00AF6AE9">
        <w:rPr>
          <w:rFonts w:ascii="Bookman Old Style" w:hAnsi="Bookman Old Style"/>
          <w:b/>
          <w:sz w:val="24"/>
          <w:lang w:val="id-ID"/>
        </w:rPr>
        <w:t>ULIANA J. WAROMI</w:t>
      </w:r>
      <w:r>
        <w:rPr>
          <w:rFonts w:ascii="Bookman Old Style" w:hAnsi="Bookman Old Style"/>
          <w:b/>
          <w:sz w:val="24"/>
          <w:lang w:val="id-ID"/>
        </w:rPr>
        <w:t>, SE., M.Si</w:t>
      </w:r>
    </w:p>
    <w:p w:rsidR="00CC05A4" w:rsidRPr="00CC05A4" w:rsidRDefault="00CC05A4" w:rsidP="00CC05A4">
      <w:pPr>
        <w:tabs>
          <w:tab w:val="left" w:pos="7380"/>
        </w:tabs>
        <w:spacing w:after="0" w:line="240" w:lineRule="auto"/>
        <w:jc w:val="center"/>
        <w:rPr>
          <w:rFonts w:ascii="Bookman Old Style" w:hAnsi="Bookman Old Style" w:cs="Microsoft Sans Serif"/>
          <w:sz w:val="24"/>
          <w:lang w:val="id-ID"/>
        </w:rPr>
      </w:pPr>
      <w:r w:rsidRPr="00CC05A4">
        <w:rPr>
          <w:rFonts w:ascii="Bookman Old Style" w:hAnsi="Bookman Old Style"/>
          <w:b/>
          <w:sz w:val="24"/>
          <w:lang w:val="id-ID"/>
        </w:rPr>
        <w:t>NIP. 1966</w:t>
      </w:r>
      <w:r>
        <w:rPr>
          <w:rFonts w:ascii="Bookman Old Style" w:hAnsi="Bookman Old Style"/>
          <w:b/>
          <w:sz w:val="24"/>
          <w:lang w:val="id-ID"/>
        </w:rPr>
        <w:t>0314</w:t>
      </w:r>
      <w:r w:rsidRPr="00CC05A4">
        <w:rPr>
          <w:rFonts w:ascii="Bookman Old Style" w:hAnsi="Bookman Old Style"/>
          <w:b/>
          <w:sz w:val="24"/>
          <w:lang w:val="id-ID"/>
        </w:rPr>
        <w:t xml:space="preserve"> 198603 </w:t>
      </w:r>
      <w:r>
        <w:rPr>
          <w:rFonts w:ascii="Bookman Old Style" w:hAnsi="Bookman Old Style"/>
          <w:b/>
          <w:sz w:val="24"/>
          <w:lang w:val="id-ID"/>
        </w:rPr>
        <w:t>2</w:t>
      </w:r>
      <w:r w:rsidRPr="00CC05A4">
        <w:rPr>
          <w:rFonts w:ascii="Bookman Old Style" w:hAnsi="Bookman Old Style"/>
          <w:b/>
          <w:sz w:val="24"/>
          <w:lang w:val="id-ID"/>
        </w:rPr>
        <w:t xml:space="preserve"> 0</w:t>
      </w:r>
      <w:r>
        <w:rPr>
          <w:rFonts w:ascii="Bookman Old Style" w:hAnsi="Bookman Old Style"/>
          <w:b/>
          <w:sz w:val="24"/>
          <w:lang w:val="id-ID"/>
        </w:rPr>
        <w:t>1</w:t>
      </w:r>
      <w:r w:rsidRPr="00CC05A4">
        <w:rPr>
          <w:rFonts w:ascii="Bookman Old Style" w:hAnsi="Bookman Old Style"/>
          <w:b/>
          <w:sz w:val="24"/>
          <w:lang w:val="id-ID"/>
        </w:rPr>
        <w:t>2</w:t>
      </w:r>
    </w:p>
    <w:p w:rsidR="008941D4" w:rsidRDefault="008941D4" w:rsidP="00980C02">
      <w:pPr>
        <w:pStyle w:val="ListParagraph"/>
        <w:spacing w:after="0" w:line="240" w:lineRule="auto"/>
        <w:ind w:left="414"/>
        <w:rPr>
          <w:rFonts w:ascii="Bookman Old Style" w:hAnsi="Bookman Old Style"/>
          <w:b/>
          <w:lang w:val="id-ID"/>
        </w:rPr>
      </w:pPr>
    </w:p>
    <w:p w:rsidR="008941D4" w:rsidRDefault="008941D4" w:rsidP="00980C02">
      <w:pPr>
        <w:pStyle w:val="ListParagraph"/>
        <w:spacing w:after="0" w:line="240" w:lineRule="auto"/>
        <w:ind w:left="414"/>
        <w:rPr>
          <w:rFonts w:ascii="Bookman Old Style" w:hAnsi="Bookman Old Style"/>
          <w:b/>
          <w:lang w:val="id-ID"/>
        </w:rPr>
      </w:pPr>
    </w:p>
    <w:p w:rsidR="008941D4" w:rsidRDefault="008941D4" w:rsidP="00980C02">
      <w:pPr>
        <w:pStyle w:val="ListParagraph"/>
        <w:spacing w:after="0" w:line="240" w:lineRule="auto"/>
        <w:ind w:left="414"/>
        <w:rPr>
          <w:rFonts w:ascii="Bookman Old Style" w:hAnsi="Bookman Old Style"/>
          <w:b/>
          <w:lang w:val="id-ID"/>
        </w:rPr>
      </w:pPr>
    </w:p>
    <w:p w:rsidR="008941D4" w:rsidRDefault="008941D4" w:rsidP="00980C02">
      <w:pPr>
        <w:pStyle w:val="ListParagraph"/>
        <w:spacing w:after="0" w:line="240" w:lineRule="auto"/>
        <w:ind w:left="414"/>
        <w:rPr>
          <w:rFonts w:ascii="Bookman Old Style" w:hAnsi="Bookman Old Style"/>
          <w:b/>
          <w:lang w:val="id-ID"/>
        </w:rPr>
      </w:pPr>
    </w:p>
    <w:p w:rsidR="008941D4" w:rsidRDefault="008941D4" w:rsidP="00980C02">
      <w:pPr>
        <w:pStyle w:val="ListParagraph"/>
        <w:spacing w:after="0" w:line="240" w:lineRule="auto"/>
        <w:ind w:left="414"/>
        <w:rPr>
          <w:rFonts w:ascii="Bookman Old Style" w:hAnsi="Bookman Old Style"/>
          <w:b/>
          <w:lang w:val="id-ID"/>
        </w:rPr>
      </w:pPr>
    </w:p>
    <w:p w:rsidR="008941D4" w:rsidRDefault="008941D4" w:rsidP="00980C02">
      <w:pPr>
        <w:pStyle w:val="ListParagraph"/>
        <w:spacing w:after="0" w:line="240" w:lineRule="auto"/>
        <w:ind w:left="414"/>
        <w:rPr>
          <w:rFonts w:ascii="Bookman Old Style" w:hAnsi="Bookman Old Style"/>
          <w:b/>
          <w:lang w:val="id-ID"/>
        </w:rPr>
      </w:pPr>
    </w:p>
    <w:p w:rsidR="008941D4" w:rsidRDefault="008941D4" w:rsidP="00980C02">
      <w:pPr>
        <w:pStyle w:val="ListParagraph"/>
        <w:spacing w:after="0" w:line="240" w:lineRule="auto"/>
        <w:ind w:left="414"/>
        <w:rPr>
          <w:rFonts w:ascii="Bookman Old Style" w:hAnsi="Bookman Old Style"/>
          <w:b/>
          <w:lang w:val="id-ID"/>
        </w:rPr>
      </w:pPr>
    </w:p>
    <w:p w:rsidR="00EF5EB2" w:rsidRDefault="00EF5EB2" w:rsidP="00980C02">
      <w:pPr>
        <w:pStyle w:val="ListParagraph"/>
        <w:spacing w:after="0" w:line="240" w:lineRule="auto"/>
        <w:ind w:left="414"/>
        <w:rPr>
          <w:rFonts w:ascii="Bookman Old Style" w:hAnsi="Bookman Old Style"/>
          <w:b/>
          <w:lang w:val="id-ID"/>
        </w:rPr>
      </w:pPr>
    </w:p>
    <w:p w:rsidR="00EF5EB2" w:rsidRDefault="00EF5EB2" w:rsidP="00980C02">
      <w:pPr>
        <w:pStyle w:val="ListParagraph"/>
        <w:spacing w:after="0" w:line="240" w:lineRule="auto"/>
        <w:ind w:left="414"/>
        <w:rPr>
          <w:rFonts w:ascii="Bookman Old Style" w:hAnsi="Bookman Old Style"/>
          <w:b/>
          <w:lang w:val="id-ID"/>
        </w:rPr>
      </w:pPr>
    </w:p>
    <w:p w:rsidR="00EF5EB2" w:rsidRDefault="00EF5EB2" w:rsidP="00980C02">
      <w:pPr>
        <w:pStyle w:val="ListParagraph"/>
        <w:spacing w:after="0" w:line="240" w:lineRule="auto"/>
        <w:ind w:left="414"/>
        <w:rPr>
          <w:rFonts w:ascii="Bookman Old Style" w:hAnsi="Bookman Old Style"/>
          <w:b/>
          <w:lang w:val="id-ID"/>
        </w:rPr>
      </w:pPr>
    </w:p>
    <w:p w:rsidR="00EF5EB2" w:rsidRDefault="00EF5EB2" w:rsidP="00980C02">
      <w:pPr>
        <w:pStyle w:val="ListParagraph"/>
        <w:spacing w:after="0" w:line="240" w:lineRule="auto"/>
        <w:ind w:left="414"/>
        <w:rPr>
          <w:rFonts w:ascii="Bookman Old Style" w:hAnsi="Bookman Old Style"/>
          <w:b/>
          <w:lang w:val="id-ID"/>
        </w:rPr>
      </w:pPr>
    </w:p>
    <w:p w:rsidR="00EF5EB2" w:rsidRDefault="00EF5EB2" w:rsidP="00980C02">
      <w:pPr>
        <w:pStyle w:val="ListParagraph"/>
        <w:spacing w:after="0" w:line="240" w:lineRule="auto"/>
        <w:ind w:left="414"/>
        <w:rPr>
          <w:rFonts w:ascii="Bookman Old Style" w:hAnsi="Bookman Old Style"/>
          <w:b/>
          <w:lang w:val="id-ID"/>
        </w:rPr>
      </w:pPr>
    </w:p>
    <w:p w:rsidR="00EF5EB2" w:rsidRDefault="00EF5EB2" w:rsidP="00980C02">
      <w:pPr>
        <w:pStyle w:val="ListParagraph"/>
        <w:spacing w:after="0" w:line="240" w:lineRule="auto"/>
        <w:ind w:left="414"/>
        <w:rPr>
          <w:rFonts w:ascii="Bookman Old Style" w:hAnsi="Bookman Old Style"/>
          <w:b/>
          <w:lang w:val="id-ID"/>
        </w:rPr>
      </w:pPr>
    </w:p>
    <w:p w:rsidR="00EF5EB2" w:rsidRDefault="00EF5EB2" w:rsidP="00980C02">
      <w:pPr>
        <w:pStyle w:val="ListParagraph"/>
        <w:spacing w:after="0" w:line="240" w:lineRule="auto"/>
        <w:ind w:left="414"/>
        <w:rPr>
          <w:rFonts w:ascii="Bookman Old Style" w:hAnsi="Bookman Old Style"/>
          <w:b/>
          <w:lang w:val="id-ID"/>
        </w:rPr>
      </w:pPr>
    </w:p>
    <w:p w:rsidR="001B18B5" w:rsidRDefault="001B18B5" w:rsidP="00980C02">
      <w:pPr>
        <w:pStyle w:val="ListParagraph"/>
        <w:spacing w:after="0" w:line="240" w:lineRule="auto"/>
        <w:ind w:left="414"/>
        <w:rPr>
          <w:rFonts w:ascii="Bookman Old Style" w:hAnsi="Bookman Old Style"/>
          <w:b/>
          <w:lang w:val="id-ID"/>
        </w:rPr>
      </w:pPr>
    </w:p>
    <w:p w:rsidR="001B18B5" w:rsidRDefault="001B18B5" w:rsidP="00980C02">
      <w:pPr>
        <w:pStyle w:val="ListParagraph"/>
        <w:spacing w:after="0" w:line="240" w:lineRule="auto"/>
        <w:ind w:left="414"/>
        <w:rPr>
          <w:rFonts w:ascii="Bookman Old Style" w:hAnsi="Bookman Old Style"/>
          <w:b/>
          <w:lang w:val="id-ID"/>
        </w:rPr>
      </w:pPr>
    </w:p>
    <w:p w:rsidR="001B18B5" w:rsidRDefault="001B18B5" w:rsidP="00980C02">
      <w:pPr>
        <w:pStyle w:val="ListParagraph"/>
        <w:spacing w:after="0" w:line="240" w:lineRule="auto"/>
        <w:ind w:left="414"/>
        <w:rPr>
          <w:rFonts w:ascii="Bookman Old Style" w:hAnsi="Bookman Old Style"/>
          <w:b/>
          <w:lang w:val="id-ID"/>
        </w:rPr>
      </w:pPr>
    </w:p>
    <w:p w:rsidR="001B18B5" w:rsidRDefault="001B18B5" w:rsidP="00980C02">
      <w:pPr>
        <w:pStyle w:val="ListParagraph"/>
        <w:spacing w:after="0" w:line="240" w:lineRule="auto"/>
        <w:ind w:left="414"/>
        <w:rPr>
          <w:rFonts w:ascii="Bookman Old Style" w:hAnsi="Bookman Old Style"/>
          <w:b/>
          <w:lang w:val="en-GB"/>
        </w:rPr>
      </w:pPr>
    </w:p>
    <w:p w:rsidR="00541CE3" w:rsidRPr="00541CE3" w:rsidRDefault="00541CE3" w:rsidP="00980C02">
      <w:pPr>
        <w:pStyle w:val="ListParagraph"/>
        <w:spacing w:after="0" w:line="240" w:lineRule="auto"/>
        <w:ind w:left="414"/>
        <w:rPr>
          <w:rFonts w:ascii="Bookman Old Style" w:hAnsi="Bookman Old Style"/>
          <w:b/>
          <w:lang w:val="en-GB"/>
        </w:rPr>
      </w:pPr>
    </w:p>
    <w:p w:rsidR="001B18B5" w:rsidRDefault="001B18B5" w:rsidP="00980C02">
      <w:pPr>
        <w:pStyle w:val="ListParagraph"/>
        <w:spacing w:after="0" w:line="240" w:lineRule="auto"/>
        <w:ind w:left="414"/>
        <w:rPr>
          <w:rFonts w:ascii="Bookman Old Style" w:hAnsi="Bookman Old Style"/>
          <w:b/>
          <w:lang w:val="id-ID"/>
        </w:rPr>
      </w:pPr>
    </w:p>
    <w:p w:rsidR="001B18B5" w:rsidRDefault="001B18B5" w:rsidP="00980C02">
      <w:pPr>
        <w:pStyle w:val="ListParagraph"/>
        <w:spacing w:after="0" w:line="240" w:lineRule="auto"/>
        <w:ind w:left="414"/>
        <w:rPr>
          <w:rFonts w:ascii="Bookman Old Style" w:hAnsi="Bookman Old Style"/>
          <w:b/>
          <w:lang w:val="id-ID"/>
        </w:rPr>
      </w:pPr>
    </w:p>
    <w:p w:rsidR="00943E04" w:rsidRPr="00352382" w:rsidRDefault="00943E04" w:rsidP="00943E04">
      <w:pPr>
        <w:tabs>
          <w:tab w:val="left" w:pos="5387"/>
          <w:tab w:val="left" w:pos="5529"/>
        </w:tabs>
        <w:spacing w:after="0" w:line="240" w:lineRule="auto"/>
        <w:ind w:left="3969"/>
        <w:rPr>
          <w:rFonts w:ascii="Bookman Old Style" w:hAnsi="Bookman Old Style"/>
          <w:sz w:val="24"/>
          <w:lang w:val="id-ID"/>
        </w:rPr>
      </w:pPr>
      <w:r w:rsidRPr="00352382">
        <w:rPr>
          <w:rFonts w:ascii="Bookman Old Style" w:hAnsi="Bookman Old Style"/>
          <w:sz w:val="24"/>
          <w:lang w:val="id-ID"/>
        </w:rPr>
        <w:lastRenderedPageBreak/>
        <w:t>Lampiran</w:t>
      </w:r>
      <w:r>
        <w:rPr>
          <w:rFonts w:ascii="Bookman Old Style" w:hAnsi="Bookman Old Style"/>
          <w:sz w:val="24"/>
          <w:lang w:val="id-ID"/>
        </w:rPr>
        <w:t xml:space="preserve"> II</w:t>
      </w:r>
      <w:r w:rsidRPr="00352382">
        <w:rPr>
          <w:rFonts w:ascii="Bookman Old Style" w:hAnsi="Bookman Old Style"/>
          <w:sz w:val="24"/>
          <w:lang w:val="id-ID"/>
        </w:rPr>
        <w:tab/>
        <w:t>:</w:t>
      </w:r>
      <w:r w:rsidRPr="00352382">
        <w:rPr>
          <w:rFonts w:ascii="Bookman Old Style" w:hAnsi="Bookman Old Style"/>
          <w:sz w:val="24"/>
          <w:lang w:val="id-ID"/>
        </w:rPr>
        <w:tab/>
        <w:t xml:space="preserve">Peraturan </w:t>
      </w:r>
      <w:r>
        <w:rPr>
          <w:rFonts w:ascii="Bookman Old Style" w:hAnsi="Bookman Old Style"/>
          <w:sz w:val="24"/>
          <w:lang w:val="id-ID"/>
        </w:rPr>
        <w:t>Tata Tertib DPR Papua</w:t>
      </w:r>
    </w:p>
    <w:p w:rsidR="00943E04" w:rsidRDefault="00943E04" w:rsidP="00943E04">
      <w:pPr>
        <w:tabs>
          <w:tab w:val="left" w:pos="6521"/>
          <w:tab w:val="left" w:pos="6804"/>
        </w:tabs>
        <w:spacing w:after="0" w:line="240" w:lineRule="auto"/>
        <w:ind w:left="5529"/>
        <w:rPr>
          <w:rFonts w:ascii="Bookman Old Style" w:hAnsi="Bookman Old Style"/>
          <w:sz w:val="24"/>
          <w:lang w:val="id-ID"/>
        </w:rPr>
      </w:pPr>
      <w:r>
        <w:rPr>
          <w:rFonts w:ascii="Bookman Old Style" w:hAnsi="Bookman Old Style"/>
          <w:sz w:val="24"/>
          <w:lang w:val="id-ID"/>
        </w:rPr>
        <w:t>Nomor</w:t>
      </w:r>
      <w:r>
        <w:rPr>
          <w:rFonts w:ascii="Bookman Old Style" w:hAnsi="Bookman Old Style"/>
          <w:sz w:val="24"/>
          <w:lang w:val="id-ID"/>
        </w:rPr>
        <w:tab/>
        <w:t>:</w:t>
      </w:r>
      <w:r>
        <w:rPr>
          <w:rFonts w:ascii="Bookman Old Style" w:hAnsi="Bookman Old Style"/>
          <w:sz w:val="24"/>
          <w:lang w:val="id-ID"/>
        </w:rPr>
        <w:tab/>
        <w:t>56 Tahun 2017</w:t>
      </w:r>
    </w:p>
    <w:p w:rsidR="00943E04" w:rsidRDefault="00943E04" w:rsidP="00943E04">
      <w:pPr>
        <w:pStyle w:val="ListParagraph"/>
        <w:tabs>
          <w:tab w:val="left" w:pos="6521"/>
          <w:tab w:val="left" w:pos="6804"/>
        </w:tabs>
        <w:spacing w:after="120" w:line="240" w:lineRule="auto"/>
        <w:ind w:left="5529"/>
        <w:rPr>
          <w:rFonts w:ascii="Bookman Old Style" w:hAnsi="Bookman Old Style"/>
          <w:b/>
          <w:spacing w:val="-18"/>
          <w:sz w:val="24"/>
          <w:szCs w:val="24"/>
          <w:lang w:val="id-ID"/>
        </w:rPr>
      </w:pPr>
      <w:r>
        <w:rPr>
          <w:rFonts w:ascii="Bookman Old Style" w:hAnsi="Bookman Old Style"/>
          <w:sz w:val="24"/>
          <w:lang w:val="id-ID"/>
        </w:rPr>
        <w:t>Tanggal</w:t>
      </w:r>
      <w:r>
        <w:rPr>
          <w:rFonts w:ascii="Bookman Old Style" w:hAnsi="Bookman Old Style"/>
          <w:sz w:val="24"/>
          <w:lang w:val="id-ID"/>
        </w:rPr>
        <w:tab/>
        <w:t>:</w:t>
      </w:r>
      <w:r>
        <w:rPr>
          <w:rFonts w:ascii="Bookman Old Style" w:hAnsi="Bookman Old Style"/>
          <w:sz w:val="24"/>
          <w:lang w:val="id-ID"/>
        </w:rPr>
        <w:tab/>
        <w:t>13 Desember 2017</w:t>
      </w:r>
    </w:p>
    <w:p w:rsidR="008B035B" w:rsidRDefault="008B035B" w:rsidP="008B035B">
      <w:pPr>
        <w:pStyle w:val="ListParagraph"/>
        <w:spacing w:after="0" w:line="240" w:lineRule="auto"/>
        <w:ind w:left="414"/>
        <w:rPr>
          <w:rFonts w:ascii="Bookman Old Style" w:hAnsi="Bookman Old Style"/>
          <w:b/>
          <w:lang w:val="id-ID"/>
        </w:rPr>
      </w:pPr>
    </w:p>
    <w:tbl>
      <w:tblPr>
        <w:tblpPr w:leftFromText="180" w:rightFromText="180" w:vertAnchor="text" w:horzAnchor="margin" w:tblpX="250" w:tblpY="96"/>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3"/>
        <w:gridCol w:w="1543"/>
        <w:gridCol w:w="849"/>
        <w:gridCol w:w="889"/>
        <w:gridCol w:w="709"/>
        <w:gridCol w:w="698"/>
        <w:gridCol w:w="727"/>
        <w:gridCol w:w="574"/>
        <w:gridCol w:w="566"/>
        <w:gridCol w:w="8"/>
        <w:gridCol w:w="994"/>
        <w:gridCol w:w="1120"/>
      </w:tblGrid>
      <w:tr w:rsidR="008B035B" w:rsidRPr="00E9511C" w:rsidTr="00DD7F73">
        <w:trPr>
          <w:trHeight w:val="510"/>
        </w:trPr>
        <w:tc>
          <w:tcPr>
            <w:tcW w:w="683" w:type="dxa"/>
            <w:vMerge w:val="restart"/>
            <w:shd w:val="clear" w:color="auto" w:fill="767171"/>
            <w:vAlign w:val="center"/>
          </w:tcPr>
          <w:p w:rsidR="008B035B" w:rsidRPr="00E25110" w:rsidRDefault="008B035B" w:rsidP="00DD7F73">
            <w:pPr>
              <w:pStyle w:val="NoSpacing"/>
              <w:jc w:val="center"/>
              <w:rPr>
                <w:rFonts w:ascii="Bookman Old Style" w:eastAsia="Times New Roman" w:hAnsi="Bookman Old Style"/>
                <w:b/>
                <w:color w:val="FFFFFF"/>
                <w:spacing w:val="-10"/>
                <w:sz w:val="20"/>
                <w:szCs w:val="20"/>
                <w:lang w:val="id-ID"/>
              </w:rPr>
            </w:pPr>
            <w:r w:rsidRPr="00E25110">
              <w:rPr>
                <w:rFonts w:ascii="Bookman Old Style" w:eastAsia="Times New Roman" w:hAnsi="Bookman Old Style"/>
                <w:b/>
                <w:color w:val="FFFFFF"/>
                <w:spacing w:val="-10"/>
                <w:sz w:val="20"/>
                <w:szCs w:val="20"/>
                <w:lang w:val="id-ID"/>
              </w:rPr>
              <w:t>NO</w:t>
            </w:r>
          </w:p>
        </w:tc>
        <w:tc>
          <w:tcPr>
            <w:tcW w:w="2392" w:type="dxa"/>
            <w:gridSpan w:val="2"/>
            <w:vMerge w:val="restart"/>
            <w:shd w:val="clear" w:color="auto" w:fill="767171"/>
            <w:vAlign w:val="center"/>
          </w:tcPr>
          <w:p w:rsidR="008B035B" w:rsidRDefault="008B035B" w:rsidP="00DD7F73">
            <w:pPr>
              <w:pStyle w:val="NoSpacing"/>
              <w:jc w:val="center"/>
              <w:rPr>
                <w:rFonts w:ascii="Bookman Old Style" w:eastAsia="Times New Roman" w:hAnsi="Bookman Old Style"/>
                <w:b/>
                <w:color w:val="FFFFFF"/>
                <w:spacing w:val="-10"/>
                <w:sz w:val="20"/>
                <w:szCs w:val="20"/>
                <w:lang w:val="en-GB"/>
              </w:rPr>
            </w:pPr>
            <w:r w:rsidRPr="00E25110">
              <w:rPr>
                <w:rFonts w:ascii="Bookman Old Style" w:eastAsia="Times New Roman" w:hAnsi="Bookman Old Style"/>
                <w:b/>
                <w:color w:val="FFFFFF"/>
                <w:spacing w:val="-10"/>
                <w:sz w:val="20"/>
                <w:szCs w:val="20"/>
                <w:lang w:val="id-ID"/>
              </w:rPr>
              <w:t xml:space="preserve">FRAKSI DAN </w:t>
            </w:r>
          </w:p>
          <w:p w:rsidR="008B035B" w:rsidRPr="00E25110" w:rsidRDefault="008B035B" w:rsidP="00DD7F73">
            <w:pPr>
              <w:pStyle w:val="NoSpacing"/>
              <w:jc w:val="center"/>
              <w:rPr>
                <w:rFonts w:ascii="Bookman Old Style" w:eastAsia="Times New Roman" w:hAnsi="Bookman Old Style"/>
                <w:b/>
                <w:color w:val="FFFFFF"/>
                <w:spacing w:val="-10"/>
                <w:sz w:val="20"/>
                <w:szCs w:val="20"/>
                <w:lang w:val="id-ID"/>
              </w:rPr>
            </w:pPr>
            <w:r w:rsidRPr="00E25110">
              <w:rPr>
                <w:rFonts w:ascii="Bookman Old Style" w:eastAsia="Times New Roman" w:hAnsi="Bookman Old Style"/>
                <w:b/>
                <w:color w:val="FFFFFF"/>
                <w:spacing w:val="-10"/>
                <w:sz w:val="20"/>
                <w:szCs w:val="20"/>
                <w:lang w:val="id-ID"/>
              </w:rPr>
              <w:t>JUMLAH KURSI</w:t>
            </w:r>
          </w:p>
        </w:tc>
        <w:tc>
          <w:tcPr>
            <w:tcW w:w="6285" w:type="dxa"/>
            <w:gridSpan w:val="9"/>
            <w:shd w:val="clear" w:color="auto" w:fill="767171"/>
            <w:vAlign w:val="center"/>
          </w:tcPr>
          <w:p w:rsidR="008B035B" w:rsidRPr="00E25110" w:rsidRDefault="008B035B" w:rsidP="00DD7F73">
            <w:pPr>
              <w:pStyle w:val="NoSpacing"/>
              <w:jc w:val="center"/>
              <w:rPr>
                <w:rFonts w:ascii="Bookman Old Style" w:eastAsia="Times New Roman" w:hAnsi="Bookman Old Style"/>
                <w:b/>
                <w:color w:val="FFFFFF"/>
                <w:sz w:val="20"/>
                <w:szCs w:val="20"/>
                <w:lang w:val="id-ID"/>
              </w:rPr>
            </w:pPr>
            <w:r w:rsidRPr="00E25110">
              <w:rPr>
                <w:rFonts w:ascii="Bookman Old Style" w:eastAsia="Times New Roman" w:hAnsi="Bookman Old Style"/>
                <w:b/>
                <w:color w:val="FFFFFF"/>
                <w:sz w:val="20"/>
                <w:szCs w:val="20"/>
                <w:lang w:val="id-ID"/>
              </w:rPr>
              <w:t>ALAT KELENGKAPAN DEWAN</w:t>
            </w:r>
          </w:p>
        </w:tc>
      </w:tr>
      <w:tr w:rsidR="008B035B" w:rsidRPr="00E9511C" w:rsidTr="00DD7F73">
        <w:trPr>
          <w:trHeight w:val="633"/>
        </w:trPr>
        <w:tc>
          <w:tcPr>
            <w:tcW w:w="683" w:type="dxa"/>
            <w:vMerge/>
            <w:tcBorders>
              <w:bottom w:val="single" w:sz="4" w:space="0" w:color="000000"/>
            </w:tcBorders>
            <w:shd w:val="clear" w:color="auto" w:fill="44546A"/>
            <w:vAlign w:val="center"/>
          </w:tcPr>
          <w:p w:rsidR="008B035B" w:rsidRPr="00E25110" w:rsidRDefault="008B035B" w:rsidP="00DD7F73">
            <w:pPr>
              <w:pStyle w:val="NoSpacing"/>
              <w:spacing w:line="360" w:lineRule="auto"/>
              <w:jc w:val="center"/>
              <w:rPr>
                <w:rFonts w:ascii="Arial Narrow" w:eastAsia="Times New Roman" w:hAnsi="Arial Narrow"/>
                <w:b/>
                <w:sz w:val="20"/>
                <w:szCs w:val="20"/>
                <w:lang w:val="id-ID"/>
              </w:rPr>
            </w:pPr>
          </w:p>
        </w:tc>
        <w:tc>
          <w:tcPr>
            <w:tcW w:w="2392" w:type="dxa"/>
            <w:gridSpan w:val="2"/>
            <w:vMerge/>
            <w:tcBorders>
              <w:bottom w:val="single" w:sz="4" w:space="0" w:color="000000"/>
            </w:tcBorders>
            <w:shd w:val="clear" w:color="auto" w:fill="44546A"/>
            <w:vAlign w:val="center"/>
          </w:tcPr>
          <w:p w:rsidR="008B035B" w:rsidRPr="00E25110" w:rsidRDefault="008B035B" w:rsidP="00DD7F73">
            <w:pPr>
              <w:pStyle w:val="NoSpacing"/>
              <w:spacing w:line="360" w:lineRule="auto"/>
              <w:jc w:val="center"/>
              <w:rPr>
                <w:rFonts w:ascii="Arial Narrow" w:eastAsia="Times New Roman" w:hAnsi="Arial Narrow"/>
                <w:b/>
                <w:sz w:val="20"/>
                <w:szCs w:val="20"/>
                <w:lang w:val="id-ID"/>
              </w:rPr>
            </w:pPr>
          </w:p>
        </w:tc>
        <w:tc>
          <w:tcPr>
            <w:tcW w:w="889" w:type="dxa"/>
            <w:vMerge w:val="restart"/>
            <w:tcBorders>
              <w:top w:val="single" w:sz="4" w:space="0" w:color="auto"/>
              <w:right w:val="single" w:sz="12" w:space="0" w:color="auto"/>
            </w:tcBorders>
            <w:shd w:val="clear" w:color="auto" w:fill="D0CECE"/>
            <w:vAlign w:val="center"/>
          </w:tcPr>
          <w:p w:rsidR="008B035B" w:rsidRPr="00E25110" w:rsidRDefault="008B035B" w:rsidP="00DD7F73">
            <w:pPr>
              <w:pStyle w:val="NoSpacing"/>
              <w:jc w:val="center"/>
              <w:rPr>
                <w:rFonts w:ascii="Berlin Sans FB Demi" w:eastAsia="Times New Roman" w:hAnsi="Berlin Sans FB Demi"/>
                <w:b/>
                <w:sz w:val="20"/>
                <w:szCs w:val="20"/>
                <w:lang w:val="id-ID"/>
              </w:rPr>
            </w:pPr>
            <w:r w:rsidRPr="00E25110">
              <w:rPr>
                <w:rFonts w:ascii="Berlin Sans FB Demi" w:eastAsia="Times New Roman" w:hAnsi="Berlin Sans FB Demi"/>
                <w:b/>
                <w:sz w:val="20"/>
                <w:szCs w:val="20"/>
                <w:lang w:val="id-ID"/>
              </w:rPr>
              <w:t>BAMUS</w:t>
            </w:r>
          </w:p>
        </w:tc>
        <w:tc>
          <w:tcPr>
            <w:tcW w:w="3282" w:type="dxa"/>
            <w:gridSpan w:val="6"/>
            <w:tcBorders>
              <w:left w:val="single" w:sz="12" w:space="0" w:color="auto"/>
              <w:bottom w:val="single" w:sz="4" w:space="0" w:color="000000"/>
            </w:tcBorders>
            <w:shd w:val="clear" w:color="auto" w:fill="D0CECE"/>
            <w:vAlign w:val="center"/>
          </w:tcPr>
          <w:p w:rsidR="008B035B" w:rsidRPr="00E25110" w:rsidRDefault="008B035B" w:rsidP="00DD7F73">
            <w:pPr>
              <w:pStyle w:val="NoSpacing"/>
              <w:jc w:val="center"/>
              <w:rPr>
                <w:rFonts w:ascii="Berlin Sans FB Demi" w:eastAsia="Times New Roman" w:hAnsi="Berlin Sans FB Demi"/>
                <w:b/>
                <w:sz w:val="20"/>
                <w:szCs w:val="20"/>
                <w:lang w:val="id-ID"/>
              </w:rPr>
            </w:pPr>
            <w:r w:rsidRPr="00E25110">
              <w:rPr>
                <w:rFonts w:ascii="Berlin Sans FB Demi" w:eastAsia="Times New Roman" w:hAnsi="Berlin Sans FB Demi"/>
                <w:b/>
                <w:sz w:val="20"/>
                <w:szCs w:val="20"/>
                <w:lang w:val="id-ID"/>
              </w:rPr>
              <w:t>KOMISI</w:t>
            </w:r>
          </w:p>
        </w:tc>
        <w:tc>
          <w:tcPr>
            <w:tcW w:w="994" w:type="dxa"/>
            <w:vMerge w:val="restart"/>
            <w:shd w:val="clear" w:color="auto" w:fill="D0CECE"/>
            <w:vAlign w:val="center"/>
          </w:tcPr>
          <w:p w:rsidR="008B035B" w:rsidRPr="00E25110" w:rsidRDefault="008B035B" w:rsidP="00DD7F73">
            <w:pPr>
              <w:pStyle w:val="NoSpacing"/>
              <w:jc w:val="center"/>
              <w:rPr>
                <w:rFonts w:ascii="Berlin Sans FB Demi" w:eastAsia="Times New Roman" w:hAnsi="Berlin Sans FB Demi"/>
                <w:b/>
                <w:sz w:val="20"/>
                <w:szCs w:val="20"/>
                <w:lang w:val="id-ID"/>
              </w:rPr>
            </w:pPr>
            <w:r>
              <w:rPr>
                <w:rFonts w:ascii="Berlin Sans FB Demi" w:eastAsia="Times New Roman" w:hAnsi="Berlin Sans FB Demi"/>
                <w:b/>
                <w:sz w:val="20"/>
                <w:szCs w:val="20"/>
                <w:lang w:val="id-ID"/>
              </w:rPr>
              <w:t>BAPEMPERDA</w:t>
            </w:r>
          </w:p>
        </w:tc>
        <w:tc>
          <w:tcPr>
            <w:tcW w:w="1120" w:type="dxa"/>
            <w:vMerge w:val="restart"/>
            <w:shd w:val="clear" w:color="auto" w:fill="D0CECE"/>
            <w:vAlign w:val="center"/>
          </w:tcPr>
          <w:p w:rsidR="008B035B" w:rsidRPr="001640A4" w:rsidRDefault="008B035B" w:rsidP="00DD7F73">
            <w:pPr>
              <w:pStyle w:val="NoSpacing"/>
              <w:jc w:val="center"/>
              <w:rPr>
                <w:rFonts w:ascii="Berlin Sans FB Demi" w:eastAsia="Times New Roman" w:hAnsi="Berlin Sans FB Demi"/>
                <w:b/>
                <w:spacing w:val="-14"/>
                <w:sz w:val="20"/>
                <w:szCs w:val="20"/>
                <w:lang w:val="id-ID"/>
              </w:rPr>
            </w:pPr>
            <w:r w:rsidRPr="001640A4">
              <w:rPr>
                <w:rFonts w:ascii="Berlin Sans FB Demi" w:eastAsia="Times New Roman" w:hAnsi="Berlin Sans FB Demi"/>
                <w:b/>
                <w:spacing w:val="-14"/>
                <w:sz w:val="20"/>
                <w:szCs w:val="20"/>
                <w:lang w:val="id-ID"/>
              </w:rPr>
              <w:t>BANGGAR</w:t>
            </w:r>
          </w:p>
        </w:tc>
      </w:tr>
      <w:tr w:rsidR="008B035B" w:rsidRPr="00E9511C" w:rsidTr="00DD7F73">
        <w:trPr>
          <w:trHeight w:val="397"/>
        </w:trPr>
        <w:tc>
          <w:tcPr>
            <w:tcW w:w="683" w:type="dxa"/>
            <w:vMerge/>
            <w:shd w:val="clear" w:color="auto" w:fill="44546A"/>
            <w:vAlign w:val="center"/>
          </w:tcPr>
          <w:p w:rsidR="008B035B" w:rsidRPr="00E25110" w:rsidRDefault="008B035B" w:rsidP="00DD7F73">
            <w:pPr>
              <w:pStyle w:val="NoSpacing"/>
              <w:spacing w:line="360" w:lineRule="auto"/>
              <w:jc w:val="center"/>
              <w:rPr>
                <w:rFonts w:ascii="Arial Narrow" w:eastAsia="Times New Roman" w:hAnsi="Arial Narrow"/>
                <w:b/>
                <w:sz w:val="20"/>
                <w:szCs w:val="20"/>
                <w:lang w:val="id-ID"/>
              </w:rPr>
            </w:pPr>
          </w:p>
        </w:tc>
        <w:tc>
          <w:tcPr>
            <w:tcW w:w="2392" w:type="dxa"/>
            <w:gridSpan w:val="2"/>
            <w:vMerge/>
            <w:shd w:val="clear" w:color="auto" w:fill="44546A"/>
            <w:vAlign w:val="center"/>
          </w:tcPr>
          <w:p w:rsidR="008B035B" w:rsidRPr="00E25110" w:rsidRDefault="008B035B" w:rsidP="00DD7F73">
            <w:pPr>
              <w:pStyle w:val="NoSpacing"/>
              <w:spacing w:line="360" w:lineRule="auto"/>
              <w:jc w:val="center"/>
              <w:rPr>
                <w:rFonts w:ascii="Arial Narrow" w:eastAsia="Times New Roman" w:hAnsi="Arial Narrow"/>
                <w:b/>
                <w:sz w:val="20"/>
                <w:szCs w:val="20"/>
                <w:lang w:val="id-ID"/>
              </w:rPr>
            </w:pPr>
          </w:p>
        </w:tc>
        <w:tc>
          <w:tcPr>
            <w:tcW w:w="889" w:type="dxa"/>
            <w:vMerge/>
            <w:tcBorders>
              <w:right w:val="single" w:sz="12" w:space="0" w:color="auto"/>
            </w:tcBorders>
            <w:shd w:val="clear" w:color="auto" w:fill="BFBFBF"/>
            <w:vAlign w:val="center"/>
          </w:tcPr>
          <w:p w:rsidR="008B035B" w:rsidRPr="00E25110" w:rsidRDefault="008B035B" w:rsidP="00DD7F73">
            <w:pPr>
              <w:pStyle w:val="NoSpacing"/>
              <w:spacing w:line="360" w:lineRule="auto"/>
              <w:jc w:val="center"/>
              <w:rPr>
                <w:rFonts w:ascii="Arial Narrow" w:eastAsia="Times New Roman" w:hAnsi="Arial Narrow"/>
                <w:b/>
                <w:sz w:val="20"/>
                <w:szCs w:val="20"/>
                <w:lang w:val="id-ID"/>
              </w:rPr>
            </w:pPr>
          </w:p>
        </w:tc>
        <w:tc>
          <w:tcPr>
            <w:tcW w:w="709" w:type="dxa"/>
            <w:tcBorders>
              <w:left w:val="single" w:sz="12" w:space="0" w:color="auto"/>
              <w:right w:val="single" w:sz="4" w:space="0" w:color="auto"/>
            </w:tcBorders>
            <w:shd w:val="clear" w:color="auto" w:fill="auto"/>
            <w:vAlign w:val="center"/>
          </w:tcPr>
          <w:p w:rsidR="008B035B" w:rsidRPr="00E25110" w:rsidRDefault="008B035B" w:rsidP="00DD7F73">
            <w:pPr>
              <w:pStyle w:val="NoSpacing"/>
              <w:jc w:val="center"/>
              <w:rPr>
                <w:rFonts w:ascii="Arial Narrow" w:eastAsia="Times New Roman" w:hAnsi="Arial Narrow"/>
                <w:b/>
                <w:sz w:val="20"/>
                <w:szCs w:val="20"/>
                <w:lang w:val="id-ID"/>
              </w:rPr>
            </w:pPr>
            <w:r w:rsidRPr="00E25110">
              <w:rPr>
                <w:rFonts w:ascii="Arial Narrow" w:eastAsia="Times New Roman" w:hAnsi="Arial Narrow"/>
                <w:b/>
                <w:sz w:val="20"/>
                <w:szCs w:val="20"/>
                <w:lang w:val="id-ID"/>
              </w:rPr>
              <w:t>I</w:t>
            </w:r>
          </w:p>
        </w:tc>
        <w:tc>
          <w:tcPr>
            <w:tcW w:w="698" w:type="dxa"/>
            <w:tcBorders>
              <w:left w:val="single" w:sz="4" w:space="0" w:color="auto"/>
              <w:right w:val="single" w:sz="4" w:space="0" w:color="auto"/>
            </w:tcBorders>
            <w:shd w:val="clear" w:color="auto" w:fill="auto"/>
            <w:vAlign w:val="center"/>
          </w:tcPr>
          <w:p w:rsidR="008B035B" w:rsidRPr="00E25110" w:rsidRDefault="008B035B" w:rsidP="00DD7F73">
            <w:pPr>
              <w:pStyle w:val="NoSpacing"/>
              <w:jc w:val="center"/>
              <w:rPr>
                <w:rFonts w:ascii="Arial Narrow" w:eastAsia="Times New Roman" w:hAnsi="Arial Narrow"/>
                <w:b/>
                <w:sz w:val="20"/>
                <w:szCs w:val="20"/>
                <w:lang w:val="id-ID"/>
              </w:rPr>
            </w:pPr>
            <w:r w:rsidRPr="00E25110">
              <w:rPr>
                <w:rFonts w:ascii="Arial Narrow" w:eastAsia="Times New Roman" w:hAnsi="Arial Narrow"/>
                <w:b/>
                <w:sz w:val="20"/>
                <w:szCs w:val="20"/>
                <w:lang w:val="id-ID"/>
              </w:rPr>
              <w:t>II</w:t>
            </w:r>
          </w:p>
        </w:tc>
        <w:tc>
          <w:tcPr>
            <w:tcW w:w="727" w:type="dxa"/>
            <w:tcBorders>
              <w:left w:val="single" w:sz="4" w:space="0" w:color="auto"/>
            </w:tcBorders>
            <w:shd w:val="clear" w:color="auto" w:fill="auto"/>
            <w:vAlign w:val="center"/>
          </w:tcPr>
          <w:p w:rsidR="008B035B" w:rsidRPr="00E25110" w:rsidRDefault="008B035B" w:rsidP="00DD7F73">
            <w:pPr>
              <w:pStyle w:val="NoSpacing"/>
              <w:jc w:val="center"/>
              <w:rPr>
                <w:rFonts w:ascii="Arial Narrow" w:eastAsia="Times New Roman" w:hAnsi="Arial Narrow"/>
                <w:b/>
                <w:sz w:val="20"/>
                <w:szCs w:val="20"/>
                <w:lang w:val="id-ID"/>
              </w:rPr>
            </w:pPr>
            <w:r w:rsidRPr="00E25110">
              <w:rPr>
                <w:rFonts w:ascii="Arial Narrow" w:eastAsia="Times New Roman" w:hAnsi="Arial Narrow"/>
                <w:b/>
                <w:sz w:val="20"/>
                <w:szCs w:val="20"/>
                <w:lang w:val="id-ID"/>
              </w:rPr>
              <w:t>III</w:t>
            </w:r>
          </w:p>
        </w:tc>
        <w:tc>
          <w:tcPr>
            <w:tcW w:w="574" w:type="dxa"/>
            <w:tcBorders>
              <w:right w:val="single" w:sz="4" w:space="0" w:color="auto"/>
            </w:tcBorders>
            <w:shd w:val="clear" w:color="auto" w:fill="auto"/>
            <w:vAlign w:val="center"/>
          </w:tcPr>
          <w:p w:rsidR="008B035B" w:rsidRPr="00E25110" w:rsidRDefault="008B035B" w:rsidP="00DD7F73">
            <w:pPr>
              <w:pStyle w:val="NoSpacing"/>
              <w:jc w:val="center"/>
              <w:rPr>
                <w:rFonts w:ascii="Arial Narrow" w:eastAsia="Times New Roman" w:hAnsi="Arial Narrow"/>
                <w:b/>
                <w:sz w:val="20"/>
                <w:szCs w:val="20"/>
                <w:lang w:val="id-ID"/>
              </w:rPr>
            </w:pPr>
            <w:r w:rsidRPr="00E25110">
              <w:rPr>
                <w:rFonts w:ascii="Arial Narrow" w:eastAsia="Times New Roman" w:hAnsi="Arial Narrow"/>
                <w:b/>
                <w:sz w:val="20"/>
                <w:szCs w:val="20"/>
                <w:lang w:val="id-ID"/>
              </w:rPr>
              <w:t>IV</w:t>
            </w:r>
          </w:p>
        </w:tc>
        <w:tc>
          <w:tcPr>
            <w:tcW w:w="574" w:type="dxa"/>
            <w:gridSpan w:val="2"/>
            <w:tcBorders>
              <w:left w:val="single" w:sz="4" w:space="0" w:color="auto"/>
            </w:tcBorders>
            <w:shd w:val="clear" w:color="auto" w:fill="auto"/>
            <w:vAlign w:val="center"/>
          </w:tcPr>
          <w:p w:rsidR="008B035B" w:rsidRPr="00E25110" w:rsidRDefault="008B035B" w:rsidP="00DD7F73">
            <w:pPr>
              <w:pStyle w:val="NoSpacing"/>
              <w:jc w:val="center"/>
              <w:rPr>
                <w:rFonts w:ascii="Arial Narrow" w:eastAsia="Times New Roman" w:hAnsi="Arial Narrow"/>
                <w:b/>
                <w:sz w:val="20"/>
                <w:szCs w:val="20"/>
                <w:lang w:val="id-ID"/>
              </w:rPr>
            </w:pPr>
            <w:r w:rsidRPr="00E25110">
              <w:rPr>
                <w:rFonts w:ascii="Arial Narrow" w:eastAsia="Times New Roman" w:hAnsi="Arial Narrow"/>
                <w:b/>
                <w:sz w:val="20"/>
                <w:szCs w:val="20"/>
                <w:lang w:val="id-ID"/>
              </w:rPr>
              <w:t>V</w:t>
            </w:r>
          </w:p>
        </w:tc>
        <w:tc>
          <w:tcPr>
            <w:tcW w:w="994" w:type="dxa"/>
            <w:vMerge/>
            <w:shd w:val="clear" w:color="auto" w:fill="BFBFBF"/>
          </w:tcPr>
          <w:p w:rsidR="008B035B" w:rsidRPr="00E25110" w:rsidRDefault="008B035B" w:rsidP="00DD7F73">
            <w:pPr>
              <w:pStyle w:val="NoSpacing"/>
              <w:spacing w:line="360" w:lineRule="auto"/>
              <w:jc w:val="both"/>
              <w:rPr>
                <w:rFonts w:ascii="Arial Narrow" w:eastAsia="Times New Roman" w:hAnsi="Arial Narrow"/>
                <w:b/>
                <w:sz w:val="20"/>
                <w:szCs w:val="20"/>
                <w:lang w:val="id-ID"/>
              </w:rPr>
            </w:pPr>
          </w:p>
        </w:tc>
        <w:tc>
          <w:tcPr>
            <w:tcW w:w="1120" w:type="dxa"/>
            <w:vMerge/>
            <w:shd w:val="clear" w:color="auto" w:fill="BFBFBF"/>
          </w:tcPr>
          <w:p w:rsidR="008B035B" w:rsidRPr="00E25110" w:rsidRDefault="008B035B" w:rsidP="00DD7F73">
            <w:pPr>
              <w:pStyle w:val="NoSpacing"/>
              <w:spacing w:line="360" w:lineRule="auto"/>
              <w:jc w:val="center"/>
              <w:rPr>
                <w:rFonts w:ascii="Arial Narrow" w:eastAsia="Times New Roman" w:hAnsi="Arial Narrow"/>
                <w:b/>
                <w:sz w:val="20"/>
                <w:szCs w:val="20"/>
                <w:lang w:val="id-ID"/>
              </w:rPr>
            </w:pPr>
          </w:p>
        </w:tc>
      </w:tr>
      <w:tr w:rsidR="008B035B" w:rsidRPr="00E9511C" w:rsidTr="00DD7F73">
        <w:trPr>
          <w:trHeight w:val="283"/>
        </w:trPr>
        <w:tc>
          <w:tcPr>
            <w:tcW w:w="683" w:type="dxa"/>
            <w:tcBorders>
              <w:bottom w:val="single" w:sz="4" w:space="0" w:color="000000"/>
            </w:tcBorders>
            <w:shd w:val="clear" w:color="auto" w:fill="BFBFBF"/>
            <w:vAlign w:val="center"/>
          </w:tcPr>
          <w:p w:rsidR="008B035B" w:rsidRPr="00E25110" w:rsidRDefault="008B035B" w:rsidP="00DD7F73">
            <w:pPr>
              <w:pStyle w:val="NoSpacing"/>
              <w:jc w:val="center"/>
              <w:rPr>
                <w:rFonts w:ascii="Vijaya" w:eastAsia="Times New Roman" w:hAnsi="Vijaya" w:cs="Vijaya"/>
                <w:b/>
                <w:sz w:val="20"/>
                <w:szCs w:val="20"/>
                <w:lang w:val="id-ID"/>
              </w:rPr>
            </w:pPr>
            <w:r w:rsidRPr="00E25110">
              <w:rPr>
                <w:rFonts w:ascii="Vijaya" w:eastAsia="Times New Roman" w:hAnsi="Vijaya" w:cs="Vijaya"/>
                <w:b/>
                <w:sz w:val="20"/>
                <w:szCs w:val="20"/>
                <w:lang w:val="id-ID"/>
              </w:rPr>
              <w:t>1</w:t>
            </w:r>
          </w:p>
        </w:tc>
        <w:tc>
          <w:tcPr>
            <w:tcW w:w="2392" w:type="dxa"/>
            <w:gridSpan w:val="2"/>
            <w:tcBorders>
              <w:bottom w:val="single" w:sz="4" w:space="0" w:color="000000"/>
            </w:tcBorders>
            <w:shd w:val="clear" w:color="auto" w:fill="BFBFBF"/>
            <w:vAlign w:val="center"/>
          </w:tcPr>
          <w:p w:rsidR="008B035B" w:rsidRPr="00E25110" w:rsidRDefault="008B035B" w:rsidP="00DD7F73">
            <w:pPr>
              <w:pStyle w:val="NoSpacing"/>
              <w:jc w:val="center"/>
              <w:rPr>
                <w:rFonts w:ascii="Vijaya" w:eastAsia="Times New Roman" w:hAnsi="Vijaya" w:cs="Vijaya"/>
                <w:b/>
                <w:sz w:val="20"/>
                <w:szCs w:val="20"/>
                <w:lang w:val="id-ID"/>
              </w:rPr>
            </w:pPr>
            <w:r w:rsidRPr="00E25110">
              <w:rPr>
                <w:rFonts w:ascii="Vijaya" w:eastAsia="Times New Roman" w:hAnsi="Vijaya" w:cs="Vijaya"/>
                <w:b/>
                <w:sz w:val="20"/>
                <w:szCs w:val="20"/>
                <w:lang w:val="id-ID"/>
              </w:rPr>
              <w:t>2</w:t>
            </w:r>
          </w:p>
        </w:tc>
        <w:tc>
          <w:tcPr>
            <w:tcW w:w="889" w:type="dxa"/>
            <w:tcBorders>
              <w:bottom w:val="single" w:sz="4" w:space="0" w:color="000000"/>
            </w:tcBorders>
            <w:shd w:val="clear" w:color="auto" w:fill="BFBFBF"/>
            <w:vAlign w:val="center"/>
          </w:tcPr>
          <w:p w:rsidR="008B035B" w:rsidRPr="00E25110" w:rsidRDefault="008B035B" w:rsidP="00DD7F73">
            <w:pPr>
              <w:pStyle w:val="NoSpacing"/>
              <w:jc w:val="center"/>
              <w:rPr>
                <w:rFonts w:ascii="Vijaya" w:eastAsia="Times New Roman" w:hAnsi="Vijaya" w:cs="Vijaya"/>
                <w:b/>
                <w:sz w:val="20"/>
                <w:szCs w:val="20"/>
                <w:lang w:val="id-ID"/>
              </w:rPr>
            </w:pPr>
            <w:r w:rsidRPr="00E25110">
              <w:rPr>
                <w:rFonts w:ascii="Vijaya" w:eastAsia="Times New Roman" w:hAnsi="Vijaya" w:cs="Vijaya"/>
                <w:b/>
                <w:sz w:val="20"/>
                <w:szCs w:val="20"/>
                <w:lang w:val="id-ID"/>
              </w:rPr>
              <w:t>3</w:t>
            </w:r>
          </w:p>
        </w:tc>
        <w:tc>
          <w:tcPr>
            <w:tcW w:w="709" w:type="dxa"/>
            <w:tcBorders>
              <w:bottom w:val="single" w:sz="4" w:space="0" w:color="000000"/>
              <w:right w:val="single" w:sz="4" w:space="0" w:color="auto"/>
            </w:tcBorders>
            <w:shd w:val="clear" w:color="auto" w:fill="BFBFBF"/>
            <w:vAlign w:val="center"/>
          </w:tcPr>
          <w:p w:rsidR="008B035B" w:rsidRPr="00E25110" w:rsidRDefault="008B035B" w:rsidP="00DD7F73">
            <w:pPr>
              <w:pStyle w:val="NoSpacing"/>
              <w:jc w:val="center"/>
              <w:rPr>
                <w:rFonts w:ascii="Vijaya" w:eastAsia="Times New Roman" w:hAnsi="Vijaya" w:cs="Vijaya"/>
                <w:b/>
                <w:sz w:val="20"/>
                <w:szCs w:val="20"/>
                <w:lang w:val="id-ID"/>
              </w:rPr>
            </w:pPr>
            <w:r w:rsidRPr="00E25110">
              <w:rPr>
                <w:rFonts w:ascii="Vijaya" w:eastAsia="Times New Roman" w:hAnsi="Vijaya" w:cs="Vijaya"/>
                <w:b/>
                <w:sz w:val="20"/>
                <w:szCs w:val="20"/>
                <w:lang w:val="id-ID"/>
              </w:rPr>
              <w:t>4</w:t>
            </w:r>
          </w:p>
        </w:tc>
        <w:tc>
          <w:tcPr>
            <w:tcW w:w="698" w:type="dxa"/>
            <w:tcBorders>
              <w:left w:val="single" w:sz="4" w:space="0" w:color="auto"/>
              <w:bottom w:val="single" w:sz="4" w:space="0" w:color="000000"/>
              <w:right w:val="single" w:sz="4" w:space="0" w:color="auto"/>
            </w:tcBorders>
            <w:shd w:val="clear" w:color="auto" w:fill="BFBFBF"/>
            <w:vAlign w:val="center"/>
          </w:tcPr>
          <w:p w:rsidR="008B035B" w:rsidRPr="00E25110" w:rsidRDefault="008B035B" w:rsidP="00DD7F73">
            <w:pPr>
              <w:pStyle w:val="NoSpacing"/>
              <w:jc w:val="center"/>
              <w:rPr>
                <w:rFonts w:ascii="Vijaya" w:eastAsia="Times New Roman" w:hAnsi="Vijaya" w:cs="Vijaya"/>
                <w:b/>
                <w:sz w:val="20"/>
                <w:szCs w:val="20"/>
                <w:lang w:val="id-ID"/>
              </w:rPr>
            </w:pPr>
            <w:r w:rsidRPr="00E25110">
              <w:rPr>
                <w:rFonts w:ascii="Vijaya" w:eastAsia="Times New Roman" w:hAnsi="Vijaya" w:cs="Vijaya"/>
                <w:b/>
                <w:sz w:val="20"/>
                <w:szCs w:val="20"/>
                <w:lang w:val="id-ID"/>
              </w:rPr>
              <w:t>5</w:t>
            </w:r>
          </w:p>
        </w:tc>
        <w:tc>
          <w:tcPr>
            <w:tcW w:w="727" w:type="dxa"/>
            <w:tcBorders>
              <w:left w:val="single" w:sz="4" w:space="0" w:color="auto"/>
              <w:bottom w:val="single" w:sz="4" w:space="0" w:color="000000"/>
            </w:tcBorders>
            <w:shd w:val="clear" w:color="auto" w:fill="BFBFBF"/>
            <w:vAlign w:val="center"/>
          </w:tcPr>
          <w:p w:rsidR="008B035B" w:rsidRPr="00E25110" w:rsidRDefault="008B035B" w:rsidP="00DD7F73">
            <w:pPr>
              <w:pStyle w:val="NoSpacing"/>
              <w:jc w:val="center"/>
              <w:rPr>
                <w:rFonts w:ascii="Vijaya" w:eastAsia="Times New Roman" w:hAnsi="Vijaya" w:cs="Vijaya"/>
                <w:b/>
                <w:sz w:val="20"/>
                <w:szCs w:val="20"/>
                <w:lang w:val="id-ID"/>
              </w:rPr>
            </w:pPr>
            <w:r w:rsidRPr="00E25110">
              <w:rPr>
                <w:rFonts w:ascii="Vijaya" w:eastAsia="Times New Roman" w:hAnsi="Vijaya" w:cs="Vijaya"/>
                <w:b/>
                <w:sz w:val="20"/>
                <w:szCs w:val="20"/>
                <w:lang w:val="id-ID"/>
              </w:rPr>
              <w:t>6</w:t>
            </w:r>
          </w:p>
        </w:tc>
        <w:tc>
          <w:tcPr>
            <w:tcW w:w="574" w:type="dxa"/>
            <w:tcBorders>
              <w:bottom w:val="single" w:sz="4" w:space="0" w:color="000000"/>
              <w:right w:val="single" w:sz="4" w:space="0" w:color="auto"/>
            </w:tcBorders>
            <w:shd w:val="clear" w:color="auto" w:fill="BFBFBF"/>
            <w:vAlign w:val="center"/>
          </w:tcPr>
          <w:p w:rsidR="008B035B" w:rsidRPr="00E25110" w:rsidRDefault="008B035B" w:rsidP="00DD7F73">
            <w:pPr>
              <w:pStyle w:val="NoSpacing"/>
              <w:jc w:val="center"/>
              <w:rPr>
                <w:rFonts w:ascii="Vijaya" w:eastAsia="Times New Roman" w:hAnsi="Vijaya" w:cs="Vijaya"/>
                <w:b/>
                <w:sz w:val="20"/>
                <w:szCs w:val="20"/>
                <w:lang w:val="id-ID"/>
              </w:rPr>
            </w:pPr>
            <w:r w:rsidRPr="00E25110">
              <w:rPr>
                <w:rFonts w:ascii="Vijaya" w:eastAsia="Times New Roman" w:hAnsi="Vijaya" w:cs="Vijaya"/>
                <w:b/>
                <w:sz w:val="20"/>
                <w:szCs w:val="20"/>
                <w:lang w:val="id-ID"/>
              </w:rPr>
              <w:t>7</w:t>
            </w:r>
          </w:p>
        </w:tc>
        <w:tc>
          <w:tcPr>
            <w:tcW w:w="574" w:type="dxa"/>
            <w:gridSpan w:val="2"/>
            <w:tcBorders>
              <w:left w:val="single" w:sz="4" w:space="0" w:color="auto"/>
              <w:bottom w:val="single" w:sz="4" w:space="0" w:color="000000"/>
            </w:tcBorders>
            <w:shd w:val="clear" w:color="auto" w:fill="BFBFBF"/>
            <w:vAlign w:val="center"/>
          </w:tcPr>
          <w:p w:rsidR="008B035B" w:rsidRPr="00E25110" w:rsidRDefault="008B035B" w:rsidP="00DD7F73">
            <w:pPr>
              <w:pStyle w:val="NoSpacing"/>
              <w:jc w:val="center"/>
              <w:rPr>
                <w:rFonts w:ascii="Vijaya" w:eastAsia="Times New Roman" w:hAnsi="Vijaya" w:cs="Vijaya"/>
                <w:b/>
                <w:sz w:val="20"/>
                <w:szCs w:val="20"/>
                <w:lang w:val="id-ID"/>
              </w:rPr>
            </w:pPr>
            <w:r w:rsidRPr="00E25110">
              <w:rPr>
                <w:rFonts w:ascii="Vijaya" w:eastAsia="Times New Roman" w:hAnsi="Vijaya" w:cs="Vijaya"/>
                <w:b/>
                <w:sz w:val="20"/>
                <w:szCs w:val="20"/>
                <w:lang w:val="id-ID"/>
              </w:rPr>
              <w:t>8</w:t>
            </w:r>
          </w:p>
        </w:tc>
        <w:tc>
          <w:tcPr>
            <w:tcW w:w="994" w:type="dxa"/>
            <w:tcBorders>
              <w:bottom w:val="single" w:sz="4" w:space="0" w:color="000000"/>
            </w:tcBorders>
            <w:shd w:val="clear" w:color="auto" w:fill="BFBFBF"/>
            <w:vAlign w:val="center"/>
          </w:tcPr>
          <w:p w:rsidR="008B035B" w:rsidRPr="00E25110" w:rsidRDefault="008B035B" w:rsidP="00DD7F73">
            <w:pPr>
              <w:pStyle w:val="NoSpacing"/>
              <w:jc w:val="center"/>
              <w:rPr>
                <w:rFonts w:ascii="Vijaya" w:eastAsia="Times New Roman" w:hAnsi="Vijaya" w:cs="Vijaya"/>
                <w:b/>
                <w:sz w:val="20"/>
                <w:szCs w:val="20"/>
                <w:lang w:val="id-ID"/>
              </w:rPr>
            </w:pPr>
            <w:r w:rsidRPr="00E25110">
              <w:rPr>
                <w:rFonts w:ascii="Vijaya" w:eastAsia="Times New Roman" w:hAnsi="Vijaya" w:cs="Vijaya"/>
                <w:b/>
                <w:sz w:val="20"/>
                <w:szCs w:val="20"/>
                <w:lang w:val="id-ID"/>
              </w:rPr>
              <w:t>9</w:t>
            </w:r>
          </w:p>
        </w:tc>
        <w:tc>
          <w:tcPr>
            <w:tcW w:w="1120" w:type="dxa"/>
            <w:tcBorders>
              <w:bottom w:val="single" w:sz="4" w:space="0" w:color="000000"/>
            </w:tcBorders>
            <w:shd w:val="clear" w:color="auto" w:fill="BFBFBF"/>
            <w:vAlign w:val="center"/>
          </w:tcPr>
          <w:p w:rsidR="008B035B" w:rsidRPr="00E25110" w:rsidRDefault="008B035B" w:rsidP="00DD7F73">
            <w:pPr>
              <w:pStyle w:val="NoSpacing"/>
              <w:jc w:val="center"/>
              <w:rPr>
                <w:rFonts w:ascii="Vijaya" w:eastAsia="Times New Roman" w:hAnsi="Vijaya" w:cs="Vijaya"/>
                <w:b/>
                <w:sz w:val="20"/>
                <w:szCs w:val="20"/>
                <w:lang w:val="id-ID"/>
              </w:rPr>
            </w:pPr>
            <w:r w:rsidRPr="00E25110">
              <w:rPr>
                <w:rFonts w:ascii="Vijaya" w:eastAsia="Times New Roman" w:hAnsi="Vijaya" w:cs="Vijaya"/>
                <w:b/>
                <w:sz w:val="20"/>
                <w:szCs w:val="20"/>
                <w:lang w:val="id-ID"/>
              </w:rPr>
              <w:t>10</w:t>
            </w:r>
          </w:p>
        </w:tc>
      </w:tr>
      <w:tr w:rsidR="008B035B" w:rsidRPr="00E9511C" w:rsidTr="00DD7F73">
        <w:trPr>
          <w:trHeight w:val="340"/>
        </w:trPr>
        <w:tc>
          <w:tcPr>
            <w:tcW w:w="683" w:type="dxa"/>
            <w:tcBorders>
              <w:bottom w:val="dotted" w:sz="4" w:space="0" w:color="auto"/>
            </w:tcBorders>
            <w:vAlign w:val="center"/>
          </w:tcPr>
          <w:p w:rsidR="008B035B" w:rsidRPr="00E25110" w:rsidRDefault="008B035B" w:rsidP="008B035B">
            <w:pPr>
              <w:pStyle w:val="NoSpacing"/>
              <w:jc w:val="center"/>
              <w:rPr>
                <w:rFonts w:ascii="Bookman Old Style" w:eastAsia="Times New Roman" w:hAnsi="Bookman Old Style"/>
                <w:b/>
                <w:sz w:val="20"/>
                <w:szCs w:val="20"/>
                <w:lang w:val="id-ID"/>
              </w:rPr>
            </w:pPr>
            <w:r w:rsidRPr="00E25110">
              <w:rPr>
                <w:rFonts w:ascii="Bookman Old Style" w:eastAsia="Times New Roman" w:hAnsi="Bookman Old Style"/>
                <w:b/>
                <w:sz w:val="20"/>
                <w:szCs w:val="20"/>
                <w:lang w:val="id-ID"/>
              </w:rPr>
              <w:t>1</w:t>
            </w:r>
          </w:p>
        </w:tc>
        <w:tc>
          <w:tcPr>
            <w:tcW w:w="1543" w:type="dxa"/>
            <w:tcBorders>
              <w:bottom w:val="dotted" w:sz="4" w:space="0" w:color="auto"/>
              <w:right w:val="single" w:sz="4" w:space="0" w:color="auto"/>
            </w:tcBorders>
            <w:vAlign w:val="center"/>
          </w:tcPr>
          <w:p w:rsidR="008B035B" w:rsidRPr="00E25110" w:rsidRDefault="008B035B" w:rsidP="00DD7F73">
            <w:pPr>
              <w:pStyle w:val="NoSpacing"/>
              <w:rPr>
                <w:rFonts w:ascii="Bookman Old Style" w:eastAsia="Times New Roman" w:hAnsi="Bookman Old Style"/>
                <w:b/>
                <w:spacing w:val="-10"/>
                <w:sz w:val="20"/>
                <w:szCs w:val="20"/>
                <w:lang w:val="en-GB"/>
              </w:rPr>
            </w:pPr>
            <w:r w:rsidRPr="00E25110">
              <w:rPr>
                <w:rFonts w:ascii="Bookman Old Style" w:eastAsia="Times New Roman" w:hAnsi="Bookman Old Style"/>
                <w:b/>
                <w:spacing w:val="-10"/>
                <w:sz w:val="20"/>
                <w:szCs w:val="20"/>
                <w:lang w:val="en-GB"/>
              </w:rPr>
              <w:t>DEMOKRAT</w:t>
            </w:r>
          </w:p>
        </w:tc>
        <w:tc>
          <w:tcPr>
            <w:tcW w:w="849" w:type="dxa"/>
            <w:tcBorders>
              <w:left w:val="single" w:sz="4" w:space="0" w:color="auto"/>
              <w:bottom w:val="dotted"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rPr>
              <w:t>18</w:t>
            </w:r>
          </w:p>
        </w:tc>
        <w:tc>
          <w:tcPr>
            <w:tcW w:w="889" w:type="dxa"/>
            <w:tcBorders>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9</w:t>
            </w:r>
          </w:p>
        </w:tc>
        <w:tc>
          <w:tcPr>
            <w:tcW w:w="709" w:type="dxa"/>
            <w:tcBorders>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3</w:t>
            </w:r>
          </w:p>
        </w:tc>
        <w:tc>
          <w:tcPr>
            <w:tcW w:w="698" w:type="dxa"/>
            <w:tcBorders>
              <w:left w:val="single" w:sz="4" w:space="0" w:color="auto"/>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4</w:t>
            </w:r>
          </w:p>
        </w:tc>
        <w:tc>
          <w:tcPr>
            <w:tcW w:w="727" w:type="dxa"/>
            <w:tcBorders>
              <w:left w:val="single" w:sz="4" w:space="0" w:color="auto"/>
              <w:bottom w:val="dotted" w:sz="4" w:space="0" w:color="auto"/>
            </w:tcBorders>
            <w:vAlign w:val="center"/>
          </w:tcPr>
          <w:p w:rsidR="008B035B" w:rsidRPr="00943FD3" w:rsidRDefault="008B035B" w:rsidP="00DD7F73">
            <w:pPr>
              <w:pStyle w:val="NoSpacing"/>
              <w:jc w:val="center"/>
              <w:rPr>
                <w:rFonts w:ascii="Bookman Old Style" w:eastAsia="Times New Roman" w:hAnsi="Bookman Old Style"/>
                <w:spacing w:val="-10"/>
                <w:sz w:val="20"/>
                <w:szCs w:val="20"/>
                <w:lang w:val="id-ID"/>
              </w:rPr>
            </w:pPr>
            <w:r>
              <w:rPr>
                <w:rFonts w:ascii="Bookman Old Style" w:eastAsia="Times New Roman" w:hAnsi="Bookman Old Style"/>
                <w:spacing w:val="-10"/>
                <w:sz w:val="20"/>
                <w:szCs w:val="20"/>
                <w:lang w:val="id-ID"/>
              </w:rPr>
              <w:t>3</w:t>
            </w:r>
          </w:p>
        </w:tc>
        <w:tc>
          <w:tcPr>
            <w:tcW w:w="574" w:type="dxa"/>
            <w:tcBorders>
              <w:bottom w:val="dotted" w:sz="4" w:space="0" w:color="auto"/>
              <w:right w:val="single" w:sz="4" w:space="0" w:color="auto"/>
            </w:tcBorders>
            <w:vAlign w:val="center"/>
          </w:tcPr>
          <w:p w:rsidR="008B035B" w:rsidRPr="008442A9" w:rsidRDefault="008442A9" w:rsidP="008442A9">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4</w:t>
            </w:r>
          </w:p>
        </w:tc>
        <w:tc>
          <w:tcPr>
            <w:tcW w:w="566" w:type="dxa"/>
            <w:tcBorders>
              <w:left w:val="single" w:sz="4" w:space="0" w:color="auto"/>
              <w:bottom w:val="dotted" w:sz="4" w:space="0" w:color="auto"/>
            </w:tcBorders>
            <w:vAlign w:val="center"/>
          </w:tcPr>
          <w:p w:rsidR="008B035B" w:rsidRPr="00943FD3" w:rsidRDefault="008B035B" w:rsidP="00DD7F73">
            <w:pPr>
              <w:pStyle w:val="NoSpacing"/>
              <w:jc w:val="center"/>
              <w:rPr>
                <w:rFonts w:ascii="Bookman Old Style" w:eastAsia="Times New Roman" w:hAnsi="Bookman Old Style"/>
                <w:spacing w:val="-10"/>
                <w:sz w:val="20"/>
                <w:szCs w:val="20"/>
                <w:lang w:val="id-ID"/>
              </w:rPr>
            </w:pPr>
            <w:r w:rsidRPr="00943FD3">
              <w:rPr>
                <w:rFonts w:ascii="Bookman Old Style" w:eastAsia="Times New Roman" w:hAnsi="Bookman Old Style"/>
                <w:spacing w:val="-10"/>
                <w:sz w:val="20"/>
                <w:szCs w:val="20"/>
                <w:lang w:val="id-ID"/>
              </w:rPr>
              <w:t>3</w:t>
            </w:r>
          </w:p>
        </w:tc>
        <w:tc>
          <w:tcPr>
            <w:tcW w:w="1002" w:type="dxa"/>
            <w:gridSpan w:val="2"/>
            <w:tcBorders>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4</w:t>
            </w:r>
          </w:p>
        </w:tc>
        <w:tc>
          <w:tcPr>
            <w:tcW w:w="1120" w:type="dxa"/>
            <w:tcBorders>
              <w:bottom w:val="dotted" w:sz="4" w:space="0" w:color="auto"/>
            </w:tcBorders>
            <w:vAlign w:val="center"/>
          </w:tcPr>
          <w:p w:rsidR="008B035B" w:rsidRPr="007121E2" w:rsidRDefault="008442A9" w:rsidP="008442A9">
            <w:pPr>
              <w:pStyle w:val="NoSpacing"/>
              <w:jc w:val="center"/>
              <w:rPr>
                <w:rFonts w:ascii="Bookman Old Style" w:eastAsia="Times New Roman" w:hAnsi="Bookman Old Style"/>
                <w:spacing w:val="-10"/>
                <w:sz w:val="20"/>
                <w:szCs w:val="20"/>
                <w:lang w:val="id-ID"/>
              </w:rPr>
            </w:pPr>
            <w:r w:rsidRPr="007121E2">
              <w:rPr>
                <w:rFonts w:ascii="Bookman Old Style" w:eastAsia="Times New Roman" w:hAnsi="Bookman Old Style"/>
                <w:spacing w:val="-10"/>
                <w:sz w:val="20"/>
                <w:szCs w:val="20"/>
              </w:rPr>
              <w:t>9</w:t>
            </w:r>
          </w:p>
        </w:tc>
      </w:tr>
      <w:tr w:rsidR="008B035B" w:rsidRPr="00E9511C" w:rsidTr="00DD7F73">
        <w:trPr>
          <w:trHeight w:val="340"/>
        </w:trPr>
        <w:tc>
          <w:tcPr>
            <w:tcW w:w="683" w:type="dxa"/>
            <w:tcBorders>
              <w:top w:val="dotted" w:sz="4" w:space="0" w:color="auto"/>
              <w:bottom w:val="dotted" w:sz="4" w:space="0" w:color="auto"/>
            </w:tcBorders>
            <w:vAlign w:val="center"/>
          </w:tcPr>
          <w:p w:rsidR="008B035B" w:rsidRPr="00900397" w:rsidRDefault="008B035B" w:rsidP="008B035B">
            <w:pPr>
              <w:pStyle w:val="NoSpacing"/>
              <w:jc w:val="center"/>
              <w:rPr>
                <w:rFonts w:ascii="Bookman Old Style" w:eastAsia="Times New Roman" w:hAnsi="Bookman Old Style"/>
                <w:b/>
                <w:sz w:val="20"/>
                <w:szCs w:val="20"/>
                <w:lang w:val="id-ID"/>
              </w:rPr>
            </w:pPr>
            <w:r w:rsidRPr="00900397">
              <w:rPr>
                <w:rFonts w:ascii="Bookman Old Style" w:eastAsia="Times New Roman" w:hAnsi="Bookman Old Style"/>
                <w:b/>
                <w:sz w:val="20"/>
                <w:szCs w:val="20"/>
                <w:lang w:val="id-ID"/>
              </w:rPr>
              <w:t>2</w:t>
            </w:r>
          </w:p>
        </w:tc>
        <w:tc>
          <w:tcPr>
            <w:tcW w:w="1543" w:type="dxa"/>
            <w:tcBorders>
              <w:top w:val="dotted" w:sz="4" w:space="0" w:color="auto"/>
              <w:bottom w:val="dotted" w:sz="4" w:space="0" w:color="auto"/>
              <w:right w:val="single" w:sz="4" w:space="0" w:color="auto"/>
            </w:tcBorders>
            <w:vAlign w:val="center"/>
          </w:tcPr>
          <w:p w:rsidR="008B035B" w:rsidRPr="00900397" w:rsidRDefault="008B035B" w:rsidP="00DD7F73">
            <w:pPr>
              <w:pStyle w:val="NoSpacing"/>
              <w:rPr>
                <w:rFonts w:ascii="Bookman Old Style" w:eastAsia="Times New Roman" w:hAnsi="Bookman Old Style"/>
                <w:b/>
                <w:spacing w:val="-10"/>
                <w:sz w:val="20"/>
                <w:szCs w:val="20"/>
                <w:lang w:val="id-ID"/>
              </w:rPr>
            </w:pPr>
            <w:r w:rsidRPr="00900397">
              <w:rPr>
                <w:rFonts w:ascii="Bookman Old Style" w:eastAsia="Times New Roman" w:hAnsi="Bookman Old Style"/>
                <w:b/>
                <w:spacing w:val="-10"/>
                <w:sz w:val="20"/>
                <w:szCs w:val="20"/>
                <w:lang w:val="id-ID"/>
              </w:rPr>
              <w:t>PDIP</w:t>
            </w:r>
          </w:p>
        </w:tc>
        <w:tc>
          <w:tcPr>
            <w:tcW w:w="849" w:type="dxa"/>
            <w:tcBorders>
              <w:top w:val="dotted" w:sz="4" w:space="0" w:color="auto"/>
              <w:left w:val="single" w:sz="4" w:space="0" w:color="auto"/>
              <w:bottom w:val="dotted" w:sz="4" w:space="0" w:color="auto"/>
            </w:tcBorders>
            <w:vAlign w:val="center"/>
          </w:tcPr>
          <w:p w:rsidR="008B035B" w:rsidRPr="00900397" w:rsidRDefault="008B035B" w:rsidP="00DD7F73">
            <w:pPr>
              <w:pStyle w:val="NoSpacing"/>
              <w:jc w:val="center"/>
              <w:rPr>
                <w:rFonts w:ascii="Bookman Old Style" w:eastAsia="Times New Roman" w:hAnsi="Bookman Old Style"/>
                <w:spacing w:val="-10"/>
                <w:sz w:val="20"/>
                <w:szCs w:val="20"/>
              </w:rPr>
            </w:pPr>
            <w:r w:rsidRPr="00900397">
              <w:rPr>
                <w:rFonts w:ascii="Bookman Old Style" w:eastAsia="Times New Roman" w:hAnsi="Bookman Old Style"/>
                <w:spacing w:val="-10"/>
                <w:sz w:val="20"/>
                <w:szCs w:val="20"/>
                <w:lang w:val="id-ID"/>
              </w:rPr>
              <w:t>7</w:t>
            </w:r>
          </w:p>
        </w:tc>
        <w:tc>
          <w:tcPr>
            <w:tcW w:w="889" w:type="dxa"/>
            <w:tcBorders>
              <w:top w:val="dotted" w:sz="4" w:space="0" w:color="auto"/>
              <w:bottom w:val="dotted" w:sz="4" w:space="0" w:color="auto"/>
            </w:tcBorders>
            <w:vAlign w:val="center"/>
          </w:tcPr>
          <w:p w:rsidR="008B035B" w:rsidRPr="00900397" w:rsidRDefault="008442A9" w:rsidP="00DD7F73">
            <w:pPr>
              <w:pStyle w:val="NoSpacing"/>
              <w:jc w:val="center"/>
              <w:rPr>
                <w:rFonts w:ascii="Bookman Old Style" w:eastAsia="Times New Roman" w:hAnsi="Bookman Old Style"/>
                <w:spacing w:val="-10"/>
                <w:sz w:val="20"/>
                <w:szCs w:val="20"/>
              </w:rPr>
            </w:pPr>
            <w:r w:rsidRPr="00900397">
              <w:rPr>
                <w:rFonts w:ascii="Bookman Old Style" w:eastAsia="Times New Roman" w:hAnsi="Bookman Old Style"/>
                <w:spacing w:val="-10"/>
                <w:sz w:val="20"/>
                <w:szCs w:val="20"/>
              </w:rPr>
              <w:t>3</w:t>
            </w:r>
          </w:p>
        </w:tc>
        <w:tc>
          <w:tcPr>
            <w:tcW w:w="709" w:type="dxa"/>
            <w:tcBorders>
              <w:top w:val="dotted" w:sz="4" w:space="0" w:color="auto"/>
              <w:bottom w:val="dotted" w:sz="4" w:space="0" w:color="auto"/>
              <w:right w:val="single" w:sz="4" w:space="0" w:color="auto"/>
            </w:tcBorders>
            <w:vAlign w:val="center"/>
          </w:tcPr>
          <w:p w:rsidR="008B035B" w:rsidRPr="00900397" w:rsidRDefault="007D4E31" w:rsidP="00DD7F73">
            <w:pPr>
              <w:pStyle w:val="NoSpacing"/>
              <w:jc w:val="center"/>
              <w:rPr>
                <w:rFonts w:ascii="Bookman Old Style" w:eastAsia="Times New Roman" w:hAnsi="Bookman Old Style"/>
                <w:spacing w:val="-10"/>
                <w:sz w:val="20"/>
                <w:szCs w:val="20"/>
              </w:rPr>
            </w:pPr>
            <w:r w:rsidRPr="00900397">
              <w:rPr>
                <w:rFonts w:ascii="Bookman Old Style" w:eastAsia="Times New Roman" w:hAnsi="Bookman Old Style"/>
                <w:spacing w:val="-10"/>
                <w:sz w:val="20"/>
                <w:szCs w:val="20"/>
              </w:rPr>
              <w:t>1</w:t>
            </w:r>
          </w:p>
        </w:tc>
        <w:tc>
          <w:tcPr>
            <w:tcW w:w="698" w:type="dxa"/>
            <w:tcBorders>
              <w:top w:val="dotted" w:sz="4" w:space="0" w:color="auto"/>
              <w:left w:val="single" w:sz="4" w:space="0" w:color="auto"/>
              <w:bottom w:val="dotted" w:sz="4" w:space="0" w:color="auto"/>
              <w:right w:val="single" w:sz="4" w:space="0" w:color="auto"/>
            </w:tcBorders>
            <w:vAlign w:val="center"/>
          </w:tcPr>
          <w:p w:rsidR="008B035B" w:rsidRPr="00900397" w:rsidRDefault="008B035B" w:rsidP="00DD7F73">
            <w:pPr>
              <w:pStyle w:val="NoSpacing"/>
              <w:jc w:val="center"/>
              <w:rPr>
                <w:rFonts w:ascii="Bookman Old Style" w:eastAsia="Times New Roman" w:hAnsi="Bookman Old Style"/>
                <w:spacing w:val="-10"/>
                <w:sz w:val="20"/>
                <w:szCs w:val="20"/>
              </w:rPr>
            </w:pPr>
            <w:r w:rsidRPr="00900397">
              <w:rPr>
                <w:rFonts w:ascii="Bookman Old Style" w:eastAsia="Times New Roman" w:hAnsi="Bookman Old Style"/>
                <w:spacing w:val="-10"/>
                <w:sz w:val="20"/>
                <w:szCs w:val="20"/>
                <w:lang w:val="id-ID"/>
              </w:rPr>
              <w:t>1</w:t>
            </w:r>
          </w:p>
        </w:tc>
        <w:tc>
          <w:tcPr>
            <w:tcW w:w="727" w:type="dxa"/>
            <w:tcBorders>
              <w:top w:val="dotted" w:sz="4" w:space="0" w:color="auto"/>
              <w:left w:val="single" w:sz="4" w:space="0" w:color="auto"/>
              <w:bottom w:val="dotted" w:sz="4" w:space="0" w:color="auto"/>
            </w:tcBorders>
            <w:vAlign w:val="center"/>
          </w:tcPr>
          <w:p w:rsidR="008B035B" w:rsidRPr="00900397" w:rsidRDefault="007D4E31" w:rsidP="00DD7F73">
            <w:pPr>
              <w:pStyle w:val="NoSpacing"/>
              <w:jc w:val="center"/>
              <w:rPr>
                <w:rFonts w:ascii="Bookman Old Style" w:eastAsia="Times New Roman" w:hAnsi="Bookman Old Style"/>
                <w:spacing w:val="-10"/>
                <w:sz w:val="20"/>
                <w:szCs w:val="20"/>
              </w:rPr>
            </w:pPr>
            <w:r w:rsidRPr="00900397">
              <w:rPr>
                <w:rFonts w:ascii="Bookman Old Style" w:eastAsia="Times New Roman" w:hAnsi="Bookman Old Style"/>
                <w:spacing w:val="-10"/>
                <w:sz w:val="20"/>
                <w:szCs w:val="20"/>
              </w:rPr>
              <w:t>1</w:t>
            </w:r>
          </w:p>
        </w:tc>
        <w:tc>
          <w:tcPr>
            <w:tcW w:w="574" w:type="dxa"/>
            <w:tcBorders>
              <w:top w:val="dotted" w:sz="4" w:space="0" w:color="auto"/>
              <w:bottom w:val="dotted" w:sz="4" w:space="0" w:color="auto"/>
              <w:right w:val="single" w:sz="4" w:space="0" w:color="auto"/>
            </w:tcBorders>
            <w:vAlign w:val="center"/>
          </w:tcPr>
          <w:p w:rsidR="008B035B" w:rsidRPr="00900397" w:rsidRDefault="008B035B" w:rsidP="00DD7F73">
            <w:pPr>
              <w:pStyle w:val="NoSpacing"/>
              <w:jc w:val="center"/>
              <w:rPr>
                <w:rFonts w:ascii="Bookman Old Style" w:eastAsia="Times New Roman" w:hAnsi="Bookman Old Style"/>
                <w:spacing w:val="-10"/>
                <w:sz w:val="20"/>
                <w:szCs w:val="20"/>
              </w:rPr>
            </w:pPr>
            <w:r w:rsidRPr="00900397">
              <w:rPr>
                <w:rFonts w:ascii="Bookman Old Style" w:eastAsia="Times New Roman" w:hAnsi="Bookman Old Style"/>
                <w:spacing w:val="-10"/>
                <w:sz w:val="20"/>
                <w:szCs w:val="20"/>
                <w:lang w:val="id-ID"/>
              </w:rPr>
              <w:t>1</w:t>
            </w:r>
          </w:p>
        </w:tc>
        <w:tc>
          <w:tcPr>
            <w:tcW w:w="566" w:type="dxa"/>
            <w:tcBorders>
              <w:top w:val="dotted" w:sz="4" w:space="0" w:color="auto"/>
              <w:left w:val="single" w:sz="4" w:space="0" w:color="auto"/>
              <w:bottom w:val="dotted" w:sz="4" w:space="0" w:color="auto"/>
            </w:tcBorders>
            <w:vAlign w:val="center"/>
          </w:tcPr>
          <w:p w:rsidR="008B035B" w:rsidRPr="00900397" w:rsidRDefault="007D4E31" w:rsidP="00DD7F73">
            <w:pPr>
              <w:pStyle w:val="NoSpacing"/>
              <w:jc w:val="center"/>
              <w:rPr>
                <w:rFonts w:ascii="Bookman Old Style" w:eastAsia="Times New Roman" w:hAnsi="Bookman Old Style"/>
                <w:spacing w:val="-10"/>
                <w:sz w:val="20"/>
                <w:szCs w:val="20"/>
              </w:rPr>
            </w:pPr>
            <w:r w:rsidRPr="00900397">
              <w:rPr>
                <w:rFonts w:ascii="Bookman Old Style" w:eastAsia="Times New Roman" w:hAnsi="Bookman Old Style"/>
                <w:spacing w:val="-10"/>
                <w:sz w:val="20"/>
                <w:szCs w:val="20"/>
              </w:rPr>
              <w:t>1</w:t>
            </w:r>
          </w:p>
        </w:tc>
        <w:tc>
          <w:tcPr>
            <w:tcW w:w="1002" w:type="dxa"/>
            <w:gridSpan w:val="2"/>
            <w:tcBorders>
              <w:top w:val="dotted" w:sz="4" w:space="0" w:color="auto"/>
              <w:bottom w:val="dotted" w:sz="4" w:space="0" w:color="auto"/>
            </w:tcBorders>
            <w:vAlign w:val="center"/>
          </w:tcPr>
          <w:p w:rsidR="008B035B" w:rsidRPr="00900397" w:rsidRDefault="008B035B" w:rsidP="00DD7F73">
            <w:pPr>
              <w:pStyle w:val="NoSpacing"/>
              <w:jc w:val="center"/>
              <w:rPr>
                <w:rFonts w:ascii="Bookman Old Style" w:eastAsia="Times New Roman" w:hAnsi="Bookman Old Style"/>
                <w:spacing w:val="-10"/>
                <w:sz w:val="20"/>
                <w:szCs w:val="20"/>
              </w:rPr>
            </w:pPr>
            <w:r w:rsidRPr="00900397">
              <w:rPr>
                <w:rFonts w:ascii="Bookman Old Style" w:eastAsia="Times New Roman" w:hAnsi="Bookman Old Style"/>
                <w:spacing w:val="-10"/>
                <w:sz w:val="20"/>
                <w:szCs w:val="20"/>
                <w:lang w:val="id-ID"/>
              </w:rPr>
              <w:t>1</w:t>
            </w:r>
          </w:p>
        </w:tc>
        <w:tc>
          <w:tcPr>
            <w:tcW w:w="1120" w:type="dxa"/>
            <w:tcBorders>
              <w:top w:val="dotted" w:sz="4" w:space="0" w:color="auto"/>
              <w:bottom w:val="dotted" w:sz="4" w:space="0" w:color="auto"/>
            </w:tcBorders>
            <w:vAlign w:val="center"/>
          </w:tcPr>
          <w:p w:rsidR="008B035B" w:rsidRPr="00900397" w:rsidRDefault="008442A9" w:rsidP="00DD7F73">
            <w:pPr>
              <w:pStyle w:val="NoSpacing"/>
              <w:jc w:val="center"/>
              <w:rPr>
                <w:rFonts w:ascii="Bookman Old Style" w:eastAsia="Times New Roman" w:hAnsi="Bookman Old Style"/>
                <w:spacing w:val="-10"/>
                <w:sz w:val="20"/>
                <w:szCs w:val="20"/>
              </w:rPr>
            </w:pPr>
            <w:r w:rsidRPr="00900397">
              <w:rPr>
                <w:rFonts w:ascii="Bookman Old Style" w:eastAsia="Times New Roman" w:hAnsi="Bookman Old Style"/>
                <w:spacing w:val="-10"/>
                <w:sz w:val="20"/>
                <w:szCs w:val="20"/>
                <w:lang w:val="id-ID"/>
              </w:rPr>
              <w:t>4</w:t>
            </w:r>
          </w:p>
        </w:tc>
      </w:tr>
      <w:tr w:rsidR="008B035B" w:rsidRPr="00E9511C" w:rsidTr="00DD7F73">
        <w:trPr>
          <w:trHeight w:val="340"/>
        </w:trPr>
        <w:tc>
          <w:tcPr>
            <w:tcW w:w="683" w:type="dxa"/>
            <w:tcBorders>
              <w:top w:val="dotted" w:sz="4" w:space="0" w:color="auto"/>
              <w:bottom w:val="dotted" w:sz="4" w:space="0" w:color="auto"/>
            </w:tcBorders>
            <w:vAlign w:val="center"/>
          </w:tcPr>
          <w:p w:rsidR="008B035B" w:rsidRPr="00E25110" w:rsidRDefault="008B035B" w:rsidP="008B035B">
            <w:pPr>
              <w:pStyle w:val="NoSpacing"/>
              <w:jc w:val="center"/>
              <w:rPr>
                <w:rFonts w:ascii="Bookman Old Style" w:eastAsia="Times New Roman" w:hAnsi="Bookman Old Style"/>
                <w:b/>
                <w:sz w:val="20"/>
                <w:szCs w:val="20"/>
                <w:lang w:val="id-ID"/>
              </w:rPr>
            </w:pPr>
            <w:r w:rsidRPr="00E25110">
              <w:rPr>
                <w:rFonts w:ascii="Bookman Old Style" w:eastAsia="Times New Roman" w:hAnsi="Bookman Old Style"/>
                <w:b/>
                <w:sz w:val="20"/>
                <w:szCs w:val="20"/>
                <w:lang w:val="id-ID"/>
              </w:rPr>
              <w:t>3</w:t>
            </w:r>
          </w:p>
        </w:tc>
        <w:tc>
          <w:tcPr>
            <w:tcW w:w="1543" w:type="dxa"/>
            <w:tcBorders>
              <w:top w:val="dotted" w:sz="4" w:space="0" w:color="auto"/>
              <w:bottom w:val="dotted" w:sz="4" w:space="0" w:color="auto"/>
              <w:right w:val="single" w:sz="4" w:space="0" w:color="auto"/>
            </w:tcBorders>
            <w:vAlign w:val="center"/>
          </w:tcPr>
          <w:p w:rsidR="008B035B" w:rsidRPr="00E25110" w:rsidRDefault="008B035B" w:rsidP="00DD7F73">
            <w:pPr>
              <w:pStyle w:val="NoSpacing"/>
              <w:rPr>
                <w:rFonts w:ascii="Bookman Old Style" w:eastAsia="Times New Roman" w:hAnsi="Bookman Old Style"/>
                <w:b/>
                <w:spacing w:val="-10"/>
                <w:sz w:val="20"/>
                <w:szCs w:val="20"/>
                <w:lang w:val="id-ID"/>
              </w:rPr>
            </w:pPr>
            <w:r w:rsidRPr="00E25110">
              <w:rPr>
                <w:rFonts w:ascii="Bookman Old Style" w:eastAsia="Times New Roman" w:hAnsi="Bookman Old Style"/>
                <w:b/>
                <w:spacing w:val="-10"/>
                <w:sz w:val="20"/>
                <w:szCs w:val="20"/>
                <w:lang w:val="id-ID"/>
              </w:rPr>
              <w:t>GOLKAR</w:t>
            </w:r>
          </w:p>
        </w:tc>
        <w:tc>
          <w:tcPr>
            <w:tcW w:w="849" w:type="dxa"/>
            <w:tcBorders>
              <w:top w:val="dotted" w:sz="4" w:space="0" w:color="auto"/>
              <w:left w:val="single" w:sz="4" w:space="0" w:color="auto"/>
              <w:bottom w:val="dotted"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rPr>
              <w:t>8</w:t>
            </w:r>
          </w:p>
        </w:tc>
        <w:tc>
          <w:tcPr>
            <w:tcW w:w="889" w:type="dxa"/>
            <w:tcBorders>
              <w:top w:val="dotted" w:sz="4" w:space="0" w:color="auto"/>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3</w:t>
            </w:r>
          </w:p>
        </w:tc>
        <w:tc>
          <w:tcPr>
            <w:tcW w:w="709" w:type="dxa"/>
            <w:tcBorders>
              <w:top w:val="dotted" w:sz="4" w:space="0" w:color="auto"/>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1</w:t>
            </w:r>
          </w:p>
        </w:tc>
        <w:tc>
          <w:tcPr>
            <w:tcW w:w="698" w:type="dxa"/>
            <w:tcBorders>
              <w:top w:val="dotted" w:sz="4" w:space="0" w:color="auto"/>
              <w:left w:val="single" w:sz="4" w:space="0" w:color="auto"/>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727" w:type="dxa"/>
            <w:tcBorders>
              <w:top w:val="dotted" w:sz="4" w:space="0" w:color="auto"/>
              <w:left w:val="single" w:sz="4" w:space="0" w:color="auto"/>
              <w:bottom w:val="dotted" w:sz="4" w:space="0" w:color="auto"/>
            </w:tcBorders>
            <w:vAlign w:val="center"/>
          </w:tcPr>
          <w:p w:rsidR="008B035B" w:rsidRPr="00943FD3" w:rsidRDefault="008B035B" w:rsidP="008442A9">
            <w:pPr>
              <w:pStyle w:val="NoSpacing"/>
              <w:jc w:val="center"/>
              <w:rPr>
                <w:rFonts w:ascii="Bookman Old Style" w:eastAsia="Times New Roman" w:hAnsi="Bookman Old Style"/>
                <w:spacing w:val="-10"/>
                <w:sz w:val="20"/>
                <w:szCs w:val="20"/>
                <w:lang w:val="id-ID"/>
              </w:rPr>
            </w:pPr>
            <w:r w:rsidRPr="00943FD3">
              <w:rPr>
                <w:rFonts w:ascii="Bookman Old Style" w:eastAsia="Times New Roman" w:hAnsi="Bookman Old Style"/>
                <w:spacing w:val="-10"/>
                <w:sz w:val="20"/>
                <w:szCs w:val="20"/>
                <w:lang w:val="id-ID"/>
              </w:rPr>
              <w:t>1</w:t>
            </w:r>
          </w:p>
        </w:tc>
        <w:tc>
          <w:tcPr>
            <w:tcW w:w="574" w:type="dxa"/>
            <w:tcBorders>
              <w:top w:val="dotted" w:sz="4" w:space="0" w:color="auto"/>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566" w:type="dxa"/>
            <w:tcBorders>
              <w:top w:val="dotted" w:sz="4" w:space="0" w:color="auto"/>
              <w:left w:val="single" w:sz="4" w:space="0" w:color="auto"/>
              <w:bottom w:val="dotted" w:sz="4" w:space="0" w:color="auto"/>
            </w:tcBorders>
            <w:vAlign w:val="center"/>
          </w:tcPr>
          <w:p w:rsidR="008B035B" w:rsidRPr="008442A9" w:rsidRDefault="008B035B" w:rsidP="00DD7F73">
            <w:pPr>
              <w:pStyle w:val="NoSpacing"/>
              <w:jc w:val="center"/>
              <w:rPr>
                <w:rFonts w:ascii="Bookman Old Style" w:eastAsia="Times New Roman" w:hAnsi="Bookman Old Style"/>
                <w:spacing w:val="-10"/>
                <w:sz w:val="20"/>
                <w:szCs w:val="20"/>
              </w:rPr>
            </w:pPr>
            <w:r w:rsidRPr="00943FD3">
              <w:rPr>
                <w:rFonts w:ascii="Bookman Old Style" w:eastAsia="Times New Roman" w:hAnsi="Bookman Old Style"/>
                <w:spacing w:val="-10"/>
                <w:sz w:val="20"/>
                <w:szCs w:val="20"/>
                <w:lang w:val="id-ID"/>
              </w:rPr>
              <w:t>1</w:t>
            </w:r>
          </w:p>
        </w:tc>
        <w:tc>
          <w:tcPr>
            <w:tcW w:w="1002" w:type="dxa"/>
            <w:gridSpan w:val="2"/>
            <w:tcBorders>
              <w:top w:val="dotted" w:sz="4" w:space="0" w:color="auto"/>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1120" w:type="dxa"/>
            <w:tcBorders>
              <w:top w:val="dotted" w:sz="4" w:space="0" w:color="auto"/>
              <w:bottom w:val="dotted"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rPr>
              <w:t>3</w:t>
            </w:r>
          </w:p>
        </w:tc>
      </w:tr>
      <w:tr w:rsidR="008B035B" w:rsidRPr="00E9511C" w:rsidTr="00DD7F73">
        <w:trPr>
          <w:trHeight w:val="340"/>
        </w:trPr>
        <w:tc>
          <w:tcPr>
            <w:tcW w:w="683" w:type="dxa"/>
            <w:tcBorders>
              <w:top w:val="dotted" w:sz="4" w:space="0" w:color="auto"/>
              <w:bottom w:val="dotted" w:sz="4" w:space="0" w:color="auto"/>
            </w:tcBorders>
            <w:vAlign w:val="center"/>
          </w:tcPr>
          <w:p w:rsidR="008B035B" w:rsidRPr="00E25110" w:rsidRDefault="008B035B" w:rsidP="008B035B">
            <w:pPr>
              <w:pStyle w:val="NoSpacing"/>
              <w:jc w:val="center"/>
              <w:rPr>
                <w:rFonts w:ascii="Bookman Old Style" w:eastAsia="Times New Roman" w:hAnsi="Bookman Old Style"/>
                <w:b/>
                <w:sz w:val="20"/>
                <w:szCs w:val="20"/>
                <w:lang w:val="id-ID"/>
              </w:rPr>
            </w:pPr>
            <w:r w:rsidRPr="00E25110">
              <w:rPr>
                <w:rFonts w:ascii="Bookman Old Style" w:eastAsia="Times New Roman" w:hAnsi="Bookman Old Style"/>
                <w:b/>
                <w:sz w:val="20"/>
                <w:szCs w:val="20"/>
                <w:lang w:val="id-ID"/>
              </w:rPr>
              <w:t>4</w:t>
            </w:r>
          </w:p>
        </w:tc>
        <w:tc>
          <w:tcPr>
            <w:tcW w:w="1543" w:type="dxa"/>
            <w:tcBorders>
              <w:top w:val="dotted" w:sz="4" w:space="0" w:color="auto"/>
              <w:bottom w:val="dotted" w:sz="4" w:space="0" w:color="auto"/>
              <w:right w:val="single" w:sz="4" w:space="0" w:color="auto"/>
            </w:tcBorders>
            <w:vAlign w:val="center"/>
          </w:tcPr>
          <w:p w:rsidR="008B035B" w:rsidRPr="00E25110" w:rsidRDefault="008B035B" w:rsidP="00DD7F73">
            <w:pPr>
              <w:pStyle w:val="NoSpacing"/>
              <w:rPr>
                <w:rFonts w:ascii="Bookman Old Style" w:eastAsia="Times New Roman" w:hAnsi="Bookman Old Style"/>
                <w:b/>
                <w:spacing w:val="-10"/>
                <w:sz w:val="20"/>
                <w:szCs w:val="20"/>
                <w:lang w:val="id-ID"/>
              </w:rPr>
            </w:pPr>
            <w:r w:rsidRPr="00E25110">
              <w:rPr>
                <w:rFonts w:ascii="Bookman Old Style" w:eastAsia="Times New Roman" w:hAnsi="Bookman Old Style"/>
                <w:b/>
                <w:spacing w:val="-10"/>
                <w:sz w:val="20"/>
                <w:szCs w:val="20"/>
                <w:lang w:val="id-ID"/>
              </w:rPr>
              <w:t>GERINDRA</w:t>
            </w:r>
          </w:p>
        </w:tc>
        <w:tc>
          <w:tcPr>
            <w:tcW w:w="849" w:type="dxa"/>
            <w:tcBorders>
              <w:top w:val="dotted" w:sz="4" w:space="0" w:color="auto"/>
              <w:left w:val="single" w:sz="4" w:space="0" w:color="auto"/>
              <w:bottom w:val="dotted"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rPr>
              <w:t>8</w:t>
            </w:r>
          </w:p>
        </w:tc>
        <w:tc>
          <w:tcPr>
            <w:tcW w:w="889" w:type="dxa"/>
            <w:tcBorders>
              <w:top w:val="dotted" w:sz="4" w:space="0" w:color="auto"/>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3</w:t>
            </w:r>
          </w:p>
        </w:tc>
        <w:tc>
          <w:tcPr>
            <w:tcW w:w="709" w:type="dxa"/>
            <w:tcBorders>
              <w:top w:val="dotted" w:sz="4" w:space="0" w:color="auto"/>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698" w:type="dxa"/>
            <w:tcBorders>
              <w:top w:val="dotted" w:sz="4" w:space="0" w:color="auto"/>
              <w:left w:val="single" w:sz="4" w:space="0" w:color="auto"/>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727" w:type="dxa"/>
            <w:tcBorders>
              <w:top w:val="dotted" w:sz="4" w:space="0" w:color="auto"/>
              <w:left w:val="single" w:sz="4" w:space="0" w:color="auto"/>
              <w:bottom w:val="dotted" w:sz="4" w:space="0" w:color="auto"/>
            </w:tcBorders>
            <w:vAlign w:val="center"/>
          </w:tcPr>
          <w:p w:rsidR="008B035B" w:rsidRPr="00943FD3" w:rsidRDefault="008B035B" w:rsidP="00DD7F73">
            <w:pPr>
              <w:pStyle w:val="NoSpacing"/>
              <w:jc w:val="center"/>
              <w:rPr>
                <w:rFonts w:ascii="Bookman Old Style" w:eastAsia="Times New Roman" w:hAnsi="Bookman Old Style"/>
                <w:spacing w:val="-10"/>
                <w:sz w:val="20"/>
                <w:szCs w:val="20"/>
                <w:lang w:val="id-ID"/>
              </w:rPr>
            </w:pPr>
            <w:r w:rsidRPr="00943FD3">
              <w:rPr>
                <w:rFonts w:ascii="Bookman Old Style" w:eastAsia="Times New Roman" w:hAnsi="Bookman Old Style"/>
                <w:spacing w:val="-10"/>
                <w:sz w:val="20"/>
                <w:szCs w:val="20"/>
                <w:lang w:val="id-ID"/>
              </w:rPr>
              <w:t>1</w:t>
            </w:r>
          </w:p>
        </w:tc>
        <w:tc>
          <w:tcPr>
            <w:tcW w:w="574" w:type="dxa"/>
            <w:tcBorders>
              <w:top w:val="dotted" w:sz="4" w:space="0" w:color="auto"/>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1</w:t>
            </w:r>
          </w:p>
        </w:tc>
        <w:tc>
          <w:tcPr>
            <w:tcW w:w="566" w:type="dxa"/>
            <w:tcBorders>
              <w:top w:val="dotted" w:sz="4" w:space="0" w:color="auto"/>
              <w:left w:val="single" w:sz="4" w:space="0" w:color="auto"/>
              <w:bottom w:val="dotted" w:sz="4" w:space="0" w:color="auto"/>
            </w:tcBorders>
            <w:vAlign w:val="center"/>
          </w:tcPr>
          <w:p w:rsidR="008B035B" w:rsidRPr="00943FD3" w:rsidRDefault="008B035B" w:rsidP="00DD7F73">
            <w:pPr>
              <w:pStyle w:val="NoSpacing"/>
              <w:jc w:val="center"/>
              <w:rPr>
                <w:rFonts w:ascii="Bookman Old Style" w:eastAsia="Times New Roman" w:hAnsi="Bookman Old Style"/>
                <w:spacing w:val="-10"/>
                <w:sz w:val="20"/>
                <w:szCs w:val="20"/>
                <w:lang w:val="id-ID"/>
              </w:rPr>
            </w:pPr>
            <w:r w:rsidRPr="00943FD3">
              <w:rPr>
                <w:rFonts w:ascii="Bookman Old Style" w:eastAsia="Times New Roman" w:hAnsi="Bookman Old Style"/>
                <w:spacing w:val="-10"/>
                <w:sz w:val="20"/>
                <w:szCs w:val="20"/>
                <w:lang w:val="id-ID"/>
              </w:rPr>
              <w:t>1</w:t>
            </w:r>
          </w:p>
        </w:tc>
        <w:tc>
          <w:tcPr>
            <w:tcW w:w="1002" w:type="dxa"/>
            <w:gridSpan w:val="2"/>
            <w:tcBorders>
              <w:top w:val="dotted" w:sz="4" w:space="0" w:color="auto"/>
              <w:bottom w:val="dotted" w:sz="4" w:space="0" w:color="auto"/>
            </w:tcBorders>
            <w:vAlign w:val="center"/>
          </w:tcPr>
          <w:p w:rsidR="008B035B" w:rsidRPr="008442A9" w:rsidRDefault="008B035B" w:rsidP="00DD7F73">
            <w:pPr>
              <w:pStyle w:val="NoSpacing"/>
              <w:jc w:val="center"/>
              <w:rPr>
                <w:rFonts w:ascii="Bookman Old Style" w:eastAsia="Times New Roman" w:hAnsi="Bookman Old Style"/>
                <w:spacing w:val="-10"/>
                <w:sz w:val="20"/>
                <w:szCs w:val="20"/>
              </w:rPr>
            </w:pPr>
            <w:r w:rsidRPr="00943FD3">
              <w:rPr>
                <w:rFonts w:ascii="Bookman Old Style" w:eastAsia="Times New Roman" w:hAnsi="Bookman Old Style"/>
                <w:spacing w:val="-10"/>
                <w:sz w:val="20"/>
                <w:szCs w:val="20"/>
                <w:lang w:val="id-ID"/>
              </w:rPr>
              <w:t>1</w:t>
            </w:r>
          </w:p>
        </w:tc>
        <w:tc>
          <w:tcPr>
            <w:tcW w:w="1120" w:type="dxa"/>
            <w:tcBorders>
              <w:top w:val="dotted" w:sz="4" w:space="0" w:color="auto"/>
              <w:bottom w:val="dotted"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rPr>
              <w:t>2</w:t>
            </w:r>
          </w:p>
        </w:tc>
      </w:tr>
      <w:tr w:rsidR="008B035B" w:rsidRPr="00E9511C" w:rsidTr="00DD7F73">
        <w:trPr>
          <w:trHeight w:val="340"/>
        </w:trPr>
        <w:tc>
          <w:tcPr>
            <w:tcW w:w="683" w:type="dxa"/>
            <w:tcBorders>
              <w:top w:val="dotted" w:sz="4" w:space="0" w:color="auto"/>
              <w:bottom w:val="dotted" w:sz="4" w:space="0" w:color="auto"/>
            </w:tcBorders>
            <w:vAlign w:val="center"/>
          </w:tcPr>
          <w:p w:rsidR="008B035B" w:rsidRPr="00E25110" w:rsidRDefault="008B035B" w:rsidP="008B035B">
            <w:pPr>
              <w:pStyle w:val="NoSpacing"/>
              <w:jc w:val="center"/>
              <w:rPr>
                <w:rFonts w:ascii="Bookman Old Style" w:eastAsia="Times New Roman" w:hAnsi="Bookman Old Style"/>
                <w:b/>
                <w:sz w:val="20"/>
                <w:szCs w:val="20"/>
                <w:lang w:val="id-ID"/>
              </w:rPr>
            </w:pPr>
            <w:r w:rsidRPr="00E25110">
              <w:rPr>
                <w:rFonts w:ascii="Bookman Old Style" w:eastAsia="Times New Roman" w:hAnsi="Bookman Old Style"/>
                <w:b/>
                <w:sz w:val="20"/>
                <w:szCs w:val="20"/>
                <w:lang w:val="id-ID"/>
              </w:rPr>
              <w:t>5</w:t>
            </w:r>
          </w:p>
        </w:tc>
        <w:tc>
          <w:tcPr>
            <w:tcW w:w="1543" w:type="dxa"/>
            <w:tcBorders>
              <w:top w:val="dotted" w:sz="4" w:space="0" w:color="auto"/>
              <w:bottom w:val="dotted" w:sz="4" w:space="0" w:color="auto"/>
              <w:right w:val="single" w:sz="4" w:space="0" w:color="auto"/>
            </w:tcBorders>
            <w:vAlign w:val="center"/>
          </w:tcPr>
          <w:p w:rsidR="008B035B" w:rsidRPr="00E25110" w:rsidRDefault="008B035B" w:rsidP="00DD7F73">
            <w:pPr>
              <w:pStyle w:val="NoSpacing"/>
              <w:rPr>
                <w:rFonts w:ascii="Bookman Old Style" w:eastAsia="Times New Roman" w:hAnsi="Bookman Old Style"/>
                <w:b/>
                <w:spacing w:val="-10"/>
                <w:sz w:val="20"/>
                <w:szCs w:val="20"/>
                <w:lang w:val="id-ID"/>
              </w:rPr>
            </w:pPr>
            <w:r w:rsidRPr="00E25110">
              <w:rPr>
                <w:rFonts w:ascii="Bookman Old Style" w:eastAsia="Times New Roman" w:hAnsi="Bookman Old Style"/>
                <w:b/>
                <w:spacing w:val="-10"/>
                <w:sz w:val="20"/>
                <w:szCs w:val="20"/>
                <w:lang w:val="id-ID"/>
              </w:rPr>
              <w:t>HANURA</w:t>
            </w:r>
          </w:p>
        </w:tc>
        <w:tc>
          <w:tcPr>
            <w:tcW w:w="849" w:type="dxa"/>
            <w:tcBorders>
              <w:top w:val="dotted" w:sz="4" w:space="0" w:color="auto"/>
              <w:left w:val="single" w:sz="4" w:space="0" w:color="auto"/>
              <w:bottom w:val="dotted"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rPr>
              <w:t>12</w:t>
            </w:r>
          </w:p>
        </w:tc>
        <w:tc>
          <w:tcPr>
            <w:tcW w:w="889" w:type="dxa"/>
            <w:tcBorders>
              <w:top w:val="dotted" w:sz="4" w:space="0" w:color="auto"/>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6</w:t>
            </w:r>
          </w:p>
        </w:tc>
        <w:tc>
          <w:tcPr>
            <w:tcW w:w="709" w:type="dxa"/>
            <w:tcBorders>
              <w:top w:val="dotted" w:sz="4" w:space="0" w:color="auto"/>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3</w:t>
            </w:r>
          </w:p>
        </w:tc>
        <w:tc>
          <w:tcPr>
            <w:tcW w:w="698" w:type="dxa"/>
            <w:tcBorders>
              <w:top w:val="dotted" w:sz="4" w:space="0" w:color="auto"/>
              <w:left w:val="single" w:sz="4" w:space="0" w:color="auto"/>
              <w:bottom w:val="dotted" w:sz="4" w:space="0" w:color="auto"/>
              <w:right w:val="single" w:sz="4" w:space="0" w:color="auto"/>
            </w:tcBorders>
            <w:vAlign w:val="center"/>
          </w:tcPr>
          <w:p w:rsidR="008B035B" w:rsidRPr="00943FD3" w:rsidRDefault="008B035B" w:rsidP="00DD7F73">
            <w:pPr>
              <w:pStyle w:val="NoSpacing"/>
              <w:jc w:val="center"/>
              <w:rPr>
                <w:rFonts w:ascii="Bookman Old Style" w:eastAsia="Times New Roman" w:hAnsi="Bookman Old Style"/>
                <w:spacing w:val="-10"/>
                <w:sz w:val="20"/>
                <w:szCs w:val="20"/>
                <w:lang w:val="id-ID"/>
              </w:rPr>
            </w:pPr>
            <w:r w:rsidRPr="00943FD3">
              <w:rPr>
                <w:rFonts w:ascii="Bookman Old Style" w:eastAsia="Times New Roman" w:hAnsi="Bookman Old Style"/>
                <w:spacing w:val="-10"/>
                <w:sz w:val="20"/>
                <w:szCs w:val="20"/>
                <w:lang w:val="id-ID"/>
              </w:rPr>
              <w:t>2</w:t>
            </w:r>
          </w:p>
        </w:tc>
        <w:tc>
          <w:tcPr>
            <w:tcW w:w="727" w:type="dxa"/>
            <w:tcBorders>
              <w:top w:val="dotted" w:sz="4" w:space="0" w:color="auto"/>
              <w:left w:val="single" w:sz="4" w:space="0" w:color="auto"/>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574" w:type="dxa"/>
            <w:tcBorders>
              <w:top w:val="dotted" w:sz="4" w:space="0" w:color="auto"/>
              <w:bottom w:val="dotted" w:sz="4" w:space="0" w:color="auto"/>
              <w:right w:val="single" w:sz="4" w:space="0" w:color="auto"/>
            </w:tcBorders>
            <w:vAlign w:val="center"/>
          </w:tcPr>
          <w:p w:rsidR="008B035B" w:rsidRPr="00943FD3" w:rsidRDefault="008B035B" w:rsidP="00DD7F73">
            <w:pPr>
              <w:pStyle w:val="NoSpacing"/>
              <w:jc w:val="center"/>
              <w:rPr>
                <w:rFonts w:ascii="Bookman Old Style" w:eastAsia="Times New Roman" w:hAnsi="Bookman Old Style"/>
                <w:spacing w:val="-10"/>
                <w:sz w:val="20"/>
                <w:szCs w:val="20"/>
                <w:lang w:val="id-ID"/>
              </w:rPr>
            </w:pPr>
            <w:r w:rsidRPr="00943FD3">
              <w:rPr>
                <w:rFonts w:ascii="Bookman Old Style" w:eastAsia="Times New Roman" w:hAnsi="Bookman Old Style"/>
                <w:spacing w:val="-10"/>
                <w:sz w:val="20"/>
                <w:szCs w:val="20"/>
                <w:lang w:val="id-ID"/>
              </w:rPr>
              <w:t>2</w:t>
            </w:r>
          </w:p>
        </w:tc>
        <w:tc>
          <w:tcPr>
            <w:tcW w:w="566" w:type="dxa"/>
            <w:tcBorders>
              <w:top w:val="dotted" w:sz="4" w:space="0" w:color="auto"/>
              <w:left w:val="single" w:sz="4" w:space="0" w:color="auto"/>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3</w:t>
            </w:r>
          </w:p>
        </w:tc>
        <w:tc>
          <w:tcPr>
            <w:tcW w:w="1002" w:type="dxa"/>
            <w:gridSpan w:val="2"/>
            <w:tcBorders>
              <w:top w:val="dotted" w:sz="4" w:space="0" w:color="auto"/>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3</w:t>
            </w:r>
          </w:p>
        </w:tc>
        <w:tc>
          <w:tcPr>
            <w:tcW w:w="1120" w:type="dxa"/>
            <w:tcBorders>
              <w:top w:val="dotted" w:sz="4" w:space="0" w:color="auto"/>
              <w:bottom w:val="dotted"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rPr>
              <w:t>6</w:t>
            </w:r>
          </w:p>
        </w:tc>
      </w:tr>
      <w:tr w:rsidR="008B035B" w:rsidRPr="00E9511C" w:rsidTr="00DD7F73">
        <w:trPr>
          <w:trHeight w:val="340"/>
        </w:trPr>
        <w:tc>
          <w:tcPr>
            <w:tcW w:w="683" w:type="dxa"/>
            <w:tcBorders>
              <w:top w:val="dotted" w:sz="4" w:space="0" w:color="auto"/>
              <w:bottom w:val="dotted" w:sz="4" w:space="0" w:color="auto"/>
            </w:tcBorders>
            <w:vAlign w:val="center"/>
          </w:tcPr>
          <w:p w:rsidR="008B035B" w:rsidRPr="00E25110" w:rsidRDefault="008B035B" w:rsidP="008B035B">
            <w:pPr>
              <w:pStyle w:val="NoSpacing"/>
              <w:jc w:val="center"/>
              <w:rPr>
                <w:rFonts w:ascii="Bookman Old Style" w:eastAsia="Times New Roman" w:hAnsi="Bookman Old Style"/>
                <w:b/>
                <w:sz w:val="20"/>
                <w:szCs w:val="20"/>
                <w:lang w:val="id-ID"/>
              </w:rPr>
            </w:pPr>
            <w:r w:rsidRPr="00E25110">
              <w:rPr>
                <w:rFonts w:ascii="Bookman Old Style" w:eastAsia="Times New Roman" w:hAnsi="Bookman Old Style"/>
                <w:b/>
                <w:sz w:val="20"/>
                <w:szCs w:val="20"/>
                <w:lang w:val="id-ID"/>
              </w:rPr>
              <w:t>6</w:t>
            </w:r>
          </w:p>
        </w:tc>
        <w:tc>
          <w:tcPr>
            <w:tcW w:w="1543" w:type="dxa"/>
            <w:tcBorders>
              <w:top w:val="dotted" w:sz="4" w:space="0" w:color="auto"/>
              <w:bottom w:val="dotted" w:sz="4" w:space="0" w:color="auto"/>
              <w:right w:val="single" w:sz="4" w:space="0" w:color="auto"/>
            </w:tcBorders>
            <w:vAlign w:val="center"/>
          </w:tcPr>
          <w:p w:rsidR="008B035B" w:rsidRPr="00E25110" w:rsidRDefault="008B035B" w:rsidP="00DD7F73">
            <w:pPr>
              <w:pStyle w:val="NoSpacing"/>
              <w:rPr>
                <w:rFonts w:ascii="Bookman Old Style" w:eastAsia="Times New Roman" w:hAnsi="Bookman Old Style"/>
                <w:b/>
                <w:spacing w:val="-10"/>
                <w:sz w:val="20"/>
                <w:szCs w:val="20"/>
                <w:lang w:val="id-ID"/>
              </w:rPr>
            </w:pPr>
            <w:r w:rsidRPr="00E25110">
              <w:rPr>
                <w:rFonts w:ascii="Bookman Old Style" w:eastAsia="Times New Roman" w:hAnsi="Bookman Old Style"/>
                <w:b/>
                <w:spacing w:val="-10"/>
                <w:sz w:val="20"/>
                <w:szCs w:val="20"/>
                <w:lang w:val="id-ID"/>
              </w:rPr>
              <w:t>GAB. PKB</w:t>
            </w:r>
          </w:p>
        </w:tc>
        <w:tc>
          <w:tcPr>
            <w:tcW w:w="849" w:type="dxa"/>
            <w:tcBorders>
              <w:top w:val="dotted" w:sz="4" w:space="0" w:color="auto"/>
              <w:left w:val="single" w:sz="4" w:space="0" w:color="auto"/>
              <w:bottom w:val="dotted"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rPr>
              <w:t>8</w:t>
            </w:r>
          </w:p>
        </w:tc>
        <w:tc>
          <w:tcPr>
            <w:tcW w:w="889" w:type="dxa"/>
            <w:tcBorders>
              <w:top w:val="dotted" w:sz="4" w:space="0" w:color="auto"/>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3</w:t>
            </w:r>
          </w:p>
        </w:tc>
        <w:tc>
          <w:tcPr>
            <w:tcW w:w="709" w:type="dxa"/>
            <w:tcBorders>
              <w:top w:val="dotted" w:sz="4" w:space="0" w:color="auto"/>
              <w:bottom w:val="dotted" w:sz="4" w:space="0" w:color="auto"/>
              <w:right w:val="single" w:sz="4" w:space="0" w:color="auto"/>
            </w:tcBorders>
            <w:vAlign w:val="center"/>
          </w:tcPr>
          <w:p w:rsidR="008B035B" w:rsidRPr="008442A9" w:rsidRDefault="008B035B" w:rsidP="00DD7F73">
            <w:pPr>
              <w:pStyle w:val="NoSpacing"/>
              <w:jc w:val="center"/>
              <w:rPr>
                <w:rFonts w:ascii="Bookman Old Style" w:eastAsia="Times New Roman" w:hAnsi="Bookman Old Style"/>
                <w:spacing w:val="-10"/>
                <w:sz w:val="20"/>
                <w:szCs w:val="20"/>
              </w:rPr>
            </w:pPr>
            <w:r w:rsidRPr="00943FD3">
              <w:rPr>
                <w:rFonts w:ascii="Bookman Old Style" w:eastAsia="Times New Roman" w:hAnsi="Bookman Old Style"/>
                <w:spacing w:val="-10"/>
                <w:sz w:val="20"/>
                <w:szCs w:val="20"/>
                <w:lang w:val="id-ID"/>
              </w:rPr>
              <w:t>1</w:t>
            </w:r>
          </w:p>
        </w:tc>
        <w:tc>
          <w:tcPr>
            <w:tcW w:w="698" w:type="dxa"/>
            <w:tcBorders>
              <w:top w:val="dotted" w:sz="4" w:space="0" w:color="auto"/>
              <w:left w:val="single" w:sz="4" w:space="0" w:color="auto"/>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1</w:t>
            </w:r>
          </w:p>
        </w:tc>
        <w:tc>
          <w:tcPr>
            <w:tcW w:w="727" w:type="dxa"/>
            <w:tcBorders>
              <w:top w:val="dotted" w:sz="4" w:space="0" w:color="auto"/>
              <w:left w:val="single" w:sz="4" w:space="0" w:color="auto"/>
              <w:bottom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574" w:type="dxa"/>
            <w:tcBorders>
              <w:top w:val="dotted" w:sz="4" w:space="0" w:color="auto"/>
              <w:bottom w:val="dotted" w:sz="4" w:space="0" w:color="auto"/>
              <w:righ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566" w:type="dxa"/>
            <w:tcBorders>
              <w:top w:val="dotted" w:sz="4" w:space="0" w:color="auto"/>
              <w:left w:val="single" w:sz="4" w:space="0" w:color="auto"/>
              <w:bottom w:val="dotted" w:sz="4" w:space="0" w:color="auto"/>
            </w:tcBorders>
            <w:vAlign w:val="center"/>
          </w:tcPr>
          <w:p w:rsidR="008B035B" w:rsidRPr="00943FD3" w:rsidRDefault="008B035B" w:rsidP="00DD7F73">
            <w:pPr>
              <w:pStyle w:val="NoSpacing"/>
              <w:jc w:val="center"/>
              <w:rPr>
                <w:rFonts w:ascii="Bookman Old Style" w:eastAsia="Times New Roman" w:hAnsi="Bookman Old Style"/>
                <w:spacing w:val="-10"/>
                <w:sz w:val="20"/>
                <w:szCs w:val="20"/>
                <w:lang w:val="id-ID"/>
              </w:rPr>
            </w:pPr>
            <w:r w:rsidRPr="00943FD3">
              <w:rPr>
                <w:rFonts w:ascii="Bookman Old Style" w:eastAsia="Times New Roman" w:hAnsi="Bookman Old Style"/>
                <w:spacing w:val="-10"/>
                <w:sz w:val="20"/>
                <w:szCs w:val="20"/>
                <w:lang w:val="id-ID"/>
              </w:rPr>
              <w:t>1</w:t>
            </w:r>
          </w:p>
        </w:tc>
        <w:tc>
          <w:tcPr>
            <w:tcW w:w="1002" w:type="dxa"/>
            <w:gridSpan w:val="2"/>
            <w:tcBorders>
              <w:top w:val="dotted" w:sz="4" w:space="0" w:color="auto"/>
              <w:bottom w:val="dotted" w:sz="4" w:space="0" w:color="auto"/>
            </w:tcBorders>
            <w:vAlign w:val="center"/>
          </w:tcPr>
          <w:p w:rsidR="008B035B" w:rsidRPr="00943FD3" w:rsidRDefault="008B035B" w:rsidP="00DD7F73">
            <w:pPr>
              <w:pStyle w:val="NoSpacing"/>
              <w:jc w:val="center"/>
              <w:rPr>
                <w:rFonts w:ascii="Bookman Old Style" w:eastAsia="Times New Roman" w:hAnsi="Bookman Old Style"/>
                <w:spacing w:val="-10"/>
                <w:sz w:val="20"/>
                <w:szCs w:val="20"/>
                <w:lang w:val="id-ID"/>
              </w:rPr>
            </w:pPr>
            <w:r w:rsidRPr="00943FD3">
              <w:rPr>
                <w:rFonts w:ascii="Bookman Old Style" w:eastAsia="Times New Roman" w:hAnsi="Bookman Old Style"/>
                <w:spacing w:val="-10"/>
                <w:sz w:val="20"/>
                <w:szCs w:val="20"/>
                <w:lang w:val="id-ID"/>
              </w:rPr>
              <w:t>1</w:t>
            </w:r>
          </w:p>
        </w:tc>
        <w:tc>
          <w:tcPr>
            <w:tcW w:w="1120" w:type="dxa"/>
            <w:tcBorders>
              <w:top w:val="dotted" w:sz="4" w:space="0" w:color="auto"/>
              <w:bottom w:val="dotted"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lang w:val="id-ID"/>
              </w:rPr>
              <w:t>3</w:t>
            </w:r>
          </w:p>
        </w:tc>
      </w:tr>
      <w:tr w:rsidR="008B035B" w:rsidRPr="00E9511C" w:rsidTr="00DD7F73">
        <w:trPr>
          <w:trHeight w:val="340"/>
        </w:trPr>
        <w:tc>
          <w:tcPr>
            <w:tcW w:w="683" w:type="dxa"/>
            <w:tcBorders>
              <w:top w:val="dotted" w:sz="4" w:space="0" w:color="auto"/>
            </w:tcBorders>
            <w:vAlign w:val="center"/>
          </w:tcPr>
          <w:p w:rsidR="008B035B" w:rsidRPr="00E25110" w:rsidRDefault="008B035B" w:rsidP="008B035B">
            <w:pPr>
              <w:pStyle w:val="NoSpacing"/>
              <w:jc w:val="center"/>
              <w:rPr>
                <w:rFonts w:ascii="Bookman Old Style" w:eastAsia="Times New Roman" w:hAnsi="Bookman Old Style"/>
                <w:b/>
                <w:sz w:val="20"/>
                <w:szCs w:val="20"/>
                <w:lang w:val="id-ID"/>
              </w:rPr>
            </w:pPr>
            <w:r w:rsidRPr="00E25110">
              <w:rPr>
                <w:rFonts w:ascii="Bookman Old Style" w:eastAsia="Times New Roman" w:hAnsi="Bookman Old Style"/>
                <w:b/>
                <w:sz w:val="20"/>
                <w:szCs w:val="20"/>
                <w:lang w:val="id-ID"/>
              </w:rPr>
              <w:t>7</w:t>
            </w:r>
          </w:p>
        </w:tc>
        <w:tc>
          <w:tcPr>
            <w:tcW w:w="1543" w:type="dxa"/>
            <w:tcBorders>
              <w:top w:val="dotted" w:sz="4" w:space="0" w:color="auto"/>
              <w:right w:val="single" w:sz="4" w:space="0" w:color="auto"/>
            </w:tcBorders>
            <w:vAlign w:val="center"/>
          </w:tcPr>
          <w:p w:rsidR="008B035B" w:rsidRPr="00E25110" w:rsidRDefault="008B035B" w:rsidP="00DD7F73">
            <w:pPr>
              <w:pStyle w:val="NoSpacing"/>
              <w:rPr>
                <w:rFonts w:ascii="Bookman Old Style" w:eastAsia="Times New Roman" w:hAnsi="Bookman Old Style"/>
                <w:b/>
                <w:spacing w:val="-10"/>
                <w:sz w:val="20"/>
                <w:szCs w:val="20"/>
                <w:lang w:val="id-ID"/>
              </w:rPr>
            </w:pPr>
            <w:r w:rsidRPr="00E25110">
              <w:rPr>
                <w:rFonts w:ascii="Bookman Old Style" w:eastAsia="Times New Roman" w:hAnsi="Bookman Old Style"/>
                <w:b/>
                <w:spacing w:val="-10"/>
                <w:sz w:val="20"/>
                <w:szCs w:val="20"/>
                <w:lang w:val="id-ID"/>
              </w:rPr>
              <w:t>GAB. KNP</w:t>
            </w:r>
          </w:p>
        </w:tc>
        <w:tc>
          <w:tcPr>
            <w:tcW w:w="849" w:type="dxa"/>
            <w:tcBorders>
              <w:top w:val="dotted" w:sz="4" w:space="0" w:color="auto"/>
              <w:left w:val="single"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rPr>
              <w:t>8</w:t>
            </w:r>
          </w:p>
        </w:tc>
        <w:tc>
          <w:tcPr>
            <w:tcW w:w="889" w:type="dxa"/>
            <w:tcBorders>
              <w:top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4</w:t>
            </w:r>
          </w:p>
        </w:tc>
        <w:tc>
          <w:tcPr>
            <w:tcW w:w="709" w:type="dxa"/>
            <w:tcBorders>
              <w:top w:val="dotted" w:sz="4" w:space="0" w:color="auto"/>
              <w:right w:val="single" w:sz="4" w:space="0" w:color="auto"/>
            </w:tcBorders>
            <w:vAlign w:val="center"/>
          </w:tcPr>
          <w:p w:rsidR="008B035B" w:rsidRPr="008442A9" w:rsidRDefault="008B035B" w:rsidP="00DD7F73">
            <w:pPr>
              <w:pStyle w:val="NoSpacing"/>
              <w:jc w:val="center"/>
              <w:rPr>
                <w:rFonts w:ascii="Bookman Old Style" w:eastAsia="Times New Roman" w:hAnsi="Bookman Old Style"/>
                <w:spacing w:val="-10"/>
                <w:sz w:val="20"/>
                <w:szCs w:val="20"/>
              </w:rPr>
            </w:pPr>
            <w:r w:rsidRPr="00943FD3">
              <w:rPr>
                <w:rFonts w:ascii="Bookman Old Style" w:eastAsia="Times New Roman" w:hAnsi="Bookman Old Style"/>
                <w:spacing w:val="-10"/>
                <w:sz w:val="20"/>
                <w:szCs w:val="20"/>
                <w:lang w:val="id-ID"/>
              </w:rPr>
              <w:t>1</w:t>
            </w:r>
          </w:p>
        </w:tc>
        <w:tc>
          <w:tcPr>
            <w:tcW w:w="698" w:type="dxa"/>
            <w:tcBorders>
              <w:top w:val="dotted" w:sz="4" w:space="0" w:color="auto"/>
              <w:left w:val="single" w:sz="4" w:space="0" w:color="auto"/>
              <w:right w:val="single" w:sz="4" w:space="0" w:color="auto"/>
            </w:tcBorders>
            <w:vAlign w:val="center"/>
          </w:tcPr>
          <w:p w:rsidR="008B035B" w:rsidRPr="00943FD3" w:rsidRDefault="008B035B" w:rsidP="00DD7F73">
            <w:pPr>
              <w:pStyle w:val="NoSpacing"/>
              <w:jc w:val="center"/>
              <w:rPr>
                <w:rFonts w:ascii="Bookman Old Style" w:eastAsia="Times New Roman" w:hAnsi="Bookman Old Style"/>
                <w:spacing w:val="-10"/>
                <w:sz w:val="20"/>
                <w:szCs w:val="20"/>
                <w:lang w:val="id-ID"/>
              </w:rPr>
            </w:pPr>
            <w:r w:rsidRPr="00943FD3">
              <w:rPr>
                <w:rFonts w:ascii="Bookman Old Style" w:eastAsia="Times New Roman" w:hAnsi="Bookman Old Style"/>
                <w:spacing w:val="-10"/>
                <w:sz w:val="20"/>
                <w:szCs w:val="20"/>
                <w:lang w:val="id-ID"/>
              </w:rPr>
              <w:t>1</w:t>
            </w:r>
          </w:p>
        </w:tc>
        <w:tc>
          <w:tcPr>
            <w:tcW w:w="727" w:type="dxa"/>
            <w:tcBorders>
              <w:top w:val="dotted" w:sz="4" w:space="0" w:color="auto"/>
              <w:lef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574" w:type="dxa"/>
            <w:tcBorders>
              <w:top w:val="dotted" w:sz="4" w:space="0" w:color="auto"/>
              <w:right w:val="single" w:sz="4" w:space="0" w:color="auto"/>
            </w:tcBorders>
            <w:vAlign w:val="center"/>
          </w:tcPr>
          <w:p w:rsidR="008B035B" w:rsidRPr="00943FD3" w:rsidRDefault="008B035B" w:rsidP="00DD7F73">
            <w:pPr>
              <w:pStyle w:val="NoSpacing"/>
              <w:jc w:val="center"/>
              <w:rPr>
                <w:rFonts w:ascii="Bookman Old Style" w:eastAsia="Times New Roman" w:hAnsi="Bookman Old Style"/>
                <w:spacing w:val="-10"/>
                <w:sz w:val="20"/>
                <w:szCs w:val="20"/>
                <w:lang w:val="id-ID"/>
              </w:rPr>
            </w:pPr>
            <w:r w:rsidRPr="00943FD3">
              <w:rPr>
                <w:rFonts w:ascii="Bookman Old Style" w:eastAsia="Times New Roman" w:hAnsi="Bookman Old Style"/>
                <w:spacing w:val="-10"/>
                <w:sz w:val="20"/>
                <w:szCs w:val="20"/>
                <w:lang w:val="id-ID"/>
              </w:rPr>
              <w:t>1</w:t>
            </w:r>
          </w:p>
        </w:tc>
        <w:tc>
          <w:tcPr>
            <w:tcW w:w="566" w:type="dxa"/>
            <w:tcBorders>
              <w:top w:val="dotted" w:sz="4" w:space="0" w:color="auto"/>
              <w:left w:val="single"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1002" w:type="dxa"/>
            <w:gridSpan w:val="2"/>
            <w:tcBorders>
              <w:top w:val="dotted" w:sz="4" w:space="0" w:color="auto"/>
            </w:tcBorders>
            <w:vAlign w:val="center"/>
          </w:tcPr>
          <w:p w:rsidR="008B035B" w:rsidRPr="008442A9" w:rsidRDefault="008442A9" w:rsidP="00DD7F73">
            <w:pPr>
              <w:pStyle w:val="NoSpacing"/>
              <w:jc w:val="center"/>
              <w:rPr>
                <w:rFonts w:ascii="Bookman Old Style" w:eastAsia="Times New Roman" w:hAnsi="Bookman Old Style"/>
                <w:spacing w:val="-10"/>
                <w:sz w:val="20"/>
                <w:szCs w:val="20"/>
              </w:rPr>
            </w:pPr>
            <w:r>
              <w:rPr>
                <w:rFonts w:ascii="Bookman Old Style" w:eastAsia="Times New Roman" w:hAnsi="Bookman Old Style"/>
                <w:spacing w:val="-10"/>
                <w:sz w:val="20"/>
                <w:szCs w:val="20"/>
              </w:rPr>
              <w:t>2</w:t>
            </w:r>
          </w:p>
        </w:tc>
        <w:tc>
          <w:tcPr>
            <w:tcW w:w="1120" w:type="dxa"/>
            <w:tcBorders>
              <w:top w:val="dotted" w:sz="4" w:space="0" w:color="auto"/>
            </w:tcBorders>
            <w:vAlign w:val="center"/>
          </w:tcPr>
          <w:p w:rsidR="008B035B" w:rsidRPr="007121E2" w:rsidRDefault="008442A9" w:rsidP="00DD7F73">
            <w:pPr>
              <w:pStyle w:val="NoSpacing"/>
              <w:jc w:val="center"/>
              <w:rPr>
                <w:rFonts w:ascii="Bookman Old Style" w:eastAsia="Times New Roman" w:hAnsi="Bookman Old Style"/>
                <w:spacing w:val="-10"/>
                <w:sz w:val="20"/>
                <w:szCs w:val="20"/>
              </w:rPr>
            </w:pPr>
            <w:r w:rsidRPr="007121E2">
              <w:rPr>
                <w:rFonts w:ascii="Bookman Old Style" w:eastAsia="Times New Roman" w:hAnsi="Bookman Old Style"/>
                <w:spacing w:val="-10"/>
                <w:sz w:val="20"/>
                <w:szCs w:val="20"/>
              </w:rPr>
              <w:t>3</w:t>
            </w:r>
          </w:p>
        </w:tc>
      </w:tr>
      <w:tr w:rsidR="00541CE3" w:rsidRPr="00E9511C" w:rsidTr="00183C19">
        <w:trPr>
          <w:trHeight w:val="567"/>
        </w:trPr>
        <w:tc>
          <w:tcPr>
            <w:tcW w:w="2226" w:type="dxa"/>
            <w:gridSpan w:val="2"/>
            <w:tcBorders>
              <w:right w:val="single" w:sz="4" w:space="0" w:color="auto"/>
            </w:tcBorders>
            <w:shd w:val="clear" w:color="auto" w:fill="D0CECE"/>
            <w:vAlign w:val="center"/>
          </w:tcPr>
          <w:p w:rsidR="00541CE3" w:rsidRPr="00541CE3" w:rsidRDefault="00541CE3" w:rsidP="003F3EBC">
            <w:pPr>
              <w:pStyle w:val="NoSpacing"/>
              <w:jc w:val="center"/>
              <w:rPr>
                <w:rFonts w:ascii="Calibri Light" w:eastAsia="Times New Roman" w:hAnsi="Calibri Light"/>
                <w:b/>
                <w:spacing w:val="-10"/>
                <w:sz w:val="20"/>
                <w:szCs w:val="20"/>
                <w:lang w:val="en-GB"/>
              </w:rPr>
            </w:pPr>
            <w:r w:rsidRPr="00541CE3">
              <w:rPr>
                <w:rFonts w:ascii="Calibri Light" w:eastAsia="Times New Roman" w:hAnsi="Calibri Light"/>
                <w:b/>
                <w:spacing w:val="-10"/>
                <w:sz w:val="18"/>
                <w:szCs w:val="20"/>
                <w:lang w:val="id-ID"/>
              </w:rPr>
              <w:t>JUMLAH</w:t>
            </w:r>
            <w:r w:rsidRPr="00541CE3">
              <w:rPr>
                <w:rFonts w:ascii="Calibri Light" w:eastAsia="Times New Roman" w:hAnsi="Calibri Light"/>
                <w:b/>
                <w:spacing w:val="-10"/>
                <w:sz w:val="18"/>
                <w:szCs w:val="20"/>
                <w:lang w:val="en-GB"/>
              </w:rPr>
              <w:t xml:space="preserve"> ANGGOTA DPRP </w:t>
            </w:r>
          </w:p>
        </w:tc>
        <w:tc>
          <w:tcPr>
            <w:tcW w:w="849" w:type="dxa"/>
            <w:tcBorders>
              <w:left w:val="single" w:sz="4" w:space="0" w:color="auto"/>
            </w:tcBorders>
            <w:shd w:val="clear" w:color="auto" w:fill="D0CECE"/>
            <w:vAlign w:val="center"/>
          </w:tcPr>
          <w:p w:rsidR="00541CE3" w:rsidRPr="00E25110" w:rsidRDefault="00541CE3" w:rsidP="00DD7F73">
            <w:pPr>
              <w:pStyle w:val="NoSpacing"/>
              <w:jc w:val="center"/>
              <w:rPr>
                <w:rFonts w:ascii="Bookman Old Style" w:eastAsia="Times New Roman" w:hAnsi="Bookman Old Style"/>
                <w:b/>
                <w:spacing w:val="-10"/>
                <w:sz w:val="20"/>
                <w:szCs w:val="20"/>
                <w:lang w:val="id-ID"/>
              </w:rPr>
            </w:pPr>
            <w:r>
              <w:rPr>
                <w:rFonts w:ascii="Bookman Old Style" w:eastAsia="Times New Roman" w:hAnsi="Bookman Old Style"/>
                <w:b/>
                <w:spacing w:val="-10"/>
                <w:sz w:val="20"/>
                <w:szCs w:val="20"/>
                <w:lang w:val="id-ID"/>
              </w:rPr>
              <w:t>69</w:t>
            </w:r>
          </w:p>
        </w:tc>
        <w:tc>
          <w:tcPr>
            <w:tcW w:w="889" w:type="dxa"/>
            <w:shd w:val="clear" w:color="auto" w:fill="D0CECE"/>
            <w:vAlign w:val="center"/>
          </w:tcPr>
          <w:p w:rsidR="00541CE3" w:rsidRPr="008442A9" w:rsidRDefault="008442A9" w:rsidP="00DD7F73">
            <w:pPr>
              <w:pStyle w:val="NoSpacing"/>
              <w:jc w:val="center"/>
              <w:rPr>
                <w:rFonts w:ascii="Bookman Old Style" w:eastAsia="Times New Roman" w:hAnsi="Bookman Old Style"/>
                <w:b/>
                <w:spacing w:val="-10"/>
                <w:sz w:val="20"/>
                <w:szCs w:val="20"/>
              </w:rPr>
            </w:pPr>
            <w:r>
              <w:rPr>
                <w:rFonts w:ascii="Bookman Old Style" w:eastAsia="Times New Roman" w:hAnsi="Bookman Old Style"/>
                <w:b/>
                <w:spacing w:val="-10"/>
                <w:sz w:val="20"/>
                <w:szCs w:val="20"/>
                <w:lang w:val="id-ID"/>
              </w:rPr>
              <w:t>3</w:t>
            </w:r>
            <w:r>
              <w:rPr>
                <w:rFonts w:ascii="Bookman Old Style" w:eastAsia="Times New Roman" w:hAnsi="Bookman Old Style"/>
                <w:b/>
                <w:spacing w:val="-10"/>
                <w:sz w:val="20"/>
                <w:szCs w:val="20"/>
              </w:rPr>
              <w:t>1</w:t>
            </w:r>
          </w:p>
        </w:tc>
        <w:tc>
          <w:tcPr>
            <w:tcW w:w="709" w:type="dxa"/>
            <w:tcBorders>
              <w:right w:val="single" w:sz="4" w:space="0" w:color="auto"/>
            </w:tcBorders>
            <w:shd w:val="clear" w:color="auto" w:fill="D0CECE"/>
            <w:vAlign w:val="center"/>
          </w:tcPr>
          <w:p w:rsidR="00541CE3" w:rsidRPr="00E25110" w:rsidRDefault="00541CE3" w:rsidP="00DD7F73">
            <w:pPr>
              <w:pStyle w:val="NoSpacing"/>
              <w:jc w:val="center"/>
              <w:rPr>
                <w:rFonts w:ascii="Bookman Old Style" w:eastAsia="Times New Roman" w:hAnsi="Bookman Old Style"/>
                <w:b/>
                <w:spacing w:val="-10"/>
                <w:sz w:val="20"/>
                <w:szCs w:val="20"/>
                <w:lang w:val="id-ID"/>
              </w:rPr>
            </w:pPr>
            <w:r>
              <w:rPr>
                <w:rFonts w:ascii="Bookman Old Style" w:eastAsia="Times New Roman" w:hAnsi="Bookman Old Style"/>
                <w:b/>
                <w:spacing w:val="-10"/>
                <w:sz w:val="20"/>
                <w:szCs w:val="20"/>
                <w:lang w:val="id-ID"/>
              </w:rPr>
              <w:t>13</w:t>
            </w:r>
          </w:p>
        </w:tc>
        <w:tc>
          <w:tcPr>
            <w:tcW w:w="698" w:type="dxa"/>
            <w:tcBorders>
              <w:left w:val="single" w:sz="4" w:space="0" w:color="auto"/>
              <w:right w:val="single" w:sz="4" w:space="0" w:color="auto"/>
            </w:tcBorders>
            <w:shd w:val="clear" w:color="auto" w:fill="D0CECE"/>
            <w:vAlign w:val="center"/>
          </w:tcPr>
          <w:p w:rsidR="00541CE3" w:rsidRDefault="00541CE3" w:rsidP="00DD7F73">
            <w:pPr>
              <w:spacing w:after="0"/>
              <w:jc w:val="center"/>
            </w:pPr>
            <w:r>
              <w:rPr>
                <w:rFonts w:ascii="Bookman Old Style" w:eastAsia="Times New Roman" w:hAnsi="Bookman Old Style"/>
                <w:b/>
                <w:spacing w:val="-10"/>
                <w:sz w:val="20"/>
                <w:szCs w:val="20"/>
                <w:lang w:val="id-ID"/>
              </w:rPr>
              <w:t>13</w:t>
            </w:r>
          </w:p>
        </w:tc>
        <w:tc>
          <w:tcPr>
            <w:tcW w:w="727" w:type="dxa"/>
            <w:tcBorders>
              <w:left w:val="single" w:sz="4" w:space="0" w:color="auto"/>
            </w:tcBorders>
            <w:shd w:val="clear" w:color="auto" w:fill="D0CECE"/>
            <w:vAlign w:val="center"/>
          </w:tcPr>
          <w:p w:rsidR="00541CE3" w:rsidRDefault="00541CE3" w:rsidP="00DD7F73">
            <w:pPr>
              <w:spacing w:after="0"/>
              <w:jc w:val="center"/>
            </w:pPr>
            <w:r>
              <w:rPr>
                <w:rFonts w:ascii="Bookman Old Style" w:eastAsia="Times New Roman" w:hAnsi="Bookman Old Style"/>
                <w:b/>
                <w:spacing w:val="-10"/>
                <w:sz w:val="20"/>
                <w:szCs w:val="20"/>
                <w:lang w:val="id-ID"/>
              </w:rPr>
              <w:t>13</w:t>
            </w:r>
          </w:p>
        </w:tc>
        <w:tc>
          <w:tcPr>
            <w:tcW w:w="574" w:type="dxa"/>
            <w:tcBorders>
              <w:right w:val="single" w:sz="4" w:space="0" w:color="auto"/>
            </w:tcBorders>
            <w:shd w:val="clear" w:color="auto" w:fill="D0CECE"/>
            <w:vAlign w:val="center"/>
          </w:tcPr>
          <w:p w:rsidR="00541CE3" w:rsidRDefault="00541CE3" w:rsidP="00DD7F73">
            <w:pPr>
              <w:spacing w:after="0"/>
              <w:jc w:val="center"/>
            </w:pPr>
            <w:r>
              <w:rPr>
                <w:rFonts w:ascii="Bookman Old Style" w:eastAsia="Times New Roman" w:hAnsi="Bookman Old Style"/>
                <w:b/>
                <w:spacing w:val="-10"/>
                <w:sz w:val="20"/>
                <w:szCs w:val="20"/>
                <w:lang w:val="id-ID"/>
              </w:rPr>
              <w:t>13</w:t>
            </w:r>
          </w:p>
        </w:tc>
        <w:tc>
          <w:tcPr>
            <w:tcW w:w="566" w:type="dxa"/>
            <w:tcBorders>
              <w:left w:val="single" w:sz="4" w:space="0" w:color="auto"/>
            </w:tcBorders>
            <w:shd w:val="clear" w:color="auto" w:fill="D0CECE"/>
            <w:vAlign w:val="center"/>
          </w:tcPr>
          <w:p w:rsidR="00541CE3" w:rsidRDefault="00541CE3" w:rsidP="00DD7F73">
            <w:pPr>
              <w:spacing w:after="0"/>
              <w:jc w:val="center"/>
            </w:pPr>
            <w:r>
              <w:rPr>
                <w:rFonts w:ascii="Bookman Old Style" w:eastAsia="Times New Roman" w:hAnsi="Bookman Old Style"/>
                <w:b/>
                <w:spacing w:val="-10"/>
                <w:sz w:val="20"/>
                <w:szCs w:val="20"/>
                <w:lang w:val="id-ID"/>
              </w:rPr>
              <w:t>13</w:t>
            </w:r>
          </w:p>
        </w:tc>
        <w:tc>
          <w:tcPr>
            <w:tcW w:w="1002" w:type="dxa"/>
            <w:gridSpan w:val="2"/>
            <w:shd w:val="clear" w:color="auto" w:fill="D0CECE"/>
            <w:vAlign w:val="center"/>
          </w:tcPr>
          <w:p w:rsidR="00541CE3" w:rsidRDefault="00541CE3" w:rsidP="00DD7F73">
            <w:pPr>
              <w:spacing w:after="0"/>
              <w:jc w:val="center"/>
            </w:pPr>
            <w:r>
              <w:rPr>
                <w:rFonts w:ascii="Bookman Old Style" w:eastAsia="Times New Roman" w:hAnsi="Bookman Old Style"/>
                <w:b/>
                <w:spacing w:val="-10"/>
                <w:sz w:val="20"/>
                <w:szCs w:val="20"/>
                <w:lang w:val="id-ID"/>
              </w:rPr>
              <w:t>14</w:t>
            </w:r>
          </w:p>
        </w:tc>
        <w:tc>
          <w:tcPr>
            <w:tcW w:w="1120" w:type="dxa"/>
            <w:shd w:val="clear" w:color="auto" w:fill="D0CECE"/>
            <w:vAlign w:val="center"/>
          </w:tcPr>
          <w:p w:rsidR="00541CE3" w:rsidRPr="008442A9" w:rsidRDefault="008442A9" w:rsidP="00DD7F73">
            <w:pPr>
              <w:pStyle w:val="NoSpacing"/>
              <w:jc w:val="center"/>
              <w:rPr>
                <w:rFonts w:ascii="Bookman Old Style" w:eastAsia="Times New Roman" w:hAnsi="Bookman Old Style"/>
                <w:b/>
                <w:spacing w:val="-10"/>
                <w:sz w:val="20"/>
                <w:szCs w:val="20"/>
              </w:rPr>
            </w:pPr>
            <w:r>
              <w:rPr>
                <w:rFonts w:ascii="Bookman Old Style" w:eastAsia="Times New Roman" w:hAnsi="Bookman Old Style"/>
                <w:b/>
                <w:spacing w:val="-10"/>
                <w:sz w:val="20"/>
                <w:szCs w:val="20"/>
              </w:rPr>
              <w:t>30</w:t>
            </w:r>
          </w:p>
        </w:tc>
      </w:tr>
    </w:tbl>
    <w:p w:rsidR="008B035B" w:rsidRDefault="008B035B" w:rsidP="008B035B">
      <w:pPr>
        <w:pStyle w:val="ListParagraph"/>
        <w:spacing w:after="0" w:line="240" w:lineRule="auto"/>
        <w:ind w:left="414"/>
        <w:rPr>
          <w:rFonts w:ascii="Bookman Old Style" w:hAnsi="Bookman Old Style"/>
          <w:b/>
          <w:lang w:val="id-ID"/>
        </w:rPr>
      </w:pPr>
    </w:p>
    <w:p w:rsidR="008B035B" w:rsidRDefault="008B035B" w:rsidP="008B035B">
      <w:pPr>
        <w:pStyle w:val="ListParagraph"/>
        <w:spacing w:after="0" w:line="240" w:lineRule="auto"/>
        <w:ind w:left="414"/>
        <w:rPr>
          <w:rFonts w:ascii="Bookman Old Style" w:hAnsi="Bookman Old Style"/>
          <w:b/>
          <w:lang w:val="id-ID"/>
        </w:rPr>
      </w:pPr>
    </w:p>
    <w:p w:rsidR="00943E04" w:rsidRDefault="00943E04" w:rsidP="00943E0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DEWAN PERWAKILAN RAKYAT PAPUA</w:t>
      </w:r>
    </w:p>
    <w:p w:rsidR="00943E04" w:rsidRDefault="00943E04" w:rsidP="00943E0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KETUA,</w:t>
      </w:r>
    </w:p>
    <w:p w:rsidR="00943E04" w:rsidRDefault="00943E04" w:rsidP="00943E0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CAP/TTD</w:t>
      </w:r>
    </w:p>
    <w:p w:rsidR="00943E04" w:rsidRPr="00AF6AE9" w:rsidRDefault="00943E04" w:rsidP="00943E0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DR. YUNUS WONDA, SH., MH</w:t>
      </w:r>
    </w:p>
    <w:p w:rsidR="00943E04" w:rsidRDefault="00943E04" w:rsidP="00943E04">
      <w:pPr>
        <w:tabs>
          <w:tab w:val="left" w:pos="993"/>
        </w:tabs>
        <w:spacing w:after="0"/>
        <w:ind w:left="993" w:hanging="567"/>
        <w:rPr>
          <w:rFonts w:ascii="Bookman Old Style" w:hAnsi="Bookman Old Style"/>
          <w:sz w:val="24"/>
          <w:szCs w:val="24"/>
        </w:rPr>
      </w:pPr>
    </w:p>
    <w:p w:rsidR="00943E04" w:rsidRPr="00AF6AE9" w:rsidRDefault="00943E04" w:rsidP="00943E04">
      <w:pPr>
        <w:spacing w:after="0" w:line="240" w:lineRule="auto"/>
        <w:jc w:val="center"/>
        <w:rPr>
          <w:rFonts w:ascii="Bookman Old Style" w:hAnsi="Bookman Old Style"/>
          <w:sz w:val="24"/>
        </w:rPr>
      </w:pPr>
      <w:r w:rsidRPr="00AF6AE9">
        <w:rPr>
          <w:rFonts w:ascii="Bookman Old Style" w:hAnsi="Bookman Old Style"/>
          <w:sz w:val="24"/>
        </w:rPr>
        <w:t>Salinan sesuai dengan aslinya</w:t>
      </w:r>
    </w:p>
    <w:p w:rsidR="00943E04" w:rsidRPr="00AF6AE9" w:rsidRDefault="00943E04" w:rsidP="00943E04">
      <w:pPr>
        <w:spacing w:after="0" w:line="240" w:lineRule="auto"/>
        <w:jc w:val="center"/>
        <w:rPr>
          <w:rFonts w:ascii="Bookman Old Style" w:hAnsi="Bookman Old Style"/>
          <w:b/>
          <w:sz w:val="24"/>
        </w:rPr>
      </w:pPr>
      <w:r w:rsidRPr="00AF6AE9">
        <w:rPr>
          <w:rFonts w:ascii="Bookman Old Style" w:hAnsi="Bookman Old Style"/>
          <w:b/>
          <w:sz w:val="24"/>
          <w:lang w:val="id-ID"/>
        </w:rPr>
        <w:t>SEKRETARIS DPR PAPUA</w:t>
      </w:r>
      <w:r w:rsidRPr="00AF6AE9">
        <w:rPr>
          <w:rFonts w:ascii="Bookman Old Style" w:hAnsi="Bookman Old Style"/>
          <w:b/>
          <w:sz w:val="24"/>
        </w:rPr>
        <w:t>,</w:t>
      </w:r>
    </w:p>
    <w:p w:rsidR="00943E04" w:rsidRPr="00AF6AE9" w:rsidRDefault="00943E04" w:rsidP="00943E04">
      <w:pPr>
        <w:spacing w:after="0" w:line="240" w:lineRule="auto"/>
        <w:jc w:val="center"/>
        <w:rPr>
          <w:rFonts w:ascii="Bookman Old Style" w:hAnsi="Bookman Old Style"/>
          <w:b/>
          <w:sz w:val="24"/>
        </w:rPr>
      </w:pPr>
    </w:p>
    <w:p w:rsidR="00943E04" w:rsidRPr="00AF6AE9" w:rsidRDefault="00943E04" w:rsidP="00943E04">
      <w:pPr>
        <w:spacing w:after="0" w:line="240" w:lineRule="auto"/>
        <w:jc w:val="center"/>
        <w:rPr>
          <w:rFonts w:ascii="Bookman Old Style" w:hAnsi="Bookman Old Style"/>
          <w:b/>
          <w:sz w:val="24"/>
        </w:rPr>
      </w:pPr>
    </w:p>
    <w:p w:rsidR="00943E04" w:rsidRDefault="00943E04" w:rsidP="00943E04">
      <w:pPr>
        <w:tabs>
          <w:tab w:val="left" w:pos="7380"/>
        </w:tabs>
        <w:spacing w:after="0" w:line="240" w:lineRule="auto"/>
        <w:jc w:val="center"/>
        <w:rPr>
          <w:rFonts w:ascii="Bookman Old Style" w:hAnsi="Bookman Old Style"/>
          <w:b/>
          <w:sz w:val="24"/>
          <w:lang w:val="id-ID"/>
        </w:rPr>
      </w:pPr>
    </w:p>
    <w:p w:rsidR="00CC05A4" w:rsidRDefault="00CC05A4" w:rsidP="00943E04">
      <w:pPr>
        <w:tabs>
          <w:tab w:val="left" w:pos="7380"/>
        </w:tabs>
        <w:spacing w:after="0" w:line="240" w:lineRule="auto"/>
        <w:jc w:val="center"/>
        <w:rPr>
          <w:rFonts w:ascii="Bookman Old Style" w:hAnsi="Bookman Old Style"/>
          <w:b/>
          <w:sz w:val="24"/>
          <w:lang w:val="id-ID"/>
        </w:rPr>
      </w:pPr>
    </w:p>
    <w:p w:rsidR="008B035B" w:rsidRDefault="00943E04" w:rsidP="00CC05A4">
      <w:pPr>
        <w:pStyle w:val="ListParagraph"/>
        <w:spacing w:after="0" w:line="240" w:lineRule="auto"/>
        <w:ind w:left="0"/>
        <w:contextualSpacing w:val="0"/>
        <w:jc w:val="center"/>
        <w:rPr>
          <w:rFonts w:ascii="Bookman Old Style" w:hAnsi="Bookman Old Style"/>
          <w:b/>
          <w:sz w:val="24"/>
          <w:lang w:val="id-ID"/>
        </w:rPr>
      </w:pPr>
      <w:r>
        <w:rPr>
          <w:rFonts w:ascii="Bookman Old Style" w:hAnsi="Bookman Old Style"/>
          <w:b/>
          <w:sz w:val="24"/>
          <w:lang w:val="id-ID"/>
        </w:rPr>
        <w:t>DR. J</w:t>
      </w:r>
      <w:r w:rsidRPr="00AF6AE9">
        <w:rPr>
          <w:rFonts w:ascii="Bookman Old Style" w:hAnsi="Bookman Old Style"/>
          <w:b/>
          <w:sz w:val="24"/>
          <w:lang w:val="id-ID"/>
        </w:rPr>
        <w:t>ULIANA J. WAROMI</w:t>
      </w:r>
      <w:r>
        <w:rPr>
          <w:rFonts w:ascii="Bookman Old Style" w:hAnsi="Bookman Old Style"/>
          <w:b/>
          <w:sz w:val="24"/>
          <w:lang w:val="id-ID"/>
        </w:rPr>
        <w:t>, SE., M.Si</w:t>
      </w:r>
    </w:p>
    <w:p w:rsidR="00CC05A4" w:rsidRPr="00CC05A4" w:rsidRDefault="00CC05A4" w:rsidP="00CC05A4">
      <w:pPr>
        <w:tabs>
          <w:tab w:val="left" w:pos="7380"/>
        </w:tabs>
        <w:spacing w:after="0" w:line="240" w:lineRule="auto"/>
        <w:jc w:val="center"/>
        <w:rPr>
          <w:rFonts w:ascii="Bookman Old Style" w:hAnsi="Bookman Old Style" w:cs="Microsoft Sans Serif"/>
          <w:sz w:val="24"/>
          <w:lang w:val="id-ID"/>
        </w:rPr>
      </w:pPr>
      <w:r w:rsidRPr="00CC05A4">
        <w:rPr>
          <w:rFonts w:ascii="Bookman Old Style" w:hAnsi="Bookman Old Style"/>
          <w:b/>
          <w:sz w:val="24"/>
          <w:lang w:val="id-ID"/>
        </w:rPr>
        <w:t>NIP. 1966</w:t>
      </w:r>
      <w:r>
        <w:rPr>
          <w:rFonts w:ascii="Bookman Old Style" w:hAnsi="Bookman Old Style"/>
          <w:b/>
          <w:sz w:val="24"/>
          <w:lang w:val="id-ID"/>
        </w:rPr>
        <w:t>0314</w:t>
      </w:r>
      <w:r w:rsidRPr="00CC05A4">
        <w:rPr>
          <w:rFonts w:ascii="Bookman Old Style" w:hAnsi="Bookman Old Style"/>
          <w:b/>
          <w:sz w:val="24"/>
          <w:lang w:val="id-ID"/>
        </w:rPr>
        <w:t xml:space="preserve"> 198603 </w:t>
      </w:r>
      <w:r>
        <w:rPr>
          <w:rFonts w:ascii="Bookman Old Style" w:hAnsi="Bookman Old Style"/>
          <w:b/>
          <w:sz w:val="24"/>
          <w:lang w:val="id-ID"/>
        </w:rPr>
        <w:t>2</w:t>
      </w:r>
      <w:r w:rsidRPr="00CC05A4">
        <w:rPr>
          <w:rFonts w:ascii="Bookman Old Style" w:hAnsi="Bookman Old Style"/>
          <w:b/>
          <w:sz w:val="24"/>
          <w:lang w:val="id-ID"/>
        </w:rPr>
        <w:t xml:space="preserve"> 0</w:t>
      </w:r>
      <w:r>
        <w:rPr>
          <w:rFonts w:ascii="Bookman Old Style" w:hAnsi="Bookman Old Style"/>
          <w:b/>
          <w:sz w:val="24"/>
          <w:lang w:val="id-ID"/>
        </w:rPr>
        <w:t>1</w:t>
      </w:r>
      <w:r w:rsidRPr="00CC05A4">
        <w:rPr>
          <w:rFonts w:ascii="Bookman Old Style" w:hAnsi="Bookman Old Style"/>
          <w:b/>
          <w:sz w:val="24"/>
          <w:lang w:val="id-ID"/>
        </w:rPr>
        <w:t>2</w:t>
      </w:r>
    </w:p>
    <w:p w:rsidR="00CC05A4" w:rsidRDefault="00CC05A4" w:rsidP="00943E04">
      <w:pPr>
        <w:pStyle w:val="ListParagraph"/>
        <w:spacing w:after="120" w:line="240" w:lineRule="auto"/>
        <w:ind w:left="0"/>
        <w:jc w:val="center"/>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3F3EBC" w:rsidRDefault="003F3EBC" w:rsidP="001B18B5">
      <w:pPr>
        <w:pStyle w:val="ListParagraph"/>
        <w:spacing w:after="120" w:line="240" w:lineRule="auto"/>
        <w:ind w:left="0"/>
        <w:rPr>
          <w:rFonts w:ascii="Bookman Old Style" w:hAnsi="Bookman Old Style"/>
          <w:b/>
          <w:spacing w:val="-18"/>
          <w:sz w:val="24"/>
          <w:szCs w:val="24"/>
        </w:rPr>
      </w:pPr>
    </w:p>
    <w:p w:rsidR="003F3EBC" w:rsidRDefault="003F3EBC"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rPr>
      </w:pPr>
    </w:p>
    <w:p w:rsidR="008B035B" w:rsidRDefault="008B035B" w:rsidP="001B18B5">
      <w:pPr>
        <w:pStyle w:val="ListParagraph"/>
        <w:spacing w:after="120" w:line="240" w:lineRule="auto"/>
        <w:ind w:left="0"/>
        <w:rPr>
          <w:rFonts w:ascii="Bookman Old Style" w:hAnsi="Bookman Old Style"/>
          <w:b/>
          <w:spacing w:val="-18"/>
          <w:sz w:val="24"/>
          <w:szCs w:val="24"/>
          <w:lang w:val="id-ID"/>
        </w:rPr>
      </w:pPr>
    </w:p>
    <w:p w:rsidR="00943E04" w:rsidRPr="00352382" w:rsidRDefault="00943E04" w:rsidP="00943E04">
      <w:pPr>
        <w:tabs>
          <w:tab w:val="left" w:pos="5387"/>
          <w:tab w:val="left" w:pos="5529"/>
        </w:tabs>
        <w:spacing w:after="0" w:line="240" w:lineRule="auto"/>
        <w:ind w:left="3828"/>
        <w:rPr>
          <w:rFonts w:ascii="Bookman Old Style" w:hAnsi="Bookman Old Style"/>
          <w:sz w:val="24"/>
          <w:lang w:val="id-ID"/>
        </w:rPr>
      </w:pPr>
      <w:r w:rsidRPr="00352382">
        <w:rPr>
          <w:rFonts w:ascii="Bookman Old Style" w:hAnsi="Bookman Old Style"/>
          <w:sz w:val="24"/>
          <w:lang w:val="id-ID"/>
        </w:rPr>
        <w:lastRenderedPageBreak/>
        <w:t>Lampiran</w:t>
      </w:r>
      <w:r>
        <w:rPr>
          <w:rFonts w:ascii="Bookman Old Style" w:hAnsi="Bookman Old Style"/>
          <w:sz w:val="24"/>
          <w:lang w:val="id-ID"/>
        </w:rPr>
        <w:t xml:space="preserve"> III</w:t>
      </w:r>
      <w:r w:rsidRPr="00352382">
        <w:rPr>
          <w:rFonts w:ascii="Bookman Old Style" w:hAnsi="Bookman Old Style"/>
          <w:sz w:val="24"/>
          <w:lang w:val="id-ID"/>
        </w:rPr>
        <w:tab/>
        <w:t>:</w:t>
      </w:r>
      <w:r w:rsidRPr="00352382">
        <w:rPr>
          <w:rFonts w:ascii="Bookman Old Style" w:hAnsi="Bookman Old Style"/>
          <w:sz w:val="24"/>
          <w:lang w:val="id-ID"/>
        </w:rPr>
        <w:tab/>
        <w:t xml:space="preserve">Peraturan </w:t>
      </w:r>
      <w:r>
        <w:rPr>
          <w:rFonts w:ascii="Bookman Old Style" w:hAnsi="Bookman Old Style"/>
          <w:sz w:val="24"/>
          <w:lang w:val="id-ID"/>
        </w:rPr>
        <w:t>Tata Tertib DPR Papua</w:t>
      </w:r>
    </w:p>
    <w:p w:rsidR="00943E04" w:rsidRDefault="00943E04" w:rsidP="00943E04">
      <w:pPr>
        <w:tabs>
          <w:tab w:val="left" w:pos="6521"/>
          <w:tab w:val="left" w:pos="6804"/>
        </w:tabs>
        <w:spacing w:after="0" w:line="240" w:lineRule="auto"/>
        <w:ind w:left="5529"/>
        <w:rPr>
          <w:rFonts w:ascii="Bookman Old Style" w:hAnsi="Bookman Old Style"/>
          <w:sz w:val="24"/>
          <w:lang w:val="id-ID"/>
        </w:rPr>
      </w:pPr>
      <w:r>
        <w:rPr>
          <w:rFonts w:ascii="Bookman Old Style" w:hAnsi="Bookman Old Style"/>
          <w:sz w:val="24"/>
          <w:lang w:val="id-ID"/>
        </w:rPr>
        <w:t>Nomor</w:t>
      </w:r>
      <w:r>
        <w:rPr>
          <w:rFonts w:ascii="Bookman Old Style" w:hAnsi="Bookman Old Style"/>
          <w:sz w:val="24"/>
          <w:lang w:val="id-ID"/>
        </w:rPr>
        <w:tab/>
        <w:t>:</w:t>
      </w:r>
      <w:r>
        <w:rPr>
          <w:rFonts w:ascii="Bookman Old Style" w:hAnsi="Bookman Old Style"/>
          <w:sz w:val="24"/>
          <w:lang w:val="id-ID"/>
        </w:rPr>
        <w:tab/>
        <w:t>56 Tahun 2017</w:t>
      </w:r>
    </w:p>
    <w:p w:rsidR="00943E04" w:rsidRDefault="00943E04" w:rsidP="00943E04">
      <w:pPr>
        <w:pStyle w:val="ListParagraph"/>
        <w:tabs>
          <w:tab w:val="left" w:pos="6521"/>
          <w:tab w:val="left" w:pos="6804"/>
        </w:tabs>
        <w:spacing w:after="120" w:line="240" w:lineRule="auto"/>
        <w:ind w:left="5529"/>
        <w:rPr>
          <w:rFonts w:ascii="Bookman Old Style" w:hAnsi="Bookman Old Style"/>
          <w:b/>
          <w:spacing w:val="-18"/>
          <w:sz w:val="24"/>
          <w:szCs w:val="24"/>
          <w:lang w:val="id-ID"/>
        </w:rPr>
      </w:pPr>
      <w:r>
        <w:rPr>
          <w:rFonts w:ascii="Bookman Old Style" w:hAnsi="Bookman Old Style"/>
          <w:sz w:val="24"/>
          <w:lang w:val="id-ID"/>
        </w:rPr>
        <w:t>Tanggal</w:t>
      </w:r>
      <w:r>
        <w:rPr>
          <w:rFonts w:ascii="Bookman Old Style" w:hAnsi="Bookman Old Style"/>
          <w:sz w:val="24"/>
          <w:lang w:val="id-ID"/>
        </w:rPr>
        <w:tab/>
        <w:t>:</w:t>
      </w:r>
      <w:r>
        <w:rPr>
          <w:rFonts w:ascii="Bookman Old Style" w:hAnsi="Bookman Old Style"/>
          <w:sz w:val="24"/>
          <w:lang w:val="id-ID"/>
        </w:rPr>
        <w:tab/>
        <w:t>13 Desember 2017</w:t>
      </w:r>
    </w:p>
    <w:p w:rsidR="001B18B5" w:rsidRPr="00E9511C" w:rsidRDefault="001B18B5" w:rsidP="001B18B5">
      <w:pPr>
        <w:pStyle w:val="ListParagraph"/>
        <w:spacing w:after="120" w:line="240" w:lineRule="auto"/>
        <w:ind w:left="0"/>
        <w:rPr>
          <w:rFonts w:ascii="Bookman Old Style" w:hAnsi="Bookman Old Style"/>
          <w:b/>
          <w:sz w:val="24"/>
          <w:szCs w:val="24"/>
        </w:rPr>
      </w:pPr>
    </w:p>
    <w:p w:rsidR="001B18B5" w:rsidRPr="00C762A4" w:rsidRDefault="001B18B5" w:rsidP="001B18B5">
      <w:pPr>
        <w:pStyle w:val="ListParagraph"/>
        <w:spacing w:after="120" w:line="240" w:lineRule="auto"/>
        <w:ind w:left="0"/>
        <w:jc w:val="center"/>
        <w:rPr>
          <w:rFonts w:ascii="Bookman Old Style" w:hAnsi="Bookman Old Style"/>
          <w:b/>
          <w:sz w:val="2"/>
          <w:szCs w:val="24"/>
        </w:rPr>
      </w:pPr>
    </w:p>
    <w:p w:rsidR="001B18B5" w:rsidRDefault="001B18B5" w:rsidP="001B18B5">
      <w:pPr>
        <w:pStyle w:val="ListParagraph"/>
        <w:spacing w:after="120" w:line="240" w:lineRule="auto"/>
        <w:ind w:left="0"/>
        <w:jc w:val="center"/>
        <w:rPr>
          <w:rFonts w:ascii="Bookman Old Style" w:hAnsi="Bookman Old Style"/>
          <w:b/>
          <w:sz w:val="24"/>
          <w:szCs w:val="24"/>
        </w:rPr>
      </w:pPr>
      <w:r w:rsidRPr="00C762A4">
        <w:rPr>
          <w:rFonts w:ascii="Bookman Old Style" w:hAnsi="Bookman Old Style"/>
          <w:b/>
          <w:sz w:val="28"/>
          <w:szCs w:val="24"/>
        </w:rPr>
        <w:t>MITRA KERJA KOMISI</w:t>
      </w:r>
      <w:r>
        <w:rPr>
          <w:rFonts w:ascii="Bookman Old Style" w:hAnsi="Bookman Old Style"/>
          <w:b/>
          <w:sz w:val="28"/>
          <w:szCs w:val="24"/>
        </w:rPr>
        <w:t xml:space="preserve"> DPRP</w:t>
      </w:r>
    </w:p>
    <w:p w:rsidR="001B18B5" w:rsidRDefault="001B18B5" w:rsidP="001B18B5">
      <w:pPr>
        <w:pStyle w:val="ListParagraph"/>
        <w:spacing w:after="0" w:line="240" w:lineRule="auto"/>
        <w:ind w:left="414"/>
        <w:rPr>
          <w:rFonts w:ascii="Bookman Old Style" w:hAnsi="Bookman Old Style"/>
          <w:b/>
          <w:lang w:val="id-ID"/>
        </w:rPr>
      </w:pPr>
    </w:p>
    <w:tbl>
      <w:tblPr>
        <w:tblStyle w:val="TableGrid"/>
        <w:tblW w:w="0" w:type="auto"/>
        <w:tblLook w:val="04A0" w:firstRow="1" w:lastRow="0" w:firstColumn="1" w:lastColumn="0" w:noHBand="0" w:noVBand="1"/>
      </w:tblPr>
      <w:tblGrid>
        <w:gridCol w:w="744"/>
        <w:gridCol w:w="6169"/>
        <w:gridCol w:w="2694"/>
      </w:tblGrid>
      <w:tr w:rsidR="001B18B5" w:rsidTr="00E03960">
        <w:trPr>
          <w:trHeight w:val="680"/>
        </w:trPr>
        <w:tc>
          <w:tcPr>
            <w:tcW w:w="744" w:type="dxa"/>
            <w:shd w:val="clear" w:color="auto" w:fill="808080" w:themeFill="background1" w:themeFillShade="80"/>
            <w:vAlign w:val="center"/>
          </w:tcPr>
          <w:p w:rsidR="001B18B5" w:rsidRPr="00F666C0" w:rsidRDefault="001B18B5" w:rsidP="00DD7F73">
            <w:pPr>
              <w:pStyle w:val="ListParagraph"/>
              <w:spacing w:after="120"/>
              <w:ind w:left="0"/>
              <w:jc w:val="center"/>
              <w:rPr>
                <w:rFonts w:ascii="Bookman Old Style" w:hAnsi="Bookman Old Style"/>
                <w:b/>
                <w:color w:val="FFFFFF" w:themeColor="background1"/>
                <w:sz w:val="24"/>
                <w:szCs w:val="24"/>
              </w:rPr>
            </w:pPr>
            <w:r w:rsidRPr="00F666C0">
              <w:rPr>
                <w:rFonts w:ascii="Bookman Old Style" w:hAnsi="Bookman Old Style"/>
                <w:b/>
                <w:color w:val="FFFFFF" w:themeColor="background1"/>
                <w:sz w:val="24"/>
                <w:szCs w:val="24"/>
              </w:rPr>
              <w:t>No</w:t>
            </w:r>
          </w:p>
        </w:tc>
        <w:tc>
          <w:tcPr>
            <w:tcW w:w="6169" w:type="dxa"/>
            <w:shd w:val="clear" w:color="auto" w:fill="808080" w:themeFill="background1" w:themeFillShade="80"/>
            <w:vAlign w:val="center"/>
          </w:tcPr>
          <w:p w:rsidR="001B18B5" w:rsidRPr="00F666C0" w:rsidRDefault="001B18B5" w:rsidP="00DD7F73">
            <w:pPr>
              <w:pStyle w:val="ListParagraph"/>
              <w:spacing w:after="120"/>
              <w:ind w:left="0"/>
              <w:jc w:val="center"/>
              <w:rPr>
                <w:rFonts w:ascii="Bookman Old Style" w:hAnsi="Bookman Old Style"/>
                <w:b/>
                <w:color w:val="FFFFFF" w:themeColor="background1"/>
                <w:sz w:val="24"/>
                <w:szCs w:val="24"/>
              </w:rPr>
            </w:pPr>
            <w:r w:rsidRPr="00F666C0">
              <w:rPr>
                <w:rFonts w:ascii="Bookman Old Style" w:hAnsi="Bookman Old Style"/>
                <w:b/>
                <w:color w:val="FFFFFF" w:themeColor="background1"/>
                <w:sz w:val="24"/>
                <w:szCs w:val="24"/>
              </w:rPr>
              <w:t>DRAFT PERUBAHAN</w:t>
            </w:r>
          </w:p>
        </w:tc>
        <w:tc>
          <w:tcPr>
            <w:tcW w:w="2694" w:type="dxa"/>
            <w:shd w:val="clear" w:color="auto" w:fill="808080" w:themeFill="background1" w:themeFillShade="80"/>
            <w:vAlign w:val="center"/>
          </w:tcPr>
          <w:p w:rsidR="001B18B5" w:rsidRPr="00F666C0" w:rsidRDefault="001B18B5" w:rsidP="00DD7F73">
            <w:pPr>
              <w:pStyle w:val="ListParagraph"/>
              <w:spacing w:after="120"/>
              <w:ind w:left="0"/>
              <w:jc w:val="center"/>
              <w:rPr>
                <w:rFonts w:ascii="Bookman Old Style" w:hAnsi="Bookman Old Style"/>
                <w:b/>
                <w:color w:val="FFFFFF" w:themeColor="background1"/>
                <w:sz w:val="24"/>
                <w:szCs w:val="24"/>
              </w:rPr>
            </w:pPr>
            <w:r w:rsidRPr="00F666C0">
              <w:rPr>
                <w:rFonts w:ascii="Bookman Old Style" w:hAnsi="Bookman Old Style"/>
                <w:b/>
                <w:color w:val="FFFFFF" w:themeColor="background1"/>
                <w:sz w:val="24"/>
                <w:szCs w:val="24"/>
              </w:rPr>
              <w:t>KET</w:t>
            </w:r>
          </w:p>
        </w:tc>
      </w:tr>
      <w:tr w:rsidR="001B18B5" w:rsidTr="00E03960">
        <w:trPr>
          <w:trHeight w:val="454"/>
        </w:trPr>
        <w:tc>
          <w:tcPr>
            <w:tcW w:w="744" w:type="dxa"/>
            <w:tcBorders>
              <w:bottom w:val="single" w:sz="4" w:space="0" w:color="000000" w:themeColor="text1"/>
            </w:tcBorders>
            <w:shd w:val="clear" w:color="auto" w:fill="D9D9D9" w:themeFill="background1" w:themeFillShade="D9"/>
            <w:vAlign w:val="center"/>
          </w:tcPr>
          <w:p w:rsidR="001B18B5" w:rsidRDefault="001B18B5" w:rsidP="00DD7F73">
            <w:pPr>
              <w:pStyle w:val="ListParagraph"/>
              <w:spacing w:after="120"/>
              <w:ind w:left="0"/>
              <w:jc w:val="center"/>
              <w:rPr>
                <w:rFonts w:ascii="Bookman Old Style" w:hAnsi="Bookman Old Style"/>
                <w:b/>
                <w:sz w:val="24"/>
                <w:szCs w:val="24"/>
              </w:rPr>
            </w:pPr>
            <w:r>
              <w:rPr>
                <w:rFonts w:ascii="Bookman Old Style" w:hAnsi="Bookman Old Style"/>
                <w:b/>
                <w:sz w:val="24"/>
                <w:szCs w:val="24"/>
              </w:rPr>
              <w:t>A.</w:t>
            </w:r>
          </w:p>
        </w:tc>
        <w:tc>
          <w:tcPr>
            <w:tcW w:w="8863" w:type="dxa"/>
            <w:gridSpan w:val="2"/>
            <w:tcBorders>
              <w:left w:val="single" w:sz="4" w:space="0" w:color="auto"/>
              <w:bottom w:val="single" w:sz="4" w:space="0" w:color="000000" w:themeColor="text1"/>
            </w:tcBorders>
            <w:shd w:val="clear" w:color="auto" w:fill="D9D9D9" w:themeFill="background1" w:themeFillShade="D9"/>
            <w:vAlign w:val="center"/>
          </w:tcPr>
          <w:p w:rsidR="001B18B5" w:rsidRDefault="001B18B5" w:rsidP="00DD7F73">
            <w:pPr>
              <w:pStyle w:val="ListParagraph"/>
              <w:spacing w:after="0"/>
              <w:ind w:left="0"/>
              <w:rPr>
                <w:rFonts w:ascii="Bookman Old Style" w:hAnsi="Bookman Old Style"/>
                <w:b/>
                <w:sz w:val="24"/>
                <w:szCs w:val="24"/>
              </w:rPr>
            </w:pPr>
            <w:r>
              <w:rPr>
                <w:rFonts w:ascii="Bookman Old Style" w:hAnsi="Bookman Old Style"/>
                <w:b/>
                <w:sz w:val="24"/>
                <w:szCs w:val="24"/>
              </w:rPr>
              <w:t>KOMISI I : BIDANG PEMERINTAHAN</w:t>
            </w:r>
          </w:p>
        </w:tc>
      </w:tr>
      <w:tr w:rsidR="001B18B5" w:rsidTr="00DD7F73">
        <w:trPr>
          <w:trHeight w:val="20"/>
        </w:trPr>
        <w:tc>
          <w:tcPr>
            <w:tcW w:w="744" w:type="dxa"/>
            <w:tcBorders>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1.</w:t>
            </w:r>
          </w:p>
        </w:tc>
        <w:tc>
          <w:tcPr>
            <w:tcW w:w="6169" w:type="dxa"/>
            <w:tcBorders>
              <w:left w:val="single"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SEKRETARIAT DAERAH</w:t>
            </w:r>
          </w:p>
        </w:tc>
        <w:tc>
          <w:tcPr>
            <w:tcW w:w="2694" w:type="dxa"/>
            <w:tcBorders>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2.</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SEKRETARIAT DPRP</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3.</w:t>
            </w:r>
          </w:p>
        </w:tc>
        <w:tc>
          <w:tcPr>
            <w:tcW w:w="6169" w:type="dxa"/>
            <w:tcBorders>
              <w:top w:val="dotted" w:sz="4" w:space="0" w:color="auto"/>
              <w:bottom w:val="dotted" w:sz="4" w:space="0" w:color="auto"/>
            </w:tcBorders>
            <w:vAlign w:val="center"/>
          </w:tcPr>
          <w:p w:rsidR="001B18B5" w:rsidRPr="008B035B" w:rsidRDefault="001B18B5" w:rsidP="00DD7F73">
            <w:pPr>
              <w:tabs>
                <w:tab w:val="left" w:pos="993"/>
              </w:tabs>
              <w:spacing w:after="0" w:line="240" w:lineRule="auto"/>
              <w:rPr>
                <w:rFonts w:ascii="Bookman Old Style" w:hAnsi="Bookman Old Style"/>
                <w:spacing w:val="-10"/>
                <w:sz w:val="20"/>
                <w:szCs w:val="24"/>
              </w:rPr>
            </w:pPr>
            <w:r w:rsidRPr="008B035B">
              <w:rPr>
                <w:rFonts w:ascii="Bookman Old Style" w:hAnsi="Bookman Old Style"/>
                <w:spacing w:val="-10"/>
                <w:sz w:val="20"/>
                <w:szCs w:val="24"/>
              </w:rPr>
              <w:t>SEKRETARIAT MRP</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4.</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BIRO TATA PEMERINTAHAN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5.</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BIRO UMUM</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6.</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BIRO HUKUM</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7.</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BIRO HUMAS DAN PROTOKOL</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8.</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BADAN PENGHUBUNG DAERAH</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9.</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BIRO PERBATASAN DAN KERJASAMA LUAR NEGERI</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10.</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BADAN KEPEGAWAIAN DAERAH</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11.</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KANTOR SATPOL PP</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12.</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BADAN KESATUAN BANGSA DAN POLITIK</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1</w:t>
            </w:r>
            <w:r w:rsidRPr="008B035B">
              <w:rPr>
                <w:rFonts w:ascii="Bookman Old Style" w:hAnsi="Bookman Old Style"/>
                <w:sz w:val="24"/>
                <w:szCs w:val="24"/>
                <w:lang w:val="id-ID"/>
              </w:rPr>
              <w:t>3</w:t>
            </w:r>
            <w:r w:rsidRPr="008B035B">
              <w:rPr>
                <w:rFonts w:ascii="Bookman Old Style" w:hAnsi="Bookman Old Style"/>
                <w:sz w:val="24"/>
                <w:szCs w:val="24"/>
              </w:rPr>
              <w:t>.</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BIRO ORGANISASI</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14.</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lang w:val="id-ID"/>
              </w:rPr>
            </w:pPr>
            <w:r w:rsidRPr="008B035B">
              <w:rPr>
                <w:rFonts w:ascii="Bookman Old Style" w:hAnsi="Bookman Old Style"/>
                <w:spacing w:val="-10"/>
                <w:sz w:val="20"/>
                <w:szCs w:val="24"/>
                <w:lang w:val="id-ID"/>
              </w:rPr>
              <w:t xml:space="preserve">BADAN </w:t>
            </w:r>
            <w:r w:rsidRPr="008B035B">
              <w:rPr>
                <w:rFonts w:ascii="Bookman Old Style" w:hAnsi="Bookman Old Style"/>
                <w:spacing w:val="-10"/>
                <w:sz w:val="20"/>
                <w:szCs w:val="24"/>
              </w:rPr>
              <w:t>PERTANAHAN</w:t>
            </w:r>
            <w:r w:rsidRPr="008B035B">
              <w:rPr>
                <w:rFonts w:ascii="Bookman Old Style" w:hAnsi="Bookman Old Style"/>
                <w:spacing w:val="-10"/>
                <w:sz w:val="20"/>
                <w:szCs w:val="24"/>
                <w:lang w:val="id-ID"/>
              </w:rPr>
              <w:t xml:space="preserve"> NASIONAL</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lang w:val="id-ID"/>
              </w:rPr>
            </w:pPr>
            <w:r w:rsidRPr="008B035B">
              <w:rPr>
                <w:rFonts w:ascii="Bookman Old Style" w:hAnsi="Bookman Old Style"/>
                <w:sz w:val="24"/>
                <w:szCs w:val="24"/>
                <w:lang w:val="id-ID"/>
              </w:rPr>
              <w:t>15.</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lang w:val="id-ID"/>
              </w:rPr>
            </w:pPr>
            <w:r w:rsidRPr="008B035B">
              <w:rPr>
                <w:rFonts w:ascii="Bookman Old Style" w:hAnsi="Bookman Old Style"/>
                <w:spacing w:val="-10"/>
                <w:sz w:val="20"/>
                <w:szCs w:val="24"/>
                <w:lang w:val="id-ID"/>
              </w:rPr>
              <w:t>TNI POLRI</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lang w:val="id-ID"/>
              </w:rPr>
            </w:pPr>
            <w:r w:rsidRPr="008B035B">
              <w:rPr>
                <w:rFonts w:ascii="Bookman Old Style" w:hAnsi="Bookman Old Style"/>
                <w:sz w:val="24"/>
                <w:szCs w:val="24"/>
                <w:lang w:val="id-ID"/>
              </w:rPr>
              <w:t>16.</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lang w:val="id-ID"/>
              </w:rPr>
            </w:pPr>
            <w:r w:rsidRPr="008B035B">
              <w:rPr>
                <w:rFonts w:ascii="Bookman Old Style" w:hAnsi="Bookman Old Style"/>
                <w:spacing w:val="-10"/>
                <w:sz w:val="20"/>
                <w:szCs w:val="24"/>
                <w:lang w:val="id-ID"/>
              </w:rPr>
              <w:t>KANWIL HUKUM DAN HAM PROVINSI PAPUA</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E03960">
        <w:trPr>
          <w:trHeight w:val="20"/>
        </w:trPr>
        <w:tc>
          <w:tcPr>
            <w:tcW w:w="744" w:type="dxa"/>
            <w:tcBorders>
              <w:top w:val="dotted" w:sz="4" w:space="0" w:color="auto"/>
              <w:bottom w:val="dotted" w:sz="4" w:space="0" w:color="auto"/>
            </w:tcBorders>
            <w:shd w:val="clear" w:color="auto" w:fill="D9D9D9" w:themeFill="background1" w:themeFillShade="D9"/>
            <w:vAlign w:val="center"/>
          </w:tcPr>
          <w:p w:rsidR="001B18B5" w:rsidRPr="008B035B" w:rsidRDefault="001B18B5" w:rsidP="00DD7F73">
            <w:pPr>
              <w:pStyle w:val="ListParagraph"/>
              <w:spacing w:after="0" w:line="240" w:lineRule="auto"/>
              <w:ind w:left="0"/>
              <w:jc w:val="center"/>
              <w:rPr>
                <w:rFonts w:ascii="Bookman Old Style" w:hAnsi="Bookman Old Style"/>
                <w:b/>
                <w:sz w:val="24"/>
                <w:szCs w:val="24"/>
              </w:rPr>
            </w:pPr>
            <w:r w:rsidRPr="008B035B">
              <w:rPr>
                <w:rFonts w:ascii="Bookman Old Style" w:hAnsi="Bookman Old Style"/>
                <w:b/>
                <w:sz w:val="24"/>
                <w:szCs w:val="24"/>
              </w:rPr>
              <w:t>B.</w:t>
            </w:r>
          </w:p>
        </w:tc>
        <w:tc>
          <w:tcPr>
            <w:tcW w:w="8863" w:type="dxa"/>
            <w:gridSpan w:val="2"/>
            <w:tcBorders>
              <w:top w:val="dotted" w:sz="4" w:space="0" w:color="auto"/>
              <w:left w:val="single" w:sz="4" w:space="0" w:color="auto"/>
              <w:bottom w:val="dotted" w:sz="4" w:space="0" w:color="auto"/>
            </w:tcBorders>
            <w:shd w:val="clear" w:color="auto" w:fill="D9D9D9" w:themeFill="background1" w:themeFillShade="D9"/>
            <w:vAlign w:val="center"/>
          </w:tcPr>
          <w:p w:rsidR="001B18B5" w:rsidRPr="008B035B" w:rsidRDefault="001B18B5" w:rsidP="00DD7F73">
            <w:pPr>
              <w:pStyle w:val="ListParagraph"/>
              <w:spacing w:after="0" w:line="240" w:lineRule="auto"/>
              <w:ind w:left="0"/>
              <w:rPr>
                <w:rFonts w:ascii="Bookman Old Style" w:hAnsi="Bookman Old Style"/>
                <w:b/>
                <w:sz w:val="24"/>
                <w:szCs w:val="24"/>
              </w:rPr>
            </w:pPr>
            <w:r w:rsidRPr="008B035B">
              <w:rPr>
                <w:rFonts w:ascii="Bookman Old Style" w:hAnsi="Bookman Old Style"/>
                <w:b/>
                <w:sz w:val="24"/>
                <w:szCs w:val="24"/>
              </w:rPr>
              <w:t>KOMISI II : BIDANG EKONOMI</w:t>
            </w: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1.</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ight="-38"/>
              <w:jc w:val="both"/>
              <w:rPr>
                <w:rFonts w:ascii="Bookman Old Style" w:hAnsi="Bookman Old Style"/>
                <w:spacing w:val="-10"/>
                <w:sz w:val="20"/>
                <w:szCs w:val="24"/>
              </w:rPr>
            </w:pPr>
            <w:r w:rsidRPr="008B035B">
              <w:rPr>
                <w:rFonts w:ascii="Bookman Old Style" w:hAnsi="Bookman Old Style"/>
                <w:spacing w:val="-10"/>
                <w:sz w:val="20"/>
                <w:szCs w:val="24"/>
              </w:rPr>
              <w:t>DINAS TANAMAN PANGAN DAN HORTIKULTURA</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2.</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DINAS PERKEBUNAN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3.</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DINAS PETERNAKAN DAN KESEHATAN HEWAN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4.</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DINAS KETAHANAN PANGAN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5.</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BIRO PEREKONOMIAN DAN SUMBER DAYA ALAM</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8B035B">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6.</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DINAS KELAUTAN DAN PERIKANAN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8B035B">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7.</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DINAS PERINDUSTRIAN DAN PERDAGANGAN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8B035B">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8.</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DINAS KOPERASI, USAHA KECIL DAN MENENGAH</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lastRenderedPageBreak/>
              <w:t>9.</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DINAS PARIWISATA</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lang w:val="id-ID"/>
              </w:rPr>
            </w:pPr>
            <w:r w:rsidRPr="008B035B">
              <w:rPr>
                <w:rFonts w:ascii="Bookman Old Style" w:hAnsi="Bookman Old Style"/>
                <w:sz w:val="24"/>
                <w:szCs w:val="24"/>
                <w:lang w:val="id-ID"/>
              </w:rPr>
              <w:t>10.</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rPr>
                <w:rFonts w:ascii="Bookman Old Style" w:hAnsi="Bookman Old Style"/>
                <w:spacing w:val="-10"/>
                <w:sz w:val="20"/>
                <w:szCs w:val="24"/>
              </w:rPr>
            </w:pPr>
            <w:r w:rsidRPr="008B035B">
              <w:rPr>
                <w:rFonts w:ascii="Bookman Old Style" w:hAnsi="Bookman Old Style"/>
                <w:spacing w:val="-10"/>
                <w:sz w:val="20"/>
                <w:szCs w:val="24"/>
              </w:rPr>
              <w:t>DINAS KEHUTANAN DAN KONSERVASI</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lang w:val="id-ID"/>
              </w:rPr>
            </w:pPr>
            <w:r w:rsidRPr="008B035B">
              <w:rPr>
                <w:rFonts w:ascii="Bookman Old Style" w:hAnsi="Bookman Old Style"/>
                <w:sz w:val="24"/>
                <w:szCs w:val="24"/>
                <w:lang w:val="id-ID"/>
              </w:rPr>
              <w:t>11.</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jc w:val="both"/>
              <w:rPr>
                <w:rFonts w:ascii="Bookman Old Style" w:hAnsi="Bookman Old Style"/>
                <w:spacing w:val="-10"/>
                <w:sz w:val="20"/>
                <w:szCs w:val="24"/>
              </w:rPr>
            </w:pPr>
            <w:r w:rsidRPr="008B035B">
              <w:rPr>
                <w:rFonts w:ascii="Bookman Old Style" w:hAnsi="Bookman Old Style"/>
                <w:spacing w:val="-10"/>
                <w:sz w:val="20"/>
                <w:szCs w:val="24"/>
              </w:rPr>
              <w:t>DINAS PENANAMAN MODAL DAN PELAYANAN TERPADU SATU PINTU</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E03960">
        <w:trPr>
          <w:trHeight w:val="397"/>
        </w:trPr>
        <w:tc>
          <w:tcPr>
            <w:tcW w:w="744" w:type="dxa"/>
            <w:tcBorders>
              <w:top w:val="dotted" w:sz="4" w:space="0" w:color="auto"/>
              <w:bottom w:val="single"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1</w:t>
            </w:r>
            <w:r w:rsidRPr="008B035B">
              <w:rPr>
                <w:rFonts w:ascii="Bookman Old Style" w:hAnsi="Bookman Old Style"/>
                <w:sz w:val="24"/>
                <w:szCs w:val="24"/>
                <w:lang w:val="id-ID"/>
              </w:rPr>
              <w:t>2</w:t>
            </w:r>
            <w:r w:rsidRPr="008B035B">
              <w:rPr>
                <w:rFonts w:ascii="Bookman Old Style" w:hAnsi="Bookman Old Style"/>
                <w:sz w:val="24"/>
                <w:szCs w:val="24"/>
              </w:rPr>
              <w:t>.</w:t>
            </w:r>
          </w:p>
        </w:tc>
        <w:tc>
          <w:tcPr>
            <w:tcW w:w="6169" w:type="dxa"/>
            <w:tcBorders>
              <w:top w:val="dotted" w:sz="4" w:space="0" w:color="auto"/>
              <w:bottom w:val="single"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TENAGA KERJA</w:t>
            </w:r>
          </w:p>
        </w:tc>
        <w:tc>
          <w:tcPr>
            <w:tcW w:w="2694" w:type="dxa"/>
            <w:tcBorders>
              <w:top w:val="dotted" w:sz="4" w:space="0" w:color="auto"/>
              <w:bottom w:val="single"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E03960">
        <w:trPr>
          <w:trHeight w:val="510"/>
        </w:trPr>
        <w:tc>
          <w:tcPr>
            <w:tcW w:w="744" w:type="dxa"/>
            <w:tcBorders>
              <w:top w:val="single" w:sz="4" w:space="0" w:color="auto"/>
              <w:bottom w:val="single" w:sz="4" w:space="0" w:color="auto"/>
            </w:tcBorders>
            <w:shd w:val="clear" w:color="auto" w:fill="D9D9D9" w:themeFill="background1" w:themeFillShade="D9"/>
            <w:vAlign w:val="center"/>
          </w:tcPr>
          <w:p w:rsidR="001B18B5" w:rsidRPr="008B035B" w:rsidRDefault="001B18B5" w:rsidP="00DD7F73">
            <w:pPr>
              <w:pStyle w:val="ListParagraph"/>
              <w:spacing w:after="0" w:line="240" w:lineRule="auto"/>
              <w:ind w:left="0"/>
              <w:jc w:val="center"/>
              <w:rPr>
                <w:rFonts w:ascii="Bookman Old Style" w:hAnsi="Bookman Old Style"/>
                <w:b/>
                <w:sz w:val="24"/>
                <w:szCs w:val="24"/>
              </w:rPr>
            </w:pPr>
            <w:r w:rsidRPr="008B035B">
              <w:rPr>
                <w:rFonts w:ascii="Bookman Old Style" w:hAnsi="Bookman Old Style"/>
                <w:b/>
                <w:sz w:val="24"/>
                <w:szCs w:val="24"/>
              </w:rPr>
              <w:t>C.</w:t>
            </w:r>
          </w:p>
        </w:tc>
        <w:tc>
          <w:tcPr>
            <w:tcW w:w="886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rsidR="001B18B5" w:rsidRPr="008B035B" w:rsidRDefault="001B18B5" w:rsidP="00DD7F73">
            <w:pPr>
              <w:pStyle w:val="ListParagraph"/>
              <w:spacing w:after="0" w:line="240" w:lineRule="auto"/>
              <w:ind w:left="0"/>
              <w:jc w:val="both"/>
              <w:rPr>
                <w:rFonts w:ascii="Bookman Old Style" w:hAnsi="Bookman Old Style"/>
                <w:sz w:val="24"/>
                <w:szCs w:val="24"/>
              </w:rPr>
            </w:pPr>
            <w:r w:rsidRPr="008B035B">
              <w:rPr>
                <w:rFonts w:ascii="Bookman Old Style" w:hAnsi="Bookman Old Style"/>
                <w:b/>
                <w:sz w:val="24"/>
                <w:szCs w:val="24"/>
              </w:rPr>
              <w:t>KOMISI II</w:t>
            </w:r>
            <w:r w:rsidRPr="008B035B">
              <w:rPr>
                <w:rFonts w:ascii="Bookman Old Style" w:hAnsi="Bookman Old Style"/>
                <w:b/>
                <w:sz w:val="24"/>
                <w:szCs w:val="24"/>
                <w:lang w:val="id-ID"/>
              </w:rPr>
              <w:t>I</w:t>
            </w:r>
            <w:r w:rsidRPr="008B035B">
              <w:rPr>
                <w:rFonts w:ascii="Bookman Old Style" w:hAnsi="Bookman Old Style"/>
                <w:b/>
                <w:sz w:val="24"/>
                <w:szCs w:val="24"/>
              </w:rPr>
              <w:t xml:space="preserve"> : BIDANG KEUANGAN DAN ASET DAERAH</w:t>
            </w:r>
          </w:p>
        </w:tc>
      </w:tr>
      <w:tr w:rsidR="001B18B5" w:rsidTr="00E03960">
        <w:trPr>
          <w:trHeight w:val="20"/>
        </w:trPr>
        <w:tc>
          <w:tcPr>
            <w:tcW w:w="744" w:type="dxa"/>
            <w:tcBorders>
              <w:top w:val="single"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1.</w:t>
            </w:r>
          </w:p>
        </w:tc>
        <w:tc>
          <w:tcPr>
            <w:tcW w:w="6169" w:type="dxa"/>
            <w:tcBorders>
              <w:top w:val="single"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BADAN PENGELOLAAN KEUANGAN ASET DAERAH</w:t>
            </w:r>
          </w:p>
        </w:tc>
        <w:tc>
          <w:tcPr>
            <w:tcW w:w="2694" w:type="dxa"/>
            <w:tcBorders>
              <w:top w:val="single"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2.</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BADAN PENGELOLA PENDAPATAN DAERAH</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3.</w:t>
            </w:r>
          </w:p>
        </w:tc>
        <w:tc>
          <w:tcPr>
            <w:tcW w:w="6169" w:type="dxa"/>
            <w:tcBorders>
              <w:top w:val="dotted" w:sz="4" w:space="0" w:color="auto"/>
              <w:bottom w:val="dotted" w:sz="4" w:space="0" w:color="auto"/>
            </w:tcBorders>
            <w:vAlign w:val="center"/>
          </w:tcPr>
          <w:p w:rsidR="001B18B5" w:rsidRPr="008B035B" w:rsidRDefault="001B18B5" w:rsidP="00DD7F73">
            <w:pPr>
              <w:spacing w:after="0" w:line="240" w:lineRule="auto"/>
              <w:jc w:val="both"/>
              <w:rPr>
                <w:rFonts w:ascii="Bookman Old Style" w:hAnsi="Bookman Old Style"/>
                <w:spacing w:val="-10"/>
                <w:sz w:val="20"/>
                <w:szCs w:val="24"/>
              </w:rPr>
            </w:pPr>
            <w:r w:rsidRPr="008B035B">
              <w:rPr>
                <w:rFonts w:ascii="Bookman Old Style" w:hAnsi="Bookman Old Style"/>
                <w:spacing w:val="-10"/>
                <w:sz w:val="20"/>
                <w:szCs w:val="24"/>
              </w:rPr>
              <w:t>BAPPEDA PROVINSI</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rPr>
              <w:t>4.</w:t>
            </w:r>
          </w:p>
        </w:tc>
        <w:tc>
          <w:tcPr>
            <w:tcW w:w="6169"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both"/>
              <w:rPr>
                <w:rFonts w:ascii="Bookman Old Style" w:hAnsi="Bookman Old Style"/>
                <w:spacing w:val="-10"/>
                <w:sz w:val="20"/>
                <w:szCs w:val="24"/>
              </w:rPr>
            </w:pPr>
            <w:r w:rsidRPr="008B035B">
              <w:rPr>
                <w:rFonts w:ascii="Bookman Old Style" w:hAnsi="Bookman Old Style"/>
                <w:spacing w:val="-10"/>
                <w:sz w:val="20"/>
                <w:szCs w:val="24"/>
              </w:rPr>
              <w:t>BIRO LAYANAN PENGADAAN BARANG DAN JASA</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831AB1" w:rsidP="00DD7F73">
            <w:pPr>
              <w:pStyle w:val="ListParagraph"/>
              <w:spacing w:after="0" w:line="240" w:lineRule="auto"/>
              <w:ind w:left="0"/>
              <w:jc w:val="right"/>
              <w:rPr>
                <w:rFonts w:ascii="Bookman Old Style" w:hAnsi="Bookman Old Style"/>
                <w:sz w:val="24"/>
                <w:szCs w:val="24"/>
                <w:lang w:val="id-ID"/>
              </w:rPr>
            </w:pPr>
            <w:r>
              <w:rPr>
                <w:rFonts w:ascii="Bookman Old Style" w:hAnsi="Bookman Old Style"/>
                <w:sz w:val="24"/>
                <w:szCs w:val="24"/>
                <w:lang w:val="id-ID"/>
              </w:rPr>
              <w:t>5</w:t>
            </w:r>
            <w:r w:rsidR="001B18B5" w:rsidRPr="008B035B">
              <w:rPr>
                <w:rFonts w:ascii="Bookman Old Style" w:hAnsi="Bookman Old Style"/>
                <w:sz w:val="24"/>
                <w:szCs w:val="24"/>
                <w:lang w:val="id-ID"/>
              </w:rPr>
              <w:t>.</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jc w:val="both"/>
              <w:rPr>
                <w:rFonts w:ascii="Bookman Old Style" w:hAnsi="Bookman Old Style"/>
                <w:spacing w:val="-10"/>
                <w:sz w:val="20"/>
                <w:szCs w:val="24"/>
              </w:rPr>
            </w:pPr>
            <w:r w:rsidRPr="008B035B">
              <w:rPr>
                <w:rFonts w:ascii="Bookman Old Style" w:hAnsi="Bookman Old Style"/>
                <w:spacing w:val="-10"/>
                <w:sz w:val="20"/>
                <w:szCs w:val="24"/>
              </w:rPr>
              <w:t>INSPEKTORAT PROVINSI</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831AB1" w:rsidP="00DD7F73">
            <w:pPr>
              <w:pStyle w:val="ListParagraph"/>
              <w:spacing w:after="0" w:line="240" w:lineRule="auto"/>
              <w:ind w:left="0"/>
              <w:jc w:val="right"/>
              <w:rPr>
                <w:rFonts w:ascii="Bookman Old Style" w:hAnsi="Bookman Old Style"/>
                <w:sz w:val="24"/>
                <w:szCs w:val="24"/>
                <w:lang w:val="id-ID"/>
              </w:rPr>
            </w:pPr>
            <w:r>
              <w:rPr>
                <w:rFonts w:ascii="Bookman Old Style" w:hAnsi="Bookman Old Style"/>
                <w:sz w:val="24"/>
                <w:szCs w:val="24"/>
                <w:lang w:val="id-ID"/>
              </w:rPr>
              <w:t>6</w:t>
            </w:r>
            <w:r w:rsidR="001B18B5" w:rsidRPr="008B035B">
              <w:rPr>
                <w:rFonts w:ascii="Bookman Old Style" w:hAnsi="Bookman Old Style"/>
                <w:sz w:val="24"/>
                <w:szCs w:val="24"/>
                <w:lang w:val="id-ID"/>
              </w:rPr>
              <w:t>.</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jc w:val="both"/>
              <w:rPr>
                <w:rFonts w:ascii="Bookman Old Style" w:hAnsi="Bookman Old Style"/>
                <w:spacing w:val="-10"/>
                <w:sz w:val="20"/>
                <w:szCs w:val="24"/>
                <w:lang w:val="id-ID"/>
              </w:rPr>
            </w:pPr>
            <w:r w:rsidRPr="008B035B">
              <w:rPr>
                <w:rFonts w:ascii="Bookman Old Style" w:hAnsi="Bookman Old Style"/>
                <w:spacing w:val="-10"/>
                <w:sz w:val="20"/>
                <w:szCs w:val="24"/>
              </w:rPr>
              <w:t>BUMD</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20"/>
        </w:trPr>
        <w:tc>
          <w:tcPr>
            <w:tcW w:w="744" w:type="dxa"/>
            <w:tcBorders>
              <w:top w:val="dotted" w:sz="4" w:space="0" w:color="auto"/>
              <w:bottom w:val="dotted" w:sz="4" w:space="0" w:color="auto"/>
            </w:tcBorders>
            <w:vAlign w:val="center"/>
          </w:tcPr>
          <w:p w:rsidR="001B18B5" w:rsidRPr="008B035B" w:rsidRDefault="00831AB1" w:rsidP="00831AB1">
            <w:pPr>
              <w:pStyle w:val="ListParagraph"/>
              <w:spacing w:after="0" w:line="240" w:lineRule="auto"/>
              <w:ind w:left="0"/>
              <w:jc w:val="right"/>
              <w:rPr>
                <w:rFonts w:ascii="Bookman Old Style" w:hAnsi="Bookman Old Style"/>
                <w:sz w:val="24"/>
                <w:szCs w:val="24"/>
                <w:lang w:val="id-ID"/>
              </w:rPr>
            </w:pPr>
            <w:r>
              <w:rPr>
                <w:rFonts w:ascii="Bookman Old Style" w:hAnsi="Bookman Old Style"/>
                <w:sz w:val="24"/>
                <w:szCs w:val="24"/>
                <w:lang w:val="id-ID"/>
              </w:rPr>
              <w:t>7</w:t>
            </w:r>
            <w:r w:rsidR="001B18B5" w:rsidRPr="008B035B">
              <w:rPr>
                <w:rFonts w:ascii="Bookman Old Style" w:hAnsi="Bookman Old Style"/>
                <w:sz w:val="24"/>
                <w:szCs w:val="24"/>
                <w:lang w:val="id-ID"/>
              </w:rPr>
              <w:t>.</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jc w:val="both"/>
              <w:rPr>
                <w:rFonts w:ascii="Bookman Old Style" w:hAnsi="Bookman Old Style"/>
                <w:spacing w:val="-10"/>
                <w:sz w:val="20"/>
                <w:szCs w:val="24"/>
                <w:lang w:val="id-ID"/>
              </w:rPr>
            </w:pPr>
            <w:r w:rsidRPr="008B035B">
              <w:rPr>
                <w:rFonts w:ascii="Bookman Old Style" w:hAnsi="Bookman Old Style"/>
                <w:spacing w:val="-10"/>
                <w:sz w:val="20"/>
                <w:szCs w:val="24"/>
                <w:lang w:val="id-ID"/>
              </w:rPr>
              <w:t>BUMN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E03960">
        <w:trPr>
          <w:trHeight w:val="454"/>
        </w:trPr>
        <w:tc>
          <w:tcPr>
            <w:tcW w:w="744" w:type="dxa"/>
            <w:tcBorders>
              <w:bottom w:val="single" w:sz="4" w:space="0" w:color="000000" w:themeColor="text1"/>
            </w:tcBorders>
            <w:shd w:val="clear" w:color="auto" w:fill="D9D9D9" w:themeFill="background1" w:themeFillShade="D9"/>
            <w:vAlign w:val="center"/>
          </w:tcPr>
          <w:p w:rsidR="001B18B5" w:rsidRPr="008B035B" w:rsidRDefault="001B18B5" w:rsidP="00DD7F73">
            <w:pPr>
              <w:pStyle w:val="ListParagraph"/>
              <w:spacing w:after="120"/>
              <w:ind w:left="0"/>
              <w:jc w:val="center"/>
              <w:rPr>
                <w:rFonts w:ascii="Bookman Old Style" w:hAnsi="Bookman Old Style"/>
                <w:b/>
                <w:sz w:val="24"/>
                <w:szCs w:val="24"/>
              </w:rPr>
            </w:pPr>
            <w:r w:rsidRPr="008B035B">
              <w:rPr>
                <w:rFonts w:ascii="Bookman Old Style" w:hAnsi="Bookman Old Style"/>
                <w:b/>
                <w:sz w:val="24"/>
                <w:szCs w:val="24"/>
              </w:rPr>
              <w:t>D.</w:t>
            </w:r>
          </w:p>
        </w:tc>
        <w:tc>
          <w:tcPr>
            <w:tcW w:w="8863" w:type="dxa"/>
            <w:gridSpan w:val="2"/>
            <w:tcBorders>
              <w:left w:val="single" w:sz="4" w:space="0" w:color="auto"/>
              <w:bottom w:val="single" w:sz="4" w:space="0" w:color="000000" w:themeColor="text1"/>
            </w:tcBorders>
            <w:shd w:val="clear" w:color="auto" w:fill="D9D9D9" w:themeFill="background1" w:themeFillShade="D9"/>
            <w:vAlign w:val="center"/>
          </w:tcPr>
          <w:p w:rsidR="001B18B5" w:rsidRPr="008B035B" w:rsidRDefault="001B18B5" w:rsidP="00DD7F73">
            <w:pPr>
              <w:pStyle w:val="ListParagraph"/>
              <w:spacing w:after="0"/>
              <w:ind w:left="0"/>
              <w:rPr>
                <w:rFonts w:ascii="Bookman Old Style" w:hAnsi="Bookman Old Style"/>
                <w:b/>
                <w:sz w:val="24"/>
                <w:szCs w:val="24"/>
              </w:rPr>
            </w:pPr>
            <w:r w:rsidRPr="008B035B">
              <w:rPr>
                <w:rFonts w:ascii="Bookman Old Style" w:hAnsi="Bookman Old Style"/>
                <w:b/>
                <w:sz w:val="24"/>
                <w:szCs w:val="24"/>
              </w:rPr>
              <w:t>KOMISI IV  : BIDANG INFRASTRUKTUR  DAN SDA</w:t>
            </w:r>
          </w:p>
        </w:tc>
      </w:tr>
      <w:tr w:rsidR="001B18B5" w:rsidTr="00DD7F73">
        <w:trPr>
          <w:trHeight w:val="397"/>
        </w:trPr>
        <w:tc>
          <w:tcPr>
            <w:tcW w:w="744" w:type="dxa"/>
            <w:tcBorders>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1.</w:t>
            </w:r>
          </w:p>
        </w:tc>
        <w:tc>
          <w:tcPr>
            <w:tcW w:w="6169" w:type="dxa"/>
            <w:tcBorders>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PEKERJAAN UMUM DAN PENATAAN RUANG</w:t>
            </w:r>
          </w:p>
        </w:tc>
        <w:tc>
          <w:tcPr>
            <w:tcW w:w="2694" w:type="dxa"/>
            <w:tcBorders>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2.</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PERHUBUNGAN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3.</w:t>
            </w:r>
          </w:p>
        </w:tc>
        <w:tc>
          <w:tcPr>
            <w:tcW w:w="6169" w:type="dxa"/>
            <w:tcBorders>
              <w:top w:val="dotted" w:sz="4" w:space="0" w:color="auto"/>
              <w:bottom w:val="dotted" w:sz="4" w:space="0" w:color="auto"/>
            </w:tcBorders>
            <w:vAlign w:val="center"/>
          </w:tcPr>
          <w:p w:rsidR="001B18B5" w:rsidRPr="008B035B" w:rsidRDefault="001B18B5" w:rsidP="00DD7F73">
            <w:pPr>
              <w:tabs>
                <w:tab w:val="left" w:pos="993"/>
              </w:tabs>
              <w:spacing w:after="0"/>
              <w:rPr>
                <w:rFonts w:ascii="Bookman Old Style" w:hAnsi="Bookman Old Style"/>
                <w:spacing w:val="-10"/>
                <w:sz w:val="20"/>
                <w:szCs w:val="24"/>
              </w:rPr>
            </w:pPr>
            <w:r w:rsidRPr="008B035B">
              <w:rPr>
                <w:rFonts w:ascii="Bookman Old Style" w:hAnsi="Bookman Old Style"/>
                <w:spacing w:val="-10"/>
                <w:sz w:val="20"/>
                <w:szCs w:val="24"/>
              </w:rPr>
              <w:t>DINAS PENGELOLA LINGKUNGAN HIDUP</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4.</w:t>
            </w:r>
          </w:p>
        </w:tc>
        <w:tc>
          <w:tcPr>
            <w:tcW w:w="6169" w:type="dxa"/>
            <w:tcBorders>
              <w:top w:val="dotted" w:sz="4" w:space="0" w:color="auto"/>
              <w:bottom w:val="dotted" w:sz="4" w:space="0" w:color="auto"/>
            </w:tcBorders>
            <w:vAlign w:val="center"/>
          </w:tcPr>
          <w:p w:rsidR="001B18B5" w:rsidRPr="008B035B" w:rsidRDefault="001B18B5" w:rsidP="00DD7F73">
            <w:pPr>
              <w:tabs>
                <w:tab w:val="left" w:pos="993"/>
              </w:tabs>
              <w:spacing w:after="0"/>
              <w:rPr>
                <w:rFonts w:ascii="Bookman Old Style" w:hAnsi="Bookman Old Style"/>
                <w:spacing w:val="-10"/>
                <w:sz w:val="20"/>
                <w:szCs w:val="24"/>
              </w:rPr>
            </w:pPr>
            <w:r w:rsidRPr="008B035B">
              <w:rPr>
                <w:rFonts w:ascii="Bookman Old Style" w:hAnsi="Bookman Old Style"/>
                <w:spacing w:val="-10"/>
                <w:sz w:val="20"/>
                <w:szCs w:val="24"/>
              </w:rPr>
              <w:t>DINAS PEMBERDAYAAN MASYARAKAT KAMPUNG</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5.</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ENERGI DAN SUMBER DAYA MINERAL</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RPr="00B40BC7"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rPr>
            </w:pPr>
            <w:r w:rsidRPr="008B035B">
              <w:rPr>
                <w:rFonts w:ascii="Bookman Old Style" w:hAnsi="Bookman Old Style"/>
                <w:sz w:val="24"/>
                <w:szCs w:val="24"/>
                <w:lang w:val="id-ID"/>
              </w:rPr>
              <w:t>6</w:t>
            </w:r>
            <w:r w:rsidRPr="008B035B">
              <w:rPr>
                <w:rFonts w:ascii="Bookman Old Style" w:hAnsi="Bookman Old Style"/>
                <w:sz w:val="24"/>
                <w:szCs w:val="24"/>
              </w:rPr>
              <w:t>.</w:t>
            </w:r>
          </w:p>
        </w:tc>
        <w:tc>
          <w:tcPr>
            <w:tcW w:w="6169" w:type="dxa"/>
            <w:tcBorders>
              <w:top w:val="dotted" w:sz="4" w:space="0" w:color="auto"/>
              <w:bottom w:val="dotted" w:sz="4" w:space="0" w:color="auto"/>
            </w:tcBorders>
            <w:vAlign w:val="center"/>
          </w:tcPr>
          <w:p w:rsidR="001B18B5" w:rsidRPr="008B035B" w:rsidRDefault="001B18B5" w:rsidP="00DD7F73">
            <w:pPr>
              <w:spacing w:after="0" w:line="240" w:lineRule="auto"/>
              <w:ind w:left="24" w:hanging="43"/>
              <w:rPr>
                <w:rFonts w:ascii="Bookman Old Style" w:hAnsi="Bookman Old Style"/>
                <w:spacing w:val="-10"/>
                <w:sz w:val="20"/>
                <w:szCs w:val="24"/>
              </w:rPr>
            </w:pPr>
            <w:r w:rsidRPr="008B035B">
              <w:rPr>
                <w:rFonts w:ascii="Bookman Old Style" w:hAnsi="Bookman Old Style"/>
                <w:spacing w:val="-10"/>
                <w:sz w:val="20"/>
                <w:szCs w:val="24"/>
              </w:rPr>
              <w:t>DINAS KOMUNIKASI DAN INFORMATIKA</w:t>
            </w:r>
          </w:p>
        </w:tc>
        <w:tc>
          <w:tcPr>
            <w:tcW w:w="2694" w:type="dxa"/>
            <w:tcBorders>
              <w:top w:val="dotted" w:sz="4" w:space="0" w:color="auto"/>
              <w:bottom w:val="dotted" w:sz="4" w:space="0" w:color="auto"/>
            </w:tcBorders>
            <w:vAlign w:val="center"/>
          </w:tcPr>
          <w:p w:rsidR="001B18B5" w:rsidRPr="00B40BC7" w:rsidRDefault="001B18B5" w:rsidP="00DD7F73">
            <w:pPr>
              <w:pStyle w:val="ListParagraph"/>
              <w:ind w:left="0"/>
              <w:jc w:val="center"/>
              <w:rPr>
                <w:rFonts w:ascii="Bookman Old Style" w:hAnsi="Bookman Old Style"/>
                <w:color w:val="1F497D" w:themeColor="text2"/>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7.</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BADAN PENANGGULANGAN BENCANA DAERAH</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lang w:val="id-ID"/>
              </w:rPr>
            </w:pPr>
            <w:r w:rsidRPr="008B035B">
              <w:rPr>
                <w:rFonts w:ascii="Bookman Old Style" w:hAnsi="Bookman Old Style"/>
                <w:sz w:val="24"/>
                <w:szCs w:val="24"/>
                <w:lang w:val="id-ID"/>
              </w:rPr>
              <w:t>8.</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PERUMAHAN KAWASAN PEMUKIMAN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E03960">
        <w:trPr>
          <w:trHeight w:val="454"/>
        </w:trPr>
        <w:tc>
          <w:tcPr>
            <w:tcW w:w="744" w:type="dxa"/>
            <w:tcBorders>
              <w:top w:val="dotted" w:sz="4" w:space="0" w:color="auto"/>
              <w:bottom w:val="dotted" w:sz="4" w:space="0" w:color="auto"/>
            </w:tcBorders>
            <w:shd w:val="clear" w:color="auto" w:fill="D9D9D9" w:themeFill="background1" w:themeFillShade="D9"/>
            <w:vAlign w:val="center"/>
          </w:tcPr>
          <w:p w:rsidR="001B18B5" w:rsidRPr="008B035B" w:rsidRDefault="001B18B5" w:rsidP="00DD7F73">
            <w:pPr>
              <w:pStyle w:val="ListParagraph"/>
              <w:spacing w:after="120"/>
              <w:ind w:left="0"/>
              <w:jc w:val="center"/>
              <w:rPr>
                <w:rFonts w:ascii="Bookman Old Style" w:hAnsi="Bookman Old Style"/>
                <w:b/>
                <w:sz w:val="24"/>
                <w:szCs w:val="24"/>
              </w:rPr>
            </w:pPr>
            <w:r w:rsidRPr="008B035B">
              <w:rPr>
                <w:rFonts w:ascii="Bookman Old Style" w:hAnsi="Bookman Old Style"/>
                <w:b/>
                <w:sz w:val="24"/>
                <w:szCs w:val="24"/>
              </w:rPr>
              <w:t>E.</w:t>
            </w:r>
          </w:p>
        </w:tc>
        <w:tc>
          <w:tcPr>
            <w:tcW w:w="8863" w:type="dxa"/>
            <w:gridSpan w:val="2"/>
            <w:tcBorders>
              <w:top w:val="dotted" w:sz="4" w:space="0" w:color="auto"/>
              <w:left w:val="single" w:sz="4" w:space="0" w:color="auto"/>
              <w:bottom w:val="dotted" w:sz="4" w:space="0" w:color="auto"/>
            </w:tcBorders>
            <w:shd w:val="clear" w:color="auto" w:fill="D9D9D9" w:themeFill="background1" w:themeFillShade="D9"/>
            <w:vAlign w:val="center"/>
          </w:tcPr>
          <w:p w:rsidR="001B18B5" w:rsidRPr="008B035B" w:rsidRDefault="001B18B5" w:rsidP="00DD7F73">
            <w:pPr>
              <w:pStyle w:val="ListParagraph"/>
              <w:spacing w:after="0"/>
              <w:ind w:left="0"/>
              <w:jc w:val="both"/>
              <w:rPr>
                <w:rFonts w:ascii="Bookman Old Style" w:hAnsi="Bookman Old Style"/>
                <w:b/>
                <w:spacing w:val="-12"/>
                <w:sz w:val="24"/>
                <w:szCs w:val="24"/>
              </w:rPr>
            </w:pPr>
            <w:r w:rsidRPr="008B035B">
              <w:rPr>
                <w:rFonts w:ascii="Bookman Old Style" w:hAnsi="Bookman Old Style"/>
                <w:b/>
                <w:spacing w:val="-12"/>
                <w:sz w:val="24"/>
                <w:szCs w:val="24"/>
              </w:rPr>
              <w:t>KOMISI  V  : BIDANG KESEJAHTERAAN RAKYAT DAN SOSIAL BUDAYA</w:t>
            </w: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1.</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PENDIDIKAN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2.</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KEBUDAYAAN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3.</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SOSIAL KEPENDUDUKAN DAN CATATAN SIPIL</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4.</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KESEHATAN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ind w:left="0"/>
              <w:jc w:val="right"/>
              <w:rPr>
                <w:rFonts w:ascii="Bookman Old Style" w:hAnsi="Bookman Old Style"/>
                <w:sz w:val="24"/>
                <w:szCs w:val="24"/>
              </w:rPr>
            </w:pPr>
            <w:r w:rsidRPr="008B035B">
              <w:rPr>
                <w:rFonts w:ascii="Bookman Old Style" w:hAnsi="Bookman Old Style"/>
                <w:sz w:val="24"/>
                <w:szCs w:val="24"/>
              </w:rPr>
              <w:t>5.</w:t>
            </w:r>
          </w:p>
        </w:tc>
        <w:tc>
          <w:tcPr>
            <w:tcW w:w="6169" w:type="dxa"/>
            <w:tcBorders>
              <w:top w:val="dotted" w:sz="4" w:space="0" w:color="auto"/>
              <w:bottom w:val="dotted" w:sz="4" w:space="0" w:color="auto"/>
            </w:tcBorders>
            <w:vAlign w:val="center"/>
          </w:tcPr>
          <w:p w:rsidR="001B18B5" w:rsidRPr="008B035B" w:rsidRDefault="001B18B5" w:rsidP="00DD7F73">
            <w:pPr>
              <w:spacing w:after="0"/>
              <w:ind w:left="24" w:hanging="43"/>
              <w:rPr>
                <w:rFonts w:ascii="Bookman Old Style" w:hAnsi="Bookman Old Style"/>
                <w:spacing w:val="-10"/>
                <w:sz w:val="20"/>
                <w:szCs w:val="24"/>
              </w:rPr>
            </w:pPr>
            <w:r w:rsidRPr="008B035B">
              <w:rPr>
                <w:rFonts w:ascii="Bookman Old Style" w:hAnsi="Bookman Old Style"/>
                <w:spacing w:val="-10"/>
                <w:sz w:val="20"/>
                <w:szCs w:val="24"/>
              </w:rPr>
              <w:t>RUMAH SAKIT UMUM JAYAPURA</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6.</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RUMAH SAKIT UMUM ABEPURA</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single" w:sz="4" w:space="0" w:color="auto"/>
            </w:tcBorders>
            <w:vAlign w:val="center"/>
          </w:tcPr>
          <w:p w:rsidR="001B18B5" w:rsidRPr="008B035B" w:rsidRDefault="001B18B5" w:rsidP="00DD7F73">
            <w:pPr>
              <w:pStyle w:val="ListParagraph"/>
              <w:spacing w:after="0"/>
              <w:ind w:left="0"/>
              <w:jc w:val="right"/>
              <w:rPr>
                <w:rFonts w:ascii="Bookman Old Style" w:hAnsi="Bookman Old Style"/>
                <w:sz w:val="24"/>
                <w:szCs w:val="24"/>
              </w:rPr>
            </w:pPr>
            <w:r w:rsidRPr="008B035B">
              <w:rPr>
                <w:rFonts w:ascii="Bookman Old Style" w:hAnsi="Bookman Old Style"/>
                <w:sz w:val="24"/>
                <w:szCs w:val="24"/>
              </w:rPr>
              <w:t>7.</w:t>
            </w:r>
          </w:p>
        </w:tc>
        <w:tc>
          <w:tcPr>
            <w:tcW w:w="6169" w:type="dxa"/>
            <w:tcBorders>
              <w:top w:val="dotted" w:sz="4" w:space="0" w:color="auto"/>
              <w:bottom w:val="single" w:sz="4" w:space="0" w:color="auto"/>
            </w:tcBorders>
            <w:vAlign w:val="center"/>
          </w:tcPr>
          <w:p w:rsidR="001B18B5" w:rsidRPr="008B035B" w:rsidRDefault="001B18B5" w:rsidP="00DD7F73">
            <w:pPr>
              <w:spacing w:after="0"/>
              <w:rPr>
                <w:rFonts w:ascii="Bookman Old Style" w:hAnsi="Bookman Old Style"/>
                <w:spacing w:val="-10"/>
                <w:sz w:val="20"/>
                <w:szCs w:val="24"/>
              </w:rPr>
            </w:pPr>
            <w:r w:rsidRPr="008B035B">
              <w:rPr>
                <w:rFonts w:ascii="Bookman Old Style" w:hAnsi="Bookman Old Style"/>
                <w:spacing w:val="-10"/>
                <w:sz w:val="20"/>
                <w:szCs w:val="24"/>
              </w:rPr>
              <w:t>DINAS OLAHRAGA DAN PEMUDA</w:t>
            </w:r>
          </w:p>
        </w:tc>
        <w:tc>
          <w:tcPr>
            <w:tcW w:w="2694" w:type="dxa"/>
            <w:tcBorders>
              <w:top w:val="dotted" w:sz="4" w:space="0" w:color="auto"/>
              <w:bottom w:val="single"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single"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8.</w:t>
            </w:r>
          </w:p>
        </w:tc>
        <w:tc>
          <w:tcPr>
            <w:tcW w:w="6169" w:type="dxa"/>
            <w:tcBorders>
              <w:top w:val="single"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BADAN PENGEMBANGAN SDM</w:t>
            </w:r>
          </w:p>
        </w:tc>
        <w:tc>
          <w:tcPr>
            <w:tcW w:w="2694" w:type="dxa"/>
            <w:tcBorders>
              <w:top w:val="single"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lastRenderedPageBreak/>
              <w:t>9.</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PEMBERDAYAAN PEREMPUAN, PERLINDUNGAN ANAK DAN KELUARGA BERENCANA</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10.</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BIRO KESEJAHTERAAN RAKYAT DAN KEMASYARAKATAN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1</w:t>
            </w:r>
            <w:r w:rsidRPr="008B035B">
              <w:rPr>
                <w:rFonts w:ascii="Bookman Old Style" w:hAnsi="Bookman Old Style"/>
                <w:sz w:val="24"/>
                <w:szCs w:val="24"/>
                <w:lang w:val="id-ID"/>
              </w:rPr>
              <w:t>1</w:t>
            </w:r>
            <w:r w:rsidRPr="008B035B">
              <w:rPr>
                <w:rFonts w:ascii="Bookman Old Style" w:hAnsi="Bookman Old Style"/>
                <w:sz w:val="24"/>
                <w:szCs w:val="24"/>
              </w:rPr>
              <w:t>.</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BADAN PENELITIAN DAN PENGEMBANGAN</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rPr>
            </w:pPr>
            <w:r w:rsidRPr="008B035B">
              <w:rPr>
                <w:rFonts w:ascii="Bookman Old Style" w:hAnsi="Bookman Old Style"/>
                <w:sz w:val="24"/>
                <w:szCs w:val="24"/>
              </w:rPr>
              <w:t>12.</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rPr>
            </w:pPr>
            <w:r w:rsidRPr="008B035B">
              <w:rPr>
                <w:rFonts w:ascii="Bookman Old Style" w:hAnsi="Bookman Old Style"/>
                <w:spacing w:val="-10"/>
                <w:sz w:val="20"/>
                <w:szCs w:val="24"/>
              </w:rPr>
              <w:t>DINAS PERPUSTAKAAN DAN ARSIP DAERAH</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RPr="00B40BC7" w:rsidTr="00DD7F73">
        <w:trPr>
          <w:trHeight w:val="20"/>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0" w:line="240" w:lineRule="auto"/>
              <w:ind w:left="0"/>
              <w:jc w:val="right"/>
              <w:rPr>
                <w:rFonts w:ascii="Bookman Old Style" w:hAnsi="Bookman Old Style"/>
                <w:sz w:val="24"/>
                <w:szCs w:val="24"/>
                <w:lang w:val="id-ID"/>
              </w:rPr>
            </w:pPr>
            <w:r w:rsidRPr="008B035B">
              <w:rPr>
                <w:rFonts w:ascii="Bookman Old Style" w:hAnsi="Bookman Old Style"/>
                <w:sz w:val="24"/>
                <w:szCs w:val="24"/>
                <w:lang w:val="id-ID"/>
              </w:rPr>
              <w:t>13.</w:t>
            </w:r>
          </w:p>
        </w:tc>
        <w:tc>
          <w:tcPr>
            <w:tcW w:w="6169" w:type="dxa"/>
            <w:tcBorders>
              <w:top w:val="dotted" w:sz="4" w:space="0" w:color="auto"/>
              <w:bottom w:val="dotted" w:sz="4" w:space="0" w:color="auto"/>
            </w:tcBorders>
            <w:vAlign w:val="center"/>
          </w:tcPr>
          <w:p w:rsidR="001B18B5" w:rsidRPr="008B035B" w:rsidRDefault="001B18B5" w:rsidP="00DD7F73">
            <w:pPr>
              <w:spacing w:after="0"/>
              <w:rPr>
                <w:rFonts w:ascii="Bookman Old Style" w:hAnsi="Bookman Old Style"/>
                <w:spacing w:val="-10"/>
                <w:sz w:val="20"/>
                <w:szCs w:val="24"/>
              </w:rPr>
            </w:pPr>
            <w:r w:rsidRPr="008B035B">
              <w:rPr>
                <w:rFonts w:ascii="Bookman Old Style" w:hAnsi="Bookman Old Style"/>
                <w:spacing w:val="-10"/>
                <w:sz w:val="20"/>
                <w:szCs w:val="24"/>
              </w:rPr>
              <w:t>BIRO OTONOMI KHUSUS</w:t>
            </w:r>
          </w:p>
        </w:tc>
        <w:tc>
          <w:tcPr>
            <w:tcW w:w="2694" w:type="dxa"/>
            <w:tcBorders>
              <w:top w:val="dotted" w:sz="4" w:space="0" w:color="auto"/>
              <w:bottom w:val="dotted" w:sz="4" w:space="0" w:color="auto"/>
            </w:tcBorders>
            <w:vAlign w:val="center"/>
          </w:tcPr>
          <w:p w:rsidR="001B18B5" w:rsidRPr="00B40BC7" w:rsidRDefault="001B18B5" w:rsidP="00DD7F73">
            <w:pPr>
              <w:pStyle w:val="ListParagraph"/>
              <w:ind w:left="0"/>
              <w:jc w:val="center"/>
              <w:rPr>
                <w:rFonts w:ascii="Bookman Old Style" w:hAnsi="Bookman Old Style"/>
                <w:color w:val="1F497D" w:themeColor="text2"/>
                <w:sz w:val="24"/>
                <w:szCs w:val="24"/>
              </w:rPr>
            </w:pPr>
          </w:p>
        </w:tc>
      </w:tr>
      <w:tr w:rsidR="001B18B5" w:rsidTr="00DD7F73">
        <w:trPr>
          <w:trHeight w:val="397"/>
        </w:trPr>
        <w:tc>
          <w:tcPr>
            <w:tcW w:w="744" w:type="dxa"/>
            <w:tcBorders>
              <w:top w:val="dotted" w:sz="4" w:space="0" w:color="auto"/>
              <w:bottom w:val="dotted" w:sz="4" w:space="0" w:color="auto"/>
            </w:tcBorders>
            <w:vAlign w:val="center"/>
          </w:tcPr>
          <w:p w:rsidR="001B18B5" w:rsidRPr="008B035B" w:rsidRDefault="001B18B5" w:rsidP="00DD7F73">
            <w:pPr>
              <w:pStyle w:val="ListParagraph"/>
              <w:spacing w:after="120"/>
              <w:ind w:left="0"/>
              <w:jc w:val="right"/>
              <w:rPr>
                <w:rFonts w:ascii="Bookman Old Style" w:hAnsi="Bookman Old Style"/>
                <w:sz w:val="24"/>
                <w:szCs w:val="24"/>
                <w:lang w:val="id-ID"/>
              </w:rPr>
            </w:pPr>
            <w:r w:rsidRPr="008B035B">
              <w:rPr>
                <w:rFonts w:ascii="Bookman Old Style" w:hAnsi="Bookman Old Style"/>
                <w:sz w:val="24"/>
                <w:szCs w:val="24"/>
                <w:lang w:val="id-ID"/>
              </w:rPr>
              <w:t>14.</w:t>
            </w:r>
          </w:p>
        </w:tc>
        <w:tc>
          <w:tcPr>
            <w:tcW w:w="6169" w:type="dxa"/>
            <w:tcBorders>
              <w:top w:val="dotted" w:sz="4" w:space="0" w:color="auto"/>
              <w:bottom w:val="dotted" w:sz="4" w:space="0" w:color="auto"/>
            </w:tcBorders>
            <w:vAlign w:val="center"/>
          </w:tcPr>
          <w:p w:rsidR="001B18B5" w:rsidRPr="008B035B" w:rsidRDefault="001B18B5" w:rsidP="00DD7F73">
            <w:pPr>
              <w:pStyle w:val="ListParagraph"/>
              <w:ind w:left="0"/>
              <w:rPr>
                <w:rFonts w:ascii="Bookman Old Style" w:hAnsi="Bookman Old Style"/>
                <w:spacing w:val="-10"/>
                <w:sz w:val="20"/>
                <w:szCs w:val="24"/>
                <w:lang w:val="id-ID"/>
              </w:rPr>
            </w:pPr>
            <w:r w:rsidRPr="008B035B">
              <w:rPr>
                <w:rFonts w:ascii="Bookman Old Style" w:hAnsi="Bookman Old Style"/>
                <w:spacing w:val="-10"/>
                <w:sz w:val="20"/>
                <w:szCs w:val="24"/>
                <w:lang w:val="id-ID"/>
              </w:rPr>
              <w:t>RUMAH SAKIT JIWA ABEPURA</w:t>
            </w:r>
          </w:p>
        </w:tc>
        <w:tc>
          <w:tcPr>
            <w:tcW w:w="2694" w:type="dxa"/>
            <w:tcBorders>
              <w:top w:val="dotted" w:sz="4" w:space="0" w:color="auto"/>
              <w:bottom w:val="dotted" w:sz="4" w:space="0" w:color="auto"/>
            </w:tcBorders>
            <w:vAlign w:val="center"/>
          </w:tcPr>
          <w:p w:rsidR="001B18B5" w:rsidRPr="00F666C0" w:rsidRDefault="001B18B5" w:rsidP="00DD7F73">
            <w:pPr>
              <w:pStyle w:val="ListParagraph"/>
              <w:ind w:left="0"/>
              <w:jc w:val="center"/>
              <w:rPr>
                <w:rFonts w:ascii="Bookman Old Style" w:hAnsi="Bookman Old Style"/>
                <w:sz w:val="24"/>
                <w:szCs w:val="24"/>
              </w:rPr>
            </w:pPr>
          </w:p>
        </w:tc>
      </w:tr>
      <w:tr w:rsidR="001B18B5" w:rsidTr="00E03960">
        <w:trPr>
          <w:trHeight w:val="397"/>
        </w:trPr>
        <w:tc>
          <w:tcPr>
            <w:tcW w:w="744" w:type="dxa"/>
            <w:tcBorders>
              <w:top w:val="dotted" w:sz="4" w:space="0" w:color="auto"/>
            </w:tcBorders>
            <w:shd w:val="clear" w:color="auto" w:fill="D9D9D9" w:themeFill="background1" w:themeFillShade="D9"/>
            <w:vAlign w:val="center"/>
          </w:tcPr>
          <w:p w:rsidR="001B18B5" w:rsidRPr="00F666C0" w:rsidRDefault="001B18B5" w:rsidP="00DD7F73">
            <w:pPr>
              <w:pStyle w:val="ListParagraph"/>
              <w:spacing w:after="120"/>
              <w:ind w:left="0"/>
              <w:jc w:val="right"/>
              <w:rPr>
                <w:rFonts w:ascii="Bookman Old Style" w:hAnsi="Bookman Old Style"/>
                <w:sz w:val="24"/>
                <w:szCs w:val="24"/>
              </w:rPr>
            </w:pPr>
          </w:p>
        </w:tc>
        <w:tc>
          <w:tcPr>
            <w:tcW w:w="6169" w:type="dxa"/>
            <w:tcBorders>
              <w:top w:val="dotted" w:sz="4" w:space="0" w:color="auto"/>
            </w:tcBorders>
            <w:shd w:val="clear" w:color="auto" w:fill="D9D9D9" w:themeFill="background1" w:themeFillShade="D9"/>
            <w:vAlign w:val="center"/>
          </w:tcPr>
          <w:p w:rsidR="001B18B5" w:rsidRPr="00A85D19" w:rsidRDefault="001B18B5" w:rsidP="00DD7F73">
            <w:pPr>
              <w:pStyle w:val="ListParagraph"/>
              <w:ind w:left="0"/>
              <w:rPr>
                <w:rFonts w:ascii="Bookman Old Style" w:hAnsi="Bookman Old Style"/>
                <w:spacing w:val="-10"/>
                <w:sz w:val="20"/>
                <w:szCs w:val="24"/>
              </w:rPr>
            </w:pPr>
          </w:p>
        </w:tc>
        <w:tc>
          <w:tcPr>
            <w:tcW w:w="2694" w:type="dxa"/>
            <w:tcBorders>
              <w:top w:val="dotted" w:sz="4" w:space="0" w:color="auto"/>
            </w:tcBorders>
            <w:shd w:val="clear" w:color="auto" w:fill="D9D9D9" w:themeFill="background1" w:themeFillShade="D9"/>
            <w:vAlign w:val="center"/>
          </w:tcPr>
          <w:p w:rsidR="001B18B5" w:rsidRPr="00F666C0" w:rsidRDefault="001B18B5" w:rsidP="00DD7F73">
            <w:pPr>
              <w:pStyle w:val="ListParagraph"/>
              <w:ind w:left="0"/>
              <w:jc w:val="center"/>
              <w:rPr>
                <w:rFonts w:ascii="Bookman Old Style" w:hAnsi="Bookman Old Style"/>
                <w:sz w:val="24"/>
                <w:szCs w:val="24"/>
              </w:rPr>
            </w:pPr>
          </w:p>
        </w:tc>
      </w:tr>
    </w:tbl>
    <w:p w:rsidR="001B18B5" w:rsidRPr="00817EAC" w:rsidRDefault="001B18B5" w:rsidP="001B18B5">
      <w:pPr>
        <w:tabs>
          <w:tab w:val="left" w:pos="426"/>
        </w:tabs>
        <w:spacing w:after="120" w:line="240" w:lineRule="auto"/>
        <w:rPr>
          <w:rFonts w:ascii="Bookman Old Style" w:hAnsi="Bookman Old Style"/>
          <w:sz w:val="2"/>
          <w:szCs w:val="24"/>
        </w:rPr>
      </w:pPr>
    </w:p>
    <w:p w:rsidR="00456194" w:rsidRDefault="00456194" w:rsidP="0045619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DEWAN PERWAKILAN RAKYAT PAPUA</w:t>
      </w:r>
    </w:p>
    <w:p w:rsidR="00456194" w:rsidRDefault="00456194" w:rsidP="0045619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KETUA,</w:t>
      </w:r>
    </w:p>
    <w:p w:rsidR="00456194" w:rsidRDefault="00456194" w:rsidP="0045619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CAP/TTD</w:t>
      </w:r>
    </w:p>
    <w:p w:rsidR="00456194" w:rsidRPr="00AF6AE9" w:rsidRDefault="00456194" w:rsidP="00456194">
      <w:pPr>
        <w:pStyle w:val="BodyText"/>
        <w:ind w:left="4111" w:right="28"/>
        <w:jc w:val="center"/>
        <w:rPr>
          <w:rFonts w:ascii="Bookman Old Style" w:eastAsia="Batang" w:hAnsi="Bookman Old Style" w:cs="Gisha"/>
          <w:b/>
          <w:color w:val="auto"/>
          <w:sz w:val="24"/>
          <w:szCs w:val="24"/>
          <w:lang w:val="id-ID"/>
        </w:rPr>
      </w:pPr>
      <w:r>
        <w:rPr>
          <w:rFonts w:ascii="Bookman Old Style" w:eastAsia="Batang" w:hAnsi="Bookman Old Style" w:cs="Gisha"/>
          <w:b/>
          <w:color w:val="auto"/>
          <w:sz w:val="24"/>
          <w:szCs w:val="24"/>
          <w:lang w:val="id-ID"/>
        </w:rPr>
        <w:t>DR. YUNUS WONDA, SH., MH</w:t>
      </w:r>
    </w:p>
    <w:p w:rsidR="00456194" w:rsidRDefault="00456194" w:rsidP="00456194">
      <w:pPr>
        <w:tabs>
          <w:tab w:val="left" w:pos="993"/>
        </w:tabs>
        <w:spacing w:after="0"/>
        <w:ind w:left="993" w:hanging="567"/>
        <w:rPr>
          <w:rFonts w:ascii="Bookman Old Style" w:hAnsi="Bookman Old Style"/>
          <w:sz w:val="24"/>
          <w:szCs w:val="24"/>
        </w:rPr>
      </w:pPr>
    </w:p>
    <w:p w:rsidR="00456194" w:rsidRPr="00AF6AE9" w:rsidRDefault="00456194" w:rsidP="00456194">
      <w:pPr>
        <w:spacing w:after="0" w:line="240" w:lineRule="auto"/>
        <w:jc w:val="center"/>
        <w:rPr>
          <w:rFonts w:ascii="Bookman Old Style" w:hAnsi="Bookman Old Style"/>
          <w:sz w:val="24"/>
        </w:rPr>
      </w:pPr>
      <w:r w:rsidRPr="00AF6AE9">
        <w:rPr>
          <w:rFonts w:ascii="Bookman Old Style" w:hAnsi="Bookman Old Style"/>
          <w:sz w:val="24"/>
        </w:rPr>
        <w:t>Salinan sesuai dengan aslinya</w:t>
      </w:r>
    </w:p>
    <w:p w:rsidR="00456194" w:rsidRPr="00AF6AE9" w:rsidRDefault="00456194" w:rsidP="00456194">
      <w:pPr>
        <w:spacing w:after="0" w:line="240" w:lineRule="auto"/>
        <w:jc w:val="center"/>
        <w:rPr>
          <w:rFonts w:ascii="Bookman Old Style" w:hAnsi="Bookman Old Style"/>
          <w:b/>
          <w:sz w:val="24"/>
        </w:rPr>
      </w:pPr>
      <w:r w:rsidRPr="00AF6AE9">
        <w:rPr>
          <w:rFonts w:ascii="Bookman Old Style" w:hAnsi="Bookman Old Style"/>
          <w:b/>
          <w:sz w:val="24"/>
          <w:lang w:val="id-ID"/>
        </w:rPr>
        <w:t>SEKRETARIS DPR PAPUA</w:t>
      </w:r>
      <w:r w:rsidRPr="00AF6AE9">
        <w:rPr>
          <w:rFonts w:ascii="Bookman Old Style" w:hAnsi="Bookman Old Style"/>
          <w:b/>
          <w:sz w:val="24"/>
        </w:rPr>
        <w:t>,</w:t>
      </w:r>
    </w:p>
    <w:p w:rsidR="00456194" w:rsidRPr="00AF6AE9" w:rsidRDefault="00456194" w:rsidP="00456194">
      <w:pPr>
        <w:spacing w:after="0" w:line="240" w:lineRule="auto"/>
        <w:jc w:val="center"/>
        <w:rPr>
          <w:rFonts w:ascii="Bookman Old Style" w:hAnsi="Bookman Old Style"/>
          <w:b/>
          <w:sz w:val="24"/>
        </w:rPr>
      </w:pPr>
    </w:p>
    <w:p w:rsidR="00456194" w:rsidRPr="00AF6AE9" w:rsidRDefault="00456194" w:rsidP="00456194">
      <w:pPr>
        <w:spacing w:after="0" w:line="240" w:lineRule="auto"/>
        <w:jc w:val="center"/>
        <w:rPr>
          <w:rFonts w:ascii="Bookman Old Style" w:hAnsi="Bookman Old Style"/>
          <w:b/>
          <w:sz w:val="24"/>
        </w:rPr>
      </w:pPr>
    </w:p>
    <w:p w:rsidR="00456194" w:rsidRDefault="00456194" w:rsidP="00456194">
      <w:pPr>
        <w:tabs>
          <w:tab w:val="left" w:pos="7380"/>
        </w:tabs>
        <w:spacing w:after="0" w:line="240" w:lineRule="auto"/>
        <w:jc w:val="center"/>
        <w:rPr>
          <w:rFonts w:ascii="Bookman Old Style" w:hAnsi="Bookman Old Style"/>
          <w:b/>
          <w:sz w:val="24"/>
          <w:lang w:val="id-ID"/>
        </w:rPr>
      </w:pPr>
    </w:p>
    <w:p w:rsidR="00CC05A4" w:rsidRDefault="00CC05A4" w:rsidP="00456194">
      <w:pPr>
        <w:tabs>
          <w:tab w:val="left" w:pos="7380"/>
        </w:tabs>
        <w:spacing w:after="0" w:line="240" w:lineRule="auto"/>
        <w:jc w:val="center"/>
        <w:rPr>
          <w:rFonts w:ascii="Bookman Old Style" w:hAnsi="Bookman Old Style"/>
          <w:b/>
          <w:sz w:val="24"/>
          <w:lang w:val="id-ID"/>
        </w:rPr>
      </w:pPr>
    </w:p>
    <w:p w:rsidR="00456194" w:rsidRDefault="00456194" w:rsidP="00CC05A4">
      <w:pPr>
        <w:pStyle w:val="ListParagraph"/>
        <w:spacing w:after="0" w:line="240" w:lineRule="auto"/>
        <w:ind w:left="0"/>
        <w:contextualSpacing w:val="0"/>
        <w:jc w:val="center"/>
        <w:rPr>
          <w:rFonts w:ascii="Bookman Old Style" w:hAnsi="Bookman Old Style"/>
          <w:b/>
          <w:sz w:val="24"/>
          <w:lang w:val="id-ID"/>
        </w:rPr>
      </w:pPr>
      <w:r>
        <w:rPr>
          <w:rFonts w:ascii="Bookman Old Style" w:hAnsi="Bookman Old Style"/>
          <w:b/>
          <w:sz w:val="24"/>
          <w:lang w:val="id-ID"/>
        </w:rPr>
        <w:t>DR. J</w:t>
      </w:r>
      <w:r w:rsidRPr="00AF6AE9">
        <w:rPr>
          <w:rFonts w:ascii="Bookman Old Style" w:hAnsi="Bookman Old Style"/>
          <w:b/>
          <w:sz w:val="24"/>
          <w:lang w:val="id-ID"/>
        </w:rPr>
        <w:t>ULIANA J. WAROMI</w:t>
      </w:r>
      <w:r>
        <w:rPr>
          <w:rFonts w:ascii="Bookman Old Style" w:hAnsi="Bookman Old Style"/>
          <w:b/>
          <w:sz w:val="24"/>
          <w:lang w:val="id-ID"/>
        </w:rPr>
        <w:t>, SE., M.Si</w:t>
      </w:r>
    </w:p>
    <w:p w:rsidR="00CC05A4" w:rsidRPr="00CC05A4" w:rsidRDefault="00CC05A4" w:rsidP="00CC05A4">
      <w:pPr>
        <w:tabs>
          <w:tab w:val="left" w:pos="7380"/>
        </w:tabs>
        <w:spacing w:after="0" w:line="240" w:lineRule="auto"/>
        <w:jc w:val="center"/>
        <w:rPr>
          <w:rFonts w:ascii="Bookman Old Style" w:hAnsi="Bookman Old Style" w:cs="Microsoft Sans Serif"/>
          <w:sz w:val="24"/>
          <w:lang w:val="id-ID"/>
        </w:rPr>
      </w:pPr>
      <w:r w:rsidRPr="00CC05A4">
        <w:rPr>
          <w:rFonts w:ascii="Bookman Old Style" w:hAnsi="Bookman Old Style"/>
          <w:b/>
          <w:sz w:val="24"/>
          <w:lang w:val="id-ID"/>
        </w:rPr>
        <w:t>NIP. 1966</w:t>
      </w:r>
      <w:r>
        <w:rPr>
          <w:rFonts w:ascii="Bookman Old Style" w:hAnsi="Bookman Old Style"/>
          <w:b/>
          <w:sz w:val="24"/>
          <w:lang w:val="id-ID"/>
        </w:rPr>
        <w:t>0314</w:t>
      </w:r>
      <w:r w:rsidRPr="00CC05A4">
        <w:rPr>
          <w:rFonts w:ascii="Bookman Old Style" w:hAnsi="Bookman Old Style"/>
          <w:b/>
          <w:sz w:val="24"/>
          <w:lang w:val="id-ID"/>
        </w:rPr>
        <w:t xml:space="preserve"> 198603 </w:t>
      </w:r>
      <w:r>
        <w:rPr>
          <w:rFonts w:ascii="Bookman Old Style" w:hAnsi="Bookman Old Style"/>
          <w:b/>
          <w:sz w:val="24"/>
          <w:lang w:val="id-ID"/>
        </w:rPr>
        <w:t>2</w:t>
      </w:r>
      <w:r w:rsidRPr="00CC05A4">
        <w:rPr>
          <w:rFonts w:ascii="Bookman Old Style" w:hAnsi="Bookman Old Style"/>
          <w:b/>
          <w:sz w:val="24"/>
          <w:lang w:val="id-ID"/>
        </w:rPr>
        <w:t xml:space="preserve"> 0</w:t>
      </w:r>
      <w:r>
        <w:rPr>
          <w:rFonts w:ascii="Bookman Old Style" w:hAnsi="Bookman Old Style"/>
          <w:b/>
          <w:sz w:val="24"/>
          <w:lang w:val="id-ID"/>
        </w:rPr>
        <w:t>1</w:t>
      </w:r>
      <w:r w:rsidRPr="00CC05A4">
        <w:rPr>
          <w:rFonts w:ascii="Bookman Old Style" w:hAnsi="Bookman Old Style"/>
          <w:b/>
          <w:sz w:val="24"/>
          <w:lang w:val="id-ID"/>
        </w:rPr>
        <w:t>2</w:t>
      </w:r>
    </w:p>
    <w:p w:rsidR="00CC05A4" w:rsidRDefault="00CC05A4" w:rsidP="00456194">
      <w:pPr>
        <w:pStyle w:val="ListParagraph"/>
        <w:spacing w:after="120" w:line="240" w:lineRule="auto"/>
        <w:ind w:left="0"/>
        <w:jc w:val="center"/>
        <w:rPr>
          <w:rFonts w:ascii="Bookman Old Style" w:hAnsi="Bookman Old Style"/>
          <w:b/>
          <w:spacing w:val="-18"/>
          <w:sz w:val="24"/>
          <w:szCs w:val="24"/>
        </w:rPr>
      </w:pPr>
    </w:p>
    <w:p w:rsidR="001B18B5" w:rsidRDefault="001B18B5" w:rsidP="001B18B5">
      <w:pPr>
        <w:pStyle w:val="ListParagraph"/>
        <w:spacing w:after="0" w:line="240" w:lineRule="auto"/>
        <w:ind w:left="414"/>
        <w:rPr>
          <w:rFonts w:ascii="Bookman Old Style" w:hAnsi="Bookman Old Style"/>
          <w:b/>
          <w:lang w:val="id-ID"/>
        </w:rPr>
      </w:pPr>
    </w:p>
    <w:p w:rsidR="001B18B5" w:rsidRDefault="001B18B5" w:rsidP="001B18B5">
      <w:pPr>
        <w:pStyle w:val="ListParagraph"/>
        <w:spacing w:after="0" w:line="240" w:lineRule="auto"/>
        <w:ind w:left="414"/>
        <w:rPr>
          <w:rFonts w:ascii="Bookman Old Style" w:hAnsi="Bookman Old Style"/>
          <w:b/>
          <w:lang w:val="id-ID"/>
        </w:rPr>
      </w:pPr>
    </w:p>
    <w:p w:rsidR="00EF5EB2" w:rsidRDefault="00EF5EB2" w:rsidP="00980C02">
      <w:pPr>
        <w:pStyle w:val="ListParagraph"/>
        <w:spacing w:after="0" w:line="240" w:lineRule="auto"/>
        <w:ind w:left="414"/>
        <w:rPr>
          <w:rFonts w:ascii="Bookman Old Style" w:hAnsi="Bookman Old Style"/>
          <w:b/>
          <w:lang w:val="id-ID"/>
        </w:rPr>
      </w:pPr>
    </w:p>
    <w:p w:rsidR="008941D4" w:rsidRDefault="008941D4" w:rsidP="00980C02">
      <w:pPr>
        <w:pStyle w:val="ListParagraph"/>
        <w:spacing w:after="0" w:line="240" w:lineRule="auto"/>
        <w:ind w:left="414"/>
        <w:rPr>
          <w:rFonts w:ascii="Bookman Old Style" w:hAnsi="Bookman Old Style"/>
          <w:b/>
          <w:lang w:val="id-ID"/>
        </w:rPr>
      </w:pPr>
    </w:p>
    <w:p w:rsidR="008941D4" w:rsidRDefault="008941D4"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7D58A9" w:rsidRDefault="007D58A9" w:rsidP="00980C02">
      <w:pPr>
        <w:pStyle w:val="ListParagraph"/>
        <w:spacing w:after="0" w:line="240" w:lineRule="auto"/>
        <w:ind w:left="414"/>
        <w:rPr>
          <w:rFonts w:ascii="Bookman Old Style" w:hAnsi="Bookman Old Style"/>
          <w:b/>
          <w:lang w:val="id-ID"/>
        </w:rPr>
      </w:pPr>
    </w:p>
    <w:p w:rsidR="00EF5EB2" w:rsidRDefault="00EF5EB2" w:rsidP="007D58A9">
      <w:pPr>
        <w:pStyle w:val="ListParagraph"/>
        <w:spacing w:after="120" w:line="240" w:lineRule="auto"/>
        <w:ind w:left="0"/>
        <w:rPr>
          <w:rFonts w:ascii="Bookman Old Style" w:hAnsi="Bookman Old Style"/>
          <w:b/>
          <w:spacing w:val="-18"/>
          <w:sz w:val="24"/>
          <w:szCs w:val="24"/>
          <w:lang w:val="id-ID"/>
        </w:rPr>
      </w:pPr>
    </w:p>
    <w:p w:rsidR="00EF5EB2" w:rsidRDefault="00EF5EB2" w:rsidP="007D58A9">
      <w:pPr>
        <w:pStyle w:val="ListParagraph"/>
        <w:spacing w:after="120" w:line="240" w:lineRule="auto"/>
        <w:ind w:left="0"/>
        <w:rPr>
          <w:rFonts w:ascii="Bookman Old Style" w:hAnsi="Bookman Old Style"/>
          <w:b/>
          <w:spacing w:val="-18"/>
          <w:sz w:val="24"/>
          <w:szCs w:val="24"/>
          <w:lang w:val="id-ID"/>
        </w:rPr>
      </w:pPr>
    </w:p>
    <w:p w:rsidR="00EF5EB2" w:rsidRDefault="00EF5EB2" w:rsidP="007D58A9">
      <w:pPr>
        <w:pStyle w:val="ListParagraph"/>
        <w:spacing w:after="120" w:line="240" w:lineRule="auto"/>
        <w:ind w:left="0"/>
        <w:rPr>
          <w:rFonts w:ascii="Bookman Old Style" w:hAnsi="Bookman Old Style"/>
          <w:b/>
          <w:spacing w:val="-18"/>
          <w:sz w:val="24"/>
          <w:szCs w:val="24"/>
          <w:lang w:val="id-ID"/>
        </w:rPr>
      </w:pPr>
    </w:p>
    <w:p w:rsidR="00EF5EB2" w:rsidRDefault="00EF5EB2" w:rsidP="007D58A9">
      <w:pPr>
        <w:pStyle w:val="ListParagraph"/>
        <w:spacing w:after="120" w:line="240" w:lineRule="auto"/>
        <w:ind w:left="0"/>
        <w:rPr>
          <w:rFonts w:ascii="Bookman Old Style" w:hAnsi="Bookman Old Style"/>
          <w:b/>
          <w:spacing w:val="-18"/>
          <w:sz w:val="24"/>
          <w:szCs w:val="24"/>
          <w:lang w:val="id-ID"/>
        </w:rPr>
      </w:pPr>
    </w:p>
    <w:p w:rsidR="007D58A9" w:rsidRDefault="007D58A9" w:rsidP="00980C02">
      <w:pPr>
        <w:pStyle w:val="ListParagraph"/>
        <w:spacing w:after="0" w:line="240" w:lineRule="auto"/>
        <w:ind w:left="414"/>
        <w:rPr>
          <w:rFonts w:ascii="Bookman Old Style" w:hAnsi="Bookman Old Style"/>
          <w:b/>
          <w:lang w:val="id-ID"/>
        </w:rPr>
      </w:pPr>
    </w:p>
    <w:sectPr w:rsidR="007D58A9" w:rsidSect="00FF31CF">
      <w:headerReference w:type="default" r:id="rId10"/>
      <w:pgSz w:w="12240" w:h="20160" w:code="5"/>
      <w:pgMar w:top="1134" w:right="1134" w:bottom="2552" w:left="1418" w:header="720" w:footer="118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9F" w:rsidRDefault="0050139F">
      <w:r>
        <w:separator/>
      </w:r>
    </w:p>
  </w:endnote>
  <w:endnote w:type="continuationSeparator" w:id="0">
    <w:p w:rsidR="0050139F" w:rsidRDefault="0050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Gisha">
    <w:charset w:val="00"/>
    <w:family w:val="swiss"/>
    <w:pitch w:val="variable"/>
    <w:sig w:usb0="80000807" w:usb1="40000042" w:usb2="00000000" w:usb3="00000000" w:csb0="00000021" w:csb1="00000000"/>
  </w:font>
  <w:font w:name="Microsoft Sans Serif">
    <w:panose1 w:val="020B060402020202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Vijay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9F" w:rsidRDefault="0050139F">
      <w:r>
        <w:separator/>
      </w:r>
    </w:p>
  </w:footnote>
  <w:footnote w:type="continuationSeparator" w:id="0">
    <w:p w:rsidR="0050139F" w:rsidRDefault="0050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sz w:val="24"/>
      </w:rPr>
      <w:id w:val="-1115904289"/>
      <w:docPartObj>
        <w:docPartGallery w:val="Page Numbers (Top of Page)"/>
        <w:docPartUnique/>
      </w:docPartObj>
    </w:sdtPr>
    <w:sdtEndPr>
      <w:rPr>
        <w:noProof/>
      </w:rPr>
    </w:sdtEndPr>
    <w:sdtContent>
      <w:p w:rsidR="000848D8" w:rsidRPr="007248EB" w:rsidRDefault="000848D8">
        <w:pPr>
          <w:pStyle w:val="Header"/>
          <w:jc w:val="center"/>
          <w:rPr>
            <w:rFonts w:ascii="Bookman Old Style" w:hAnsi="Bookman Old Style"/>
            <w:sz w:val="24"/>
          </w:rPr>
        </w:pPr>
        <w:r w:rsidRPr="007248EB">
          <w:rPr>
            <w:rFonts w:ascii="Bookman Old Style" w:hAnsi="Bookman Old Style"/>
            <w:sz w:val="24"/>
          </w:rPr>
          <w:t>-</w:t>
        </w:r>
        <w:r w:rsidRPr="007248EB">
          <w:rPr>
            <w:rFonts w:ascii="Bookman Old Style" w:hAnsi="Bookman Old Style"/>
            <w:sz w:val="24"/>
          </w:rPr>
          <w:fldChar w:fldCharType="begin"/>
        </w:r>
        <w:r w:rsidRPr="007248EB">
          <w:rPr>
            <w:rFonts w:ascii="Bookman Old Style" w:hAnsi="Bookman Old Style"/>
            <w:sz w:val="24"/>
          </w:rPr>
          <w:instrText xml:space="preserve"> PAGE   \* MERGEFORMAT </w:instrText>
        </w:r>
        <w:r w:rsidRPr="007248EB">
          <w:rPr>
            <w:rFonts w:ascii="Bookman Old Style" w:hAnsi="Bookman Old Style"/>
            <w:sz w:val="24"/>
          </w:rPr>
          <w:fldChar w:fldCharType="separate"/>
        </w:r>
        <w:r w:rsidR="00EA78F8">
          <w:rPr>
            <w:rFonts w:ascii="Bookman Old Style" w:hAnsi="Bookman Old Style"/>
            <w:noProof/>
            <w:sz w:val="24"/>
          </w:rPr>
          <w:t>1</w:t>
        </w:r>
        <w:r w:rsidRPr="007248EB">
          <w:rPr>
            <w:rFonts w:ascii="Bookman Old Style" w:hAnsi="Bookman Old Style"/>
            <w:noProof/>
            <w:sz w:val="24"/>
          </w:rPr>
          <w:fldChar w:fldCharType="end"/>
        </w:r>
        <w:r w:rsidRPr="007248EB">
          <w:rPr>
            <w:rFonts w:ascii="Bookman Old Style" w:hAnsi="Bookman Old Style"/>
            <w:noProof/>
            <w:sz w:val="24"/>
          </w:rPr>
          <w:t>-</w:t>
        </w:r>
      </w:p>
    </w:sdtContent>
  </w:sdt>
  <w:p w:rsidR="000848D8" w:rsidRPr="00F35EF0" w:rsidRDefault="000848D8" w:rsidP="00340429">
    <w:pPr>
      <w:pStyle w:val="Header"/>
      <w:tabs>
        <w:tab w:val="left" w:pos="7173"/>
      </w:tabs>
      <w:spacing w:after="0" w:line="240" w:lineRule="auto"/>
      <w:jc w:val="right"/>
      <w:rPr>
        <w:rFonts w:ascii="Bookman Old Style" w:hAnsi="Bookman Old Style"/>
        <w:b/>
        <w:sz w:val="16"/>
        <w:szCs w:val="16"/>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4F37"/>
    <w:multiLevelType w:val="hybridMultilevel"/>
    <w:tmpl w:val="7A4AEC48"/>
    <w:lvl w:ilvl="0" w:tplc="208C1F5A">
      <w:start w:val="1"/>
      <w:numFmt w:val="lowerLetter"/>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
    <w:nsid w:val="021A603C"/>
    <w:multiLevelType w:val="hybridMultilevel"/>
    <w:tmpl w:val="584A6E02"/>
    <w:lvl w:ilvl="0" w:tplc="1624DBBA">
      <w:start w:val="1"/>
      <w:numFmt w:val="lowerLetter"/>
      <w:lvlText w:val="%1."/>
      <w:lvlJc w:val="left"/>
      <w:pPr>
        <w:tabs>
          <w:tab w:val="num" w:pos="3524"/>
        </w:tabs>
        <w:ind w:left="3524" w:hanging="360"/>
      </w:pPr>
      <w:rPr>
        <w:rFonts w:hint="default"/>
      </w:rPr>
    </w:lvl>
    <w:lvl w:ilvl="1" w:tplc="D0FE1D94">
      <w:start w:val="1"/>
      <w:numFmt w:val="decimal"/>
      <w:lvlText w:val="(%2)"/>
      <w:lvlJc w:val="left"/>
      <w:pPr>
        <w:tabs>
          <w:tab w:val="num" w:pos="3524"/>
        </w:tabs>
        <w:ind w:left="3524" w:hanging="360"/>
      </w:pPr>
      <w:rPr>
        <w:rFonts w:hint="default"/>
        <w:b w:val="0"/>
      </w:rPr>
    </w:lvl>
    <w:lvl w:ilvl="2" w:tplc="0409001B" w:tentative="1">
      <w:start w:val="1"/>
      <w:numFmt w:val="lowerRoman"/>
      <w:lvlText w:val="%3."/>
      <w:lvlJc w:val="right"/>
      <w:pPr>
        <w:tabs>
          <w:tab w:val="num" w:pos="4244"/>
        </w:tabs>
        <w:ind w:left="4244" w:hanging="180"/>
      </w:pPr>
    </w:lvl>
    <w:lvl w:ilvl="3" w:tplc="0409000F" w:tentative="1">
      <w:start w:val="1"/>
      <w:numFmt w:val="decimal"/>
      <w:lvlText w:val="%4."/>
      <w:lvlJc w:val="left"/>
      <w:pPr>
        <w:tabs>
          <w:tab w:val="num" w:pos="4964"/>
        </w:tabs>
        <w:ind w:left="4964" w:hanging="360"/>
      </w:pPr>
    </w:lvl>
    <w:lvl w:ilvl="4" w:tplc="04090019" w:tentative="1">
      <w:start w:val="1"/>
      <w:numFmt w:val="lowerLetter"/>
      <w:lvlText w:val="%5."/>
      <w:lvlJc w:val="left"/>
      <w:pPr>
        <w:tabs>
          <w:tab w:val="num" w:pos="5684"/>
        </w:tabs>
        <w:ind w:left="5684" w:hanging="360"/>
      </w:pPr>
    </w:lvl>
    <w:lvl w:ilvl="5" w:tplc="0409001B" w:tentative="1">
      <w:start w:val="1"/>
      <w:numFmt w:val="lowerRoman"/>
      <w:lvlText w:val="%6."/>
      <w:lvlJc w:val="right"/>
      <w:pPr>
        <w:tabs>
          <w:tab w:val="num" w:pos="6404"/>
        </w:tabs>
        <w:ind w:left="6404" w:hanging="180"/>
      </w:pPr>
    </w:lvl>
    <w:lvl w:ilvl="6" w:tplc="0409000F" w:tentative="1">
      <w:start w:val="1"/>
      <w:numFmt w:val="decimal"/>
      <w:lvlText w:val="%7."/>
      <w:lvlJc w:val="left"/>
      <w:pPr>
        <w:tabs>
          <w:tab w:val="num" w:pos="7124"/>
        </w:tabs>
        <w:ind w:left="7124" w:hanging="360"/>
      </w:pPr>
    </w:lvl>
    <w:lvl w:ilvl="7" w:tplc="04090019" w:tentative="1">
      <w:start w:val="1"/>
      <w:numFmt w:val="lowerLetter"/>
      <w:lvlText w:val="%8."/>
      <w:lvlJc w:val="left"/>
      <w:pPr>
        <w:tabs>
          <w:tab w:val="num" w:pos="7844"/>
        </w:tabs>
        <w:ind w:left="7844" w:hanging="360"/>
      </w:pPr>
    </w:lvl>
    <w:lvl w:ilvl="8" w:tplc="0409001B" w:tentative="1">
      <w:start w:val="1"/>
      <w:numFmt w:val="lowerRoman"/>
      <w:lvlText w:val="%9."/>
      <w:lvlJc w:val="right"/>
      <w:pPr>
        <w:tabs>
          <w:tab w:val="num" w:pos="8564"/>
        </w:tabs>
        <w:ind w:left="8564" w:hanging="180"/>
      </w:pPr>
    </w:lvl>
  </w:abstractNum>
  <w:abstractNum w:abstractNumId="2">
    <w:nsid w:val="04AC6643"/>
    <w:multiLevelType w:val="hybridMultilevel"/>
    <w:tmpl w:val="54CC7F7C"/>
    <w:lvl w:ilvl="0" w:tplc="916A38F4">
      <w:start w:val="1"/>
      <w:numFmt w:val="decimal"/>
      <w:lvlText w:val="(%1)"/>
      <w:lvlJc w:val="left"/>
      <w:pPr>
        <w:tabs>
          <w:tab w:val="num" w:pos="900"/>
        </w:tabs>
        <w:ind w:left="900" w:hanging="540"/>
      </w:pPr>
      <w:rPr>
        <w:rFonts w:hint="default"/>
      </w:rPr>
    </w:lvl>
    <w:lvl w:ilvl="1" w:tplc="208C1F5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C6DD9"/>
    <w:multiLevelType w:val="hybridMultilevel"/>
    <w:tmpl w:val="D46E4008"/>
    <w:lvl w:ilvl="0" w:tplc="1DDE3394">
      <w:start w:val="1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13336"/>
    <w:multiLevelType w:val="hybridMultilevel"/>
    <w:tmpl w:val="A9B6567A"/>
    <w:lvl w:ilvl="0" w:tplc="DBD4026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771DC"/>
    <w:multiLevelType w:val="hybridMultilevel"/>
    <w:tmpl w:val="F0AEEC5A"/>
    <w:lvl w:ilvl="0" w:tplc="4E34B78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07586161"/>
    <w:multiLevelType w:val="hybridMultilevel"/>
    <w:tmpl w:val="38E6195A"/>
    <w:lvl w:ilvl="0" w:tplc="747C5B5C">
      <w:start w:val="1"/>
      <w:numFmt w:val="decimal"/>
      <w:lvlText w:val="(%1)"/>
      <w:lvlJc w:val="left"/>
      <w:pPr>
        <w:ind w:left="720" w:hanging="360"/>
      </w:pPr>
      <w:rPr>
        <w:rFonts w:ascii="Bookman Old Style" w:eastAsia="Times New Roman" w:hAnsi="Bookman Old Style" w:cs="Tahoma"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9C033A"/>
    <w:multiLevelType w:val="hybridMultilevel"/>
    <w:tmpl w:val="0512DA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3139E7"/>
    <w:multiLevelType w:val="hybridMultilevel"/>
    <w:tmpl w:val="90E87BE0"/>
    <w:lvl w:ilvl="0" w:tplc="E00CC6C6">
      <w:start w:val="1"/>
      <w:numFmt w:val="decimal"/>
      <w:lvlText w:val="%1."/>
      <w:lvlJc w:val="left"/>
      <w:pPr>
        <w:ind w:left="720" w:hanging="360"/>
      </w:pPr>
      <w:rPr>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C1401A3"/>
    <w:multiLevelType w:val="hybridMultilevel"/>
    <w:tmpl w:val="9CFA8ADE"/>
    <w:lvl w:ilvl="0" w:tplc="9B022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C639F4"/>
    <w:multiLevelType w:val="hybridMultilevel"/>
    <w:tmpl w:val="3942088C"/>
    <w:lvl w:ilvl="0" w:tplc="04090019">
      <w:start w:val="1"/>
      <w:numFmt w:val="lowerLetter"/>
      <w:lvlText w:val="%1."/>
      <w:lvlJc w:val="left"/>
      <w:pPr>
        <w:ind w:left="720" w:hanging="360"/>
      </w:pPr>
    </w:lvl>
    <w:lvl w:ilvl="1" w:tplc="263E6326">
      <w:start w:val="1"/>
      <w:numFmt w:val="decimal"/>
      <w:lvlText w:val="(%2)"/>
      <w:lvlJc w:val="left"/>
      <w:pPr>
        <w:ind w:left="1650" w:hanging="57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D4409B"/>
    <w:multiLevelType w:val="hybridMultilevel"/>
    <w:tmpl w:val="DB06004E"/>
    <w:lvl w:ilvl="0" w:tplc="074A01F4">
      <w:start w:val="1"/>
      <w:numFmt w:val="lowerLetter"/>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F07361D"/>
    <w:multiLevelType w:val="hybridMultilevel"/>
    <w:tmpl w:val="97A8A1C6"/>
    <w:lvl w:ilvl="0" w:tplc="36C828DC">
      <w:start w:val="1"/>
      <w:numFmt w:val="decimal"/>
      <w:lvlText w:val="(%1)"/>
      <w:lvlJc w:val="left"/>
      <w:pPr>
        <w:ind w:left="900" w:hanging="360"/>
      </w:pPr>
      <w:rPr>
        <w:rFonts w:hint="default"/>
        <w:b w:val="0"/>
      </w:rPr>
    </w:lvl>
    <w:lvl w:ilvl="1" w:tplc="A61E5C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A14C48"/>
    <w:multiLevelType w:val="hybridMultilevel"/>
    <w:tmpl w:val="127A415A"/>
    <w:lvl w:ilvl="0" w:tplc="995CC4DC">
      <w:start w:val="2"/>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14D75B0"/>
    <w:multiLevelType w:val="hybridMultilevel"/>
    <w:tmpl w:val="707CC33C"/>
    <w:lvl w:ilvl="0" w:tplc="87FC3C70">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3112500"/>
    <w:multiLevelType w:val="hybridMultilevel"/>
    <w:tmpl w:val="4BF08612"/>
    <w:lvl w:ilvl="0" w:tplc="D790618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E22157"/>
    <w:multiLevelType w:val="hybridMultilevel"/>
    <w:tmpl w:val="7700C6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55744"/>
    <w:multiLevelType w:val="hybridMultilevel"/>
    <w:tmpl w:val="CBBEB364"/>
    <w:lvl w:ilvl="0" w:tplc="77C4F96C">
      <w:start w:val="1"/>
      <w:numFmt w:val="lowerLetter"/>
      <w:lvlText w:val="%1."/>
      <w:lvlJc w:val="left"/>
      <w:pPr>
        <w:ind w:left="720" w:hanging="360"/>
      </w:pPr>
      <w:rPr>
        <w:rFonts w:cs="Times New Roman" w:hint="default"/>
        <w:b w:val="0"/>
        <w:i w:val="0"/>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A9A4B3A"/>
    <w:multiLevelType w:val="hybridMultilevel"/>
    <w:tmpl w:val="5C326784"/>
    <w:lvl w:ilvl="0" w:tplc="D5C6A778">
      <w:start w:val="3"/>
      <w:numFmt w:val="decimal"/>
      <w:lvlText w:val="(%1)"/>
      <w:lvlJc w:val="left"/>
      <w:pPr>
        <w:tabs>
          <w:tab w:val="num" w:pos="720"/>
        </w:tabs>
        <w:ind w:left="720" w:hanging="360"/>
      </w:pPr>
      <w:rPr>
        <w:rFonts w:hint="default"/>
      </w:rPr>
    </w:lvl>
    <w:lvl w:ilvl="1" w:tplc="F2B6D48A">
      <w:start w:val="1"/>
      <w:numFmt w:val="decimal"/>
      <w:lvlText w:val="(%2)"/>
      <w:lvlJc w:val="left"/>
      <w:pPr>
        <w:tabs>
          <w:tab w:val="num" w:pos="1440"/>
        </w:tabs>
        <w:ind w:left="1440" w:hanging="360"/>
      </w:pPr>
      <w:rPr>
        <w:rFonts w:ascii="Bookman Old Style" w:eastAsia="Calibri" w:hAnsi="Bookman Old Style" w:cs="Tahoma"/>
      </w:rPr>
    </w:lvl>
    <w:lvl w:ilvl="2" w:tplc="55D43FEE">
      <w:start w:val="1"/>
      <w:numFmt w:val="lowerLetter"/>
      <w:lvlText w:val="%3."/>
      <w:lvlJc w:val="right"/>
      <w:pPr>
        <w:tabs>
          <w:tab w:val="num" w:pos="180"/>
        </w:tabs>
        <w:ind w:left="180" w:hanging="180"/>
      </w:pPr>
      <w:rPr>
        <w:rFonts w:ascii="Arial" w:eastAsia="Times New Roman" w:hAnsi="Arial" w:hint="default"/>
        <w:b w:val="0"/>
        <w:b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1ADE7547"/>
    <w:multiLevelType w:val="hybridMultilevel"/>
    <w:tmpl w:val="0F8A61B4"/>
    <w:lvl w:ilvl="0" w:tplc="9B022F8C">
      <w:start w:val="1"/>
      <w:numFmt w:val="decimal"/>
      <w:lvlText w:val="(%1)"/>
      <w:lvlJc w:val="left"/>
      <w:pPr>
        <w:ind w:left="720" w:hanging="360"/>
      </w:pPr>
      <w:rPr>
        <w:rFonts w:hint="default"/>
      </w:rPr>
    </w:lvl>
    <w:lvl w:ilvl="1" w:tplc="04410019">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20">
    <w:nsid w:val="1CAF1C63"/>
    <w:multiLevelType w:val="hybridMultilevel"/>
    <w:tmpl w:val="96C0B3A4"/>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311799"/>
    <w:multiLevelType w:val="hybridMultilevel"/>
    <w:tmpl w:val="1A62AB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992F1E6">
      <w:start w:val="2"/>
      <w:numFmt w:val="decimal"/>
      <w:lvlText w:val="(%3"/>
      <w:lvlJc w:val="left"/>
      <w:pPr>
        <w:ind w:left="2340" w:hanging="360"/>
      </w:pPr>
      <w:rPr>
        <w:rFonts w:hint="default"/>
      </w:rPr>
    </w:lvl>
    <w:lvl w:ilvl="3" w:tplc="1ADE1E6C">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6D14DA"/>
    <w:multiLevelType w:val="hybridMultilevel"/>
    <w:tmpl w:val="6C20613C"/>
    <w:lvl w:ilvl="0" w:tplc="94E8EE46">
      <w:start w:val="1"/>
      <w:numFmt w:val="decimal"/>
      <w:lvlText w:val="(%1)"/>
      <w:lvlJc w:val="left"/>
      <w:pPr>
        <w:tabs>
          <w:tab w:val="num" w:pos="-1440"/>
        </w:tabs>
        <w:ind w:left="144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25597E6A"/>
    <w:multiLevelType w:val="hybridMultilevel"/>
    <w:tmpl w:val="69C2BA2A"/>
    <w:lvl w:ilvl="0" w:tplc="B41E6A60">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96897"/>
    <w:multiLevelType w:val="hybridMultilevel"/>
    <w:tmpl w:val="560428FE"/>
    <w:lvl w:ilvl="0" w:tplc="04090019">
      <w:start w:val="1"/>
      <w:numFmt w:val="decimal"/>
      <w:lvlText w:val="(%1)"/>
      <w:lvlJc w:val="left"/>
      <w:pPr>
        <w:ind w:left="900" w:hanging="360"/>
      </w:pPr>
      <w:rPr>
        <w:rFonts w:hint="default"/>
        <w:b w:val="0"/>
      </w:rPr>
    </w:lvl>
    <w:lvl w:ilvl="1" w:tplc="A61E5C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E87E5A"/>
    <w:multiLevelType w:val="hybridMultilevel"/>
    <w:tmpl w:val="85629BC8"/>
    <w:lvl w:ilvl="0" w:tplc="DE5CF1A0">
      <w:start w:val="2"/>
      <w:numFmt w:val="decimal"/>
      <w:lvlText w:val="%1."/>
      <w:lvlJc w:val="left"/>
      <w:pPr>
        <w:tabs>
          <w:tab w:val="num" w:pos="2340"/>
        </w:tabs>
        <w:ind w:left="2340" w:hanging="360"/>
      </w:pPr>
      <w:rPr>
        <w:rFonts w:hint="default"/>
      </w:rPr>
    </w:lvl>
    <w:lvl w:ilvl="1" w:tplc="04090019">
      <w:start w:val="1"/>
      <w:numFmt w:val="lowerLetter"/>
      <w:lvlText w:val="%2."/>
      <w:lvlJc w:val="left"/>
      <w:pPr>
        <w:ind w:left="1440" w:hanging="360"/>
      </w:pPr>
    </w:lvl>
    <w:lvl w:ilvl="2" w:tplc="78282F26">
      <w:start w:val="2"/>
      <w:numFmt w:val="decimal"/>
      <w:lvlText w:val="%3."/>
      <w:lvlJc w:val="left"/>
      <w:pPr>
        <w:tabs>
          <w:tab w:val="num" w:pos="2340"/>
        </w:tabs>
        <w:ind w:left="2340" w:hanging="360"/>
      </w:pPr>
      <w:rPr>
        <w:rFonts w:hint="default"/>
      </w:rPr>
    </w:lvl>
    <w:lvl w:ilvl="3" w:tplc="CB8677F2">
      <w:start w:val="1"/>
      <w:numFmt w:val="decimal"/>
      <w:lvlText w:val="(%4)"/>
      <w:lvlJc w:val="left"/>
      <w:pPr>
        <w:ind w:left="2880" w:hanging="360"/>
      </w:pPr>
      <w:rPr>
        <w:rFonts w:hint="default"/>
        <w:spacing w:val="-1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B811DBA"/>
    <w:multiLevelType w:val="hybridMultilevel"/>
    <w:tmpl w:val="5F688126"/>
    <w:lvl w:ilvl="0" w:tplc="803602E8">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2E06599B"/>
    <w:multiLevelType w:val="hybridMultilevel"/>
    <w:tmpl w:val="8E5A7D28"/>
    <w:lvl w:ilvl="0" w:tplc="803602E8">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EC45978"/>
    <w:multiLevelType w:val="hybridMultilevel"/>
    <w:tmpl w:val="1C52EEAA"/>
    <w:lvl w:ilvl="0" w:tplc="6066A3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34E73BD0"/>
    <w:multiLevelType w:val="hybridMultilevel"/>
    <w:tmpl w:val="7F44D396"/>
    <w:lvl w:ilvl="0" w:tplc="6CB828CC">
      <w:start w:val="1"/>
      <w:numFmt w:val="decimal"/>
      <w:lvlText w:val="(%1)"/>
      <w:lvlJc w:val="left"/>
      <w:pPr>
        <w:ind w:left="507" w:hanging="480"/>
      </w:pPr>
      <w:rPr>
        <w:rFonts w:ascii="Bookman Old Style" w:hAnsi="Bookman Old Style" w:hint="default"/>
        <w:sz w:val="24"/>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30">
    <w:nsid w:val="359A1731"/>
    <w:multiLevelType w:val="hybridMultilevel"/>
    <w:tmpl w:val="53D8E124"/>
    <w:lvl w:ilvl="0" w:tplc="B950AA9E">
      <w:start w:val="1"/>
      <w:numFmt w:val="decimal"/>
      <w:lvlText w:val="(%1)"/>
      <w:lvlJc w:val="left"/>
      <w:pPr>
        <w:tabs>
          <w:tab w:val="num" w:pos="900"/>
        </w:tabs>
        <w:ind w:left="9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374750A5"/>
    <w:multiLevelType w:val="hybridMultilevel"/>
    <w:tmpl w:val="2AAA1420"/>
    <w:lvl w:ilvl="0" w:tplc="9700764A">
      <w:start w:val="1"/>
      <w:numFmt w:val="decimal"/>
      <w:lvlText w:val="(%1)"/>
      <w:lvlJc w:val="left"/>
      <w:pPr>
        <w:ind w:left="144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77B1629"/>
    <w:multiLevelType w:val="hybridMultilevel"/>
    <w:tmpl w:val="12F211C6"/>
    <w:lvl w:ilvl="0" w:tplc="074A01F4">
      <w:start w:val="1"/>
      <w:numFmt w:val="lowerLetter"/>
      <w:lvlText w:val="%1."/>
      <w:lvlJc w:val="left"/>
      <w:pPr>
        <w:ind w:left="720" w:hanging="360"/>
      </w:pPr>
      <w:rPr>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8DC7F46"/>
    <w:multiLevelType w:val="hybridMultilevel"/>
    <w:tmpl w:val="CE52D476"/>
    <w:lvl w:ilvl="0" w:tplc="ACACC2E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nsid w:val="3A271C10"/>
    <w:multiLevelType w:val="hybridMultilevel"/>
    <w:tmpl w:val="9FE486CC"/>
    <w:lvl w:ilvl="0" w:tplc="074A01F4">
      <w:start w:val="1"/>
      <w:numFmt w:val="lowerLetter"/>
      <w:lvlText w:val="%1."/>
      <w:lvlJc w:val="left"/>
      <w:pPr>
        <w:ind w:left="720" w:hanging="360"/>
      </w:pPr>
      <w:rPr>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3AAF1DE8"/>
    <w:multiLevelType w:val="hybridMultilevel"/>
    <w:tmpl w:val="04207922"/>
    <w:lvl w:ilvl="0" w:tplc="09E2A4CA">
      <w:start w:val="3"/>
      <w:numFmt w:val="decimal"/>
      <w:lvlText w:val="(%1)"/>
      <w:lvlJc w:val="left"/>
      <w:pPr>
        <w:ind w:left="2880" w:hanging="360"/>
      </w:pPr>
      <w:rPr>
        <w:rFonts w:cs="Times New Roman"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3AEE086F"/>
    <w:multiLevelType w:val="hybridMultilevel"/>
    <w:tmpl w:val="741A7B2A"/>
    <w:lvl w:ilvl="0" w:tplc="84484CD6">
      <w:start w:val="11"/>
      <w:numFmt w:val="decimal"/>
      <w:lvlText w:val="%1."/>
      <w:lvlJc w:val="left"/>
      <w:pPr>
        <w:ind w:left="1080" w:hanging="360"/>
      </w:pPr>
      <w:rPr>
        <w:rFonts w:hint="default"/>
        <w:b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3B4054E6"/>
    <w:multiLevelType w:val="hybridMultilevel"/>
    <w:tmpl w:val="FD4CFF4E"/>
    <w:lvl w:ilvl="0" w:tplc="0A98AB92">
      <w:start w:val="1"/>
      <w:numFmt w:val="decimal"/>
      <w:lvlText w:val="(%1)"/>
      <w:lvlJc w:val="left"/>
      <w:pPr>
        <w:ind w:left="990" w:hanging="360"/>
      </w:pPr>
      <w:rPr>
        <w:rFonts w:hint="default"/>
        <w:b w:val="0"/>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240FD3"/>
    <w:multiLevelType w:val="hybridMultilevel"/>
    <w:tmpl w:val="8CB8E71C"/>
    <w:lvl w:ilvl="0" w:tplc="208C1F5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4D25D05"/>
    <w:multiLevelType w:val="hybridMultilevel"/>
    <w:tmpl w:val="76504B90"/>
    <w:lvl w:ilvl="0" w:tplc="5C5EE2F4">
      <w:start w:val="1"/>
      <w:numFmt w:val="decimal"/>
      <w:lvlText w:val="(%1)"/>
      <w:lvlJc w:val="left"/>
      <w:pPr>
        <w:ind w:left="234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45E5158F"/>
    <w:multiLevelType w:val="hybridMultilevel"/>
    <w:tmpl w:val="F8A0C288"/>
    <w:lvl w:ilvl="0" w:tplc="7C0445DC">
      <w:start w:val="1"/>
      <w:numFmt w:val="decimal"/>
      <w:lvlText w:val="(%1)"/>
      <w:lvlJc w:val="left"/>
      <w:pPr>
        <w:ind w:left="720" w:hanging="360"/>
      </w:pPr>
      <w:rPr>
        <w:rFonts w:cs="Times New Roman" w:hint="default"/>
        <w:color w:val="auto"/>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7E02751"/>
    <w:multiLevelType w:val="hybridMultilevel"/>
    <w:tmpl w:val="4D46C93C"/>
    <w:lvl w:ilvl="0" w:tplc="B3EE4A66">
      <w:start w:val="1"/>
      <w:numFmt w:val="decimal"/>
      <w:lvlText w:val="(%1)"/>
      <w:lvlJc w:val="left"/>
      <w:pPr>
        <w:ind w:left="720" w:hanging="360"/>
      </w:pPr>
      <w:rPr>
        <w:rFonts w:hint="default"/>
        <w:b w:val="0"/>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F26AD4"/>
    <w:multiLevelType w:val="hybridMultilevel"/>
    <w:tmpl w:val="09A098BC"/>
    <w:lvl w:ilvl="0" w:tplc="BACEE8C8">
      <w:start w:val="1"/>
      <w:numFmt w:val="decimal"/>
      <w:lvlText w:val="(%1)"/>
      <w:lvlJc w:val="left"/>
      <w:pPr>
        <w:tabs>
          <w:tab w:val="num" w:pos="720"/>
        </w:tabs>
        <w:ind w:left="720" w:hanging="360"/>
      </w:pPr>
      <w:rPr>
        <w:rFonts w:hint="default"/>
        <w:b w:val="0"/>
      </w:rPr>
    </w:lvl>
    <w:lvl w:ilvl="1" w:tplc="3B50C28E">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4BA06FA7"/>
    <w:multiLevelType w:val="hybridMultilevel"/>
    <w:tmpl w:val="91E21E82"/>
    <w:lvl w:ilvl="0" w:tplc="C91A67F8">
      <w:start w:val="1"/>
      <w:numFmt w:val="decimal"/>
      <w:lvlText w:val="(%1)"/>
      <w:lvlJc w:val="left"/>
      <w:pPr>
        <w:ind w:left="720" w:hanging="360"/>
      </w:pPr>
      <w:rPr>
        <w:rFonts w:ascii="Bookman Old Style" w:eastAsia="Calibri" w:hAnsi="Bookman Old Style"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D724544"/>
    <w:multiLevelType w:val="hybridMultilevel"/>
    <w:tmpl w:val="07886430"/>
    <w:lvl w:ilvl="0" w:tplc="0A3634CC">
      <w:start w:val="1"/>
      <w:numFmt w:val="lowerLetter"/>
      <w:lvlText w:val="%1."/>
      <w:lvlJc w:val="left"/>
      <w:pPr>
        <w:ind w:left="720" w:hanging="360"/>
      </w:pPr>
      <w:rPr>
        <w:rFonts w:cs="Times New Roman" w:hint="default"/>
        <w:b w:val="0"/>
        <w:i w:val="0"/>
        <w:strike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4DA9145F"/>
    <w:multiLevelType w:val="hybridMultilevel"/>
    <w:tmpl w:val="74960900"/>
    <w:lvl w:ilvl="0" w:tplc="FFF02BFA">
      <w:start w:val="3"/>
      <w:numFmt w:val="decimal"/>
      <w:lvlText w:val="(%1)"/>
      <w:lvlJc w:val="left"/>
      <w:pPr>
        <w:ind w:left="288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4E107991"/>
    <w:multiLevelType w:val="hybridMultilevel"/>
    <w:tmpl w:val="05F61B48"/>
    <w:lvl w:ilvl="0" w:tplc="305231F6">
      <w:start w:val="1"/>
      <w:numFmt w:val="decimal"/>
      <w:lvlText w:val="(%1)"/>
      <w:lvlJc w:val="left"/>
      <w:pPr>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0981BEF"/>
    <w:multiLevelType w:val="hybridMultilevel"/>
    <w:tmpl w:val="B1602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1487AF5"/>
    <w:multiLevelType w:val="hybridMultilevel"/>
    <w:tmpl w:val="BB482D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1962CAA"/>
    <w:multiLevelType w:val="hybridMultilevel"/>
    <w:tmpl w:val="02A487CE"/>
    <w:lvl w:ilvl="0" w:tplc="52D87BCE">
      <w:start w:val="1"/>
      <w:numFmt w:val="decimal"/>
      <w:lvlText w:val="%1."/>
      <w:lvlJc w:val="left"/>
      <w:pPr>
        <w:tabs>
          <w:tab w:val="num" w:pos="720"/>
        </w:tabs>
        <w:ind w:left="720" w:hanging="360"/>
      </w:pPr>
      <w:rPr>
        <w:rFonts w:hint="default"/>
        <w:i w:val="0"/>
        <w:iCs w:val="0"/>
      </w:rPr>
    </w:lvl>
    <w:lvl w:ilvl="1" w:tplc="04090019">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3326FFE"/>
    <w:multiLevelType w:val="hybridMultilevel"/>
    <w:tmpl w:val="8B20E258"/>
    <w:lvl w:ilvl="0" w:tplc="3B4C3582">
      <w:start w:val="1"/>
      <w:numFmt w:val="decimal"/>
      <w:lvlText w:val="(%1)"/>
      <w:lvlJc w:val="left"/>
      <w:pPr>
        <w:ind w:left="540" w:hanging="360"/>
      </w:pPr>
      <w:rPr>
        <w:rFonts w:hint="default"/>
        <w:b w:val="0"/>
        <w:bCs w:val="0"/>
      </w:rPr>
    </w:lvl>
    <w:lvl w:ilvl="1" w:tplc="14B6F260">
      <w:start w:val="1"/>
      <w:numFmt w:val="lowerLetter"/>
      <w:lvlText w:val="%2."/>
      <w:lvlJc w:val="left"/>
      <w:pPr>
        <w:tabs>
          <w:tab w:val="num" w:pos="1512"/>
        </w:tabs>
        <w:ind w:left="1512" w:hanging="360"/>
      </w:pPr>
      <w:rPr>
        <w:rFonts w:hint="default"/>
        <w:b w:val="0"/>
        <w:bCs w:val="0"/>
      </w:r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51">
    <w:nsid w:val="558F13DD"/>
    <w:multiLevelType w:val="hybridMultilevel"/>
    <w:tmpl w:val="5450D816"/>
    <w:lvl w:ilvl="0" w:tplc="515EF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331A88"/>
    <w:multiLevelType w:val="hybridMultilevel"/>
    <w:tmpl w:val="FC18C12A"/>
    <w:lvl w:ilvl="0" w:tplc="074A01F4">
      <w:start w:val="1"/>
      <w:numFmt w:val="lowerLetter"/>
      <w:lvlText w:val="%1."/>
      <w:lvlJc w:val="left"/>
      <w:pPr>
        <w:ind w:left="720" w:hanging="360"/>
      </w:pPr>
      <w:rPr>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8A73C39"/>
    <w:multiLevelType w:val="hybridMultilevel"/>
    <w:tmpl w:val="36027874"/>
    <w:lvl w:ilvl="0" w:tplc="E9A056C2">
      <w:start w:val="4"/>
      <w:numFmt w:val="lowerLetter"/>
      <w:lvlText w:val="%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58C36769"/>
    <w:multiLevelType w:val="hybridMultilevel"/>
    <w:tmpl w:val="83D63A7C"/>
    <w:lvl w:ilvl="0" w:tplc="3878A71C">
      <w:start w:val="1"/>
      <w:numFmt w:val="decimal"/>
      <w:lvlText w:val="(%1)"/>
      <w:lvlJc w:val="left"/>
      <w:pPr>
        <w:ind w:left="720" w:hanging="360"/>
      </w:pPr>
      <w:rPr>
        <w:rFonts w:ascii="Bookman Old Style" w:hAnsi="Bookman Old Style" w:cs="Times New Roman"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B1C1197"/>
    <w:multiLevelType w:val="hybridMultilevel"/>
    <w:tmpl w:val="6A68A456"/>
    <w:lvl w:ilvl="0" w:tplc="208C1F5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208C1F5A">
      <w:start w:val="1"/>
      <w:numFmt w:val="lowerLetter"/>
      <w:lvlText w:val="%3."/>
      <w:lvlJc w:val="left"/>
      <w:pPr>
        <w:ind w:left="2727" w:hanging="180"/>
      </w:pPr>
      <w:rPr>
        <w:rFonts w:hint="default"/>
      </w:rPr>
    </w:lvl>
    <w:lvl w:ilvl="3" w:tplc="0421000F" w:tentative="1">
      <w:start w:val="1"/>
      <w:numFmt w:val="decimal"/>
      <w:lvlText w:val="%4."/>
      <w:lvlJc w:val="left"/>
      <w:pPr>
        <w:ind w:left="3447" w:hanging="360"/>
      </w:pPr>
    </w:lvl>
    <w:lvl w:ilvl="4" w:tplc="04210019">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nsid w:val="5B9C3941"/>
    <w:multiLevelType w:val="hybridMultilevel"/>
    <w:tmpl w:val="7A1E6116"/>
    <w:lvl w:ilvl="0" w:tplc="04090019">
      <w:start w:val="1"/>
      <w:numFmt w:val="decimal"/>
      <w:lvlText w:val="(%1)"/>
      <w:lvlJc w:val="left"/>
      <w:pPr>
        <w:ind w:left="900" w:hanging="360"/>
      </w:pPr>
      <w:rPr>
        <w:rFonts w:hint="default"/>
        <w:b w:val="0"/>
      </w:rPr>
    </w:lvl>
    <w:lvl w:ilvl="1" w:tplc="A61E5C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FC39B4"/>
    <w:multiLevelType w:val="hybridMultilevel"/>
    <w:tmpl w:val="FA949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2261150"/>
    <w:multiLevelType w:val="hybridMultilevel"/>
    <w:tmpl w:val="B792DED4"/>
    <w:lvl w:ilvl="0" w:tplc="04090019">
      <w:start w:val="1"/>
      <w:numFmt w:val="lowerLetter"/>
      <w:lvlText w:val="%1."/>
      <w:lvlJc w:val="left"/>
      <w:pPr>
        <w:tabs>
          <w:tab w:val="num" w:pos="1004"/>
        </w:tabs>
        <w:ind w:left="1004"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6C6B99E">
      <w:start w:val="5"/>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63FD30B0"/>
    <w:multiLevelType w:val="hybridMultilevel"/>
    <w:tmpl w:val="AD62166C"/>
    <w:lvl w:ilvl="0" w:tplc="9B022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275634"/>
    <w:multiLevelType w:val="hybridMultilevel"/>
    <w:tmpl w:val="4450398C"/>
    <w:lvl w:ilvl="0" w:tplc="9B022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6157330"/>
    <w:multiLevelType w:val="hybridMultilevel"/>
    <w:tmpl w:val="69BAA616"/>
    <w:lvl w:ilvl="0" w:tplc="747C5B5C">
      <w:start w:val="1"/>
      <w:numFmt w:val="decimal"/>
      <w:lvlText w:val="(%1)"/>
      <w:lvlJc w:val="left"/>
      <w:pPr>
        <w:ind w:left="720" w:hanging="360"/>
      </w:pPr>
      <w:rPr>
        <w:rFonts w:ascii="Bookman Old Style" w:eastAsia="Times New Roman" w:hAnsi="Bookman Old Style" w:cs="Tahoma" w:hint="default"/>
        <w:b w:val="0"/>
      </w:rPr>
    </w:lvl>
    <w:lvl w:ilvl="1" w:tplc="37F07A28">
      <w:start w:val="1"/>
      <w:numFmt w:val="decimal"/>
      <w:lvlText w:val="(%2)"/>
      <w:lvlJc w:val="left"/>
      <w:pPr>
        <w:ind w:left="1440" w:hanging="360"/>
      </w:pPr>
      <w:rPr>
        <w:rFonts w:ascii="Bookman Old Style" w:eastAsia="Calibri" w:hAnsi="Bookman Old Style" w:cs="Times New Roman"/>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79B0311"/>
    <w:multiLevelType w:val="hybridMultilevel"/>
    <w:tmpl w:val="165895B2"/>
    <w:lvl w:ilvl="0" w:tplc="D4F2F51E">
      <w:start w:val="1"/>
      <w:numFmt w:val="decimal"/>
      <w:lvlText w:val="(%1)"/>
      <w:lvlJc w:val="left"/>
      <w:pPr>
        <w:ind w:left="342" w:hanging="360"/>
      </w:pPr>
      <w:rPr>
        <w:rFonts w:hint="default"/>
      </w:rPr>
    </w:lvl>
    <w:lvl w:ilvl="1" w:tplc="04090019">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3">
    <w:nsid w:val="698607FA"/>
    <w:multiLevelType w:val="multilevel"/>
    <w:tmpl w:val="D7A6A690"/>
    <w:lvl w:ilvl="0">
      <w:start w:val="1"/>
      <w:numFmt w:val="lowerLetter"/>
      <w:lvlText w:val="%1."/>
      <w:lvlJc w:val="left"/>
      <w:pPr>
        <w:tabs>
          <w:tab w:val="num" w:pos="600"/>
        </w:tabs>
        <w:ind w:left="600" w:hanging="360"/>
      </w:pPr>
      <w:rPr>
        <w:color w:val="auto"/>
      </w:rPr>
    </w:lvl>
    <w:lvl w:ilvl="1">
      <w:start w:val="1"/>
      <w:numFmt w:val="decimal"/>
      <w:lvlText w:val="(%2)"/>
      <w:lvlJc w:val="left"/>
      <w:pPr>
        <w:tabs>
          <w:tab w:val="num" w:pos="1500"/>
        </w:tabs>
        <w:ind w:left="1500" w:hanging="420"/>
      </w:pPr>
      <w:rPr>
        <w:rFonts w:hint="default"/>
        <w:b w:val="0"/>
        <w:bCs w:val="0"/>
        <w:i w:val="0"/>
        <w:iCs w:val="0"/>
        <w:strike w:val="0"/>
        <w:color w:val="auto"/>
        <w:sz w:val="24"/>
        <w:szCs w:val="24"/>
      </w:rPr>
    </w:lvl>
    <w:lvl w:ilvl="2">
      <w:start w:val="1"/>
      <w:numFmt w:val="lowerLetter"/>
      <w:lvlText w:val="%3."/>
      <w:lvlJc w:val="left"/>
      <w:pPr>
        <w:tabs>
          <w:tab w:val="num" w:pos="540"/>
        </w:tabs>
        <w:ind w:left="540" w:hanging="360"/>
      </w:pPr>
      <w:rPr>
        <w:b w:val="0"/>
        <w:bCs w:val="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4">
    <w:nsid w:val="6BC001A5"/>
    <w:multiLevelType w:val="hybridMultilevel"/>
    <w:tmpl w:val="46523BC4"/>
    <w:lvl w:ilvl="0" w:tplc="58FE8848">
      <w:start w:val="1"/>
      <w:numFmt w:val="decimal"/>
      <w:lvlText w:val="(%1)"/>
      <w:lvlJc w:val="left"/>
      <w:pPr>
        <w:ind w:left="720" w:hanging="360"/>
      </w:pPr>
      <w:rPr>
        <w:rFonts w:ascii="Bookman Old Style" w:eastAsia="Times New Roman" w:hAnsi="Bookman Old Style" w:cs="Tahoma" w:hint="default"/>
        <w:b w:val="0"/>
        <w:spacing w:val="-1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6D2E4724"/>
    <w:multiLevelType w:val="hybridMultilevel"/>
    <w:tmpl w:val="8B6E624C"/>
    <w:lvl w:ilvl="0" w:tplc="3B8271FC">
      <w:start w:val="1"/>
      <w:numFmt w:val="decimal"/>
      <w:lvlText w:val="%1."/>
      <w:lvlJc w:val="left"/>
      <w:pPr>
        <w:ind w:left="720" w:hanging="360"/>
      </w:pPr>
      <w:rPr>
        <w:rFonts w:hint="default"/>
        <w:b w:val="0"/>
        <w:color w:val="auto"/>
        <w:sz w:val="24"/>
      </w:rPr>
    </w:lvl>
    <w:lvl w:ilvl="1" w:tplc="5776C9B2">
      <w:start w:val="1"/>
      <w:numFmt w:val="lowerLetter"/>
      <w:lvlText w:val="%2."/>
      <w:lvlJc w:val="left"/>
      <w:pPr>
        <w:ind w:left="1440" w:hanging="360"/>
      </w:pPr>
      <w:rPr>
        <w:rFonts w:cs="Times New Roman" w:hint="default"/>
        <w:b w:val="0"/>
        <w:i w:val="0"/>
        <w:strike w:val="0"/>
        <w:color w:val="auto"/>
        <w:sz w:val="24"/>
      </w:rPr>
    </w:lvl>
    <w:lvl w:ilvl="2" w:tplc="CACEFA6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D9664F5"/>
    <w:multiLevelType w:val="hybridMultilevel"/>
    <w:tmpl w:val="9D98561A"/>
    <w:lvl w:ilvl="0" w:tplc="062ACF4A">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D982873"/>
    <w:multiLevelType w:val="hybridMultilevel"/>
    <w:tmpl w:val="F1C4AE9E"/>
    <w:lvl w:ilvl="0" w:tplc="D3A4CA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EB60FB6"/>
    <w:multiLevelType w:val="hybridMultilevel"/>
    <w:tmpl w:val="75EE8926"/>
    <w:lvl w:ilvl="0" w:tplc="E8EA0D46">
      <w:start w:val="18"/>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6F6831C2"/>
    <w:multiLevelType w:val="hybridMultilevel"/>
    <w:tmpl w:val="079685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nsid w:val="717F65A8"/>
    <w:multiLevelType w:val="hybridMultilevel"/>
    <w:tmpl w:val="5824B1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992F1E6">
      <w:start w:val="2"/>
      <w:numFmt w:val="decimal"/>
      <w:lvlText w:val="(%3"/>
      <w:lvlJc w:val="left"/>
      <w:pPr>
        <w:ind w:left="2340" w:hanging="360"/>
      </w:pPr>
      <w:rPr>
        <w:rFonts w:hint="default"/>
      </w:rPr>
    </w:lvl>
    <w:lvl w:ilvl="3" w:tplc="803602E8">
      <w:start w:val="1"/>
      <w:numFmt w:val="decimal"/>
      <w:lvlText w:val="(%4)"/>
      <w:lvlJc w:val="left"/>
      <w:pPr>
        <w:ind w:left="2880" w:hanging="360"/>
      </w:pPr>
      <w:rPr>
        <w:rFonts w:cs="Times New Roman"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1B6367E"/>
    <w:multiLevelType w:val="hybridMultilevel"/>
    <w:tmpl w:val="9B96468A"/>
    <w:lvl w:ilvl="0" w:tplc="9B022F8C">
      <w:start w:val="1"/>
      <w:numFmt w:val="decimal"/>
      <w:lvlText w:val="(%1)"/>
      <w:lvlJc w:val="left"/>
      <w:pPr>
        <w:ind w:left="720" w:hanging="360"/>
      </w:pPr>
      <w:rPr>
        <w:rFonts w:hint="default"/>
      </w:rPr>
    </w:lvl>
    <w:lvl w:ilvl="1" w:tplc="04410019" w:tentative="1">
      <w:start w:val="1"/>
      <w:numFmt w:val="lowerLetter"/>
      <w:lvlText w:val="%2."/>
      <w:lvlJc w:val="left"/>
      <w:pPr>
        <w:ind w:left="1440" w:hanging="360"/>
      </w:pPr>
    </w:lvl>
    <w:lvl w:ilvl="2" w:tplc="0441001B" w:tentative="1">
      <w:start w:val="1"/>
      <w:numFmt w:val="lowerRoman"/>
      <w:lvlText w:val="%3."/>
      <w:lvlJc w:val="right"/>
      <w:pPr>
        <w:ind w:left="2160" w:hanging="180"/>
      </w:pPr>
    </w:lvl>
    <w:lvl w:ilvl="3" w:tplc="0441000F" w:tentative="1">
      <w:start w:val="1"/>
      <w:numFmt w:val="decimal"/>
      <w:lvlText w:val="%4."/>
      <w:lvlJc w:val="left"/>
      <w:pPr>
        <w:ind w:left="2880" w:hanging="360"/>
      </w:pPr>
    </w:lvl>
    <w:lvl w:ilvl="4" w:tplc="04410019" w:tentative="1">
      <w:start w:val="1"/>
      <w:numFmt w:val="lowerLetter"/>
      <w:lvlText w:val="%5."/>
      <w:lvlJc w:val="left"/>
      <w:pPr>
        <w:ind w:left="3600" w:hanging="360"/>
      </w:pPr>
    </w:lvl>
    <w:lvl w:ilvl="5" w:tplc="0441001B" w:tentative="1">
      <w:start w:val="1"/>
      <w:numFmt w:val="lowerRoman"/>
      <w:lvlText w:val="%6."/>
      <w:lvlJc w:val="right"/>
      <w:pPr>
        <w:ind w:left="4320" w:hanging="180"/>
      </w:pPr>
    </w:lvl>
    <w:lvl w:ilvl="6" w:tplc="0441000F" w:tentative="1">
      <w:start w:val="1"/>
      <w:numFmt w:val="decimal"/>
      <w:lvlText w:val="%7."/>
      <w:lvlJc w:val="left"/>
      <w:pPr>
        <w:ind w:left="5040" w:hanging="360"/>
      </w:pPr>
    </w:lvl>
    <w:lvl w:ilvl="7" w:tplc="04410019" w:tentative="1">
      <w:start w:val="1"/>
      <w:numFmt w:val="lowerLetter"/>
      <w:lvlText w:val="%8."/>
      <w:lvlJc w:val="left"/>
      <w:pPr>
        <w:ind w:left="5760" w:hanging="360"/>
      </w:pPr>
    </w:lvl>
    <w:lvl w:ilvl="8" w:tplc="0441001B" w:tentative="1">
      <w:start w:val="1"/>
      <w:numFmt w:val="lowerRoman"/>
      <w:lvlText w:val="%9."/>
      <w:lvlJc w:val="right"/>
      <w:pPr>
        <w:ind w:left="6480" w:hanging="180"/>
      </w:pPr>
    </w:lvl>
  </w:abstractNum>
  <w:abstractNum w:abstractNumId="72">
    <w:nsid w:val="73735797"/>
    <w:multiLevelType w:val="hybridMultilevel"/>
    <w:tmpl w:val="F448F964"/>
    <w:lvl w:ilvl="0" w:tplc="B05C249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42171B9"/>
    <w:multiLevelType w:val="hybridMultilevel"/>
    <w:tmpl w:val="23BEABE6"/>
    <w:lvl w:ilvl="0" w:tplc="D3A4CAA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5411841"/>
    <w:multiLevelType w:val="hybridMultilevel"/>
    <w:tmpl w:val="13A62856"/>
    <w:lvl w:ilvl="0" w:tplc="9EE4FD66">
      <w:start w:val="1"/>
      <w:numFmt w:val="decimal"/>
      <w:lvlText w:val="(%1)"/>
      <w:lvlJc w:val="left"/>
      <w:pPr>
        <w:tabs>
          <w:tab w:val="num" w:pos="720"/>
        </w:tabs>
        <w:ind w:left="720" w:hanging="360"/>
      </w:pPr>
      <w:rPr>
        <w:rFonts w:hint="default"/>
      </w:rPr>
    </w:lvl>
    <w:lvl w:ilvl="1" w:tplc="F2B6D48A">
      <w:start w:val="1"/>
      <w:numFmt w:val="decimal"/>
      <w:lvlText w:val="(%2)"/>
      <w:lvlJc w:val="left"/>
      <w:pPr>
        <w:tabs>
          <w:tab w:val="num" w:pos="1440"/>
        </w:tabs>
        <w:ind w:left="1440" w:hanging="360"/>
      </w:pPr>
      <w:rPr>
        <w:rFonts w:ascii="Bookman Old Style" w:eastAsia="Calibri" w:hAnsi="Bookman Old Style" w:cs="Tahoma"/>
      </w:rPr>
    </w:lvl>
    <w:lvl w:ilvl="2" w:tplc="55D43FEE">
      <w:start w:val="1"/>
      <w:numFmt w:val="lowerLetter"/>
      <w:lvlText w:val="%3."/>
      <w:lvlJc w:val="right"/>
      <w:pPr>
        <w:tabs>
          <w:tab w:val="num" w:pos="180"/>
        </w:tabs>
        <w:ind w:left="180" w:hanging="180"/>
      </w:pPr>
      <w:rPr>
        <w:rFonts w:ascii="Arial" w:eastAsia="Times New Roman" w:hAnsi="Arial" w:hint="default"/>
        <w:b w:val="0"/>
        <w:b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nsid w:val="79A8746D"/>
    <w:multiLevelType w:val="hybridMultilevel"/>
    <w:tmpl w:val="5F00018C"/>
    <w:lvl w:ilvl="0" w:tplc="0290C5B2">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ADA4F98"/>
    <w:multiLevelType w:val="hybridMultilevel"/>
    <w:tmpl w:val="8C74B04C"/>
    <w:lvl w:ilvl="0" w:tplc="074A01F4">
      <w:start w:val="1"/>
      <w:numFmt w:val="lowerLetter"/>
      <w:lvlText w:val="%1."/>
      <w:lvlJc w:val="left"/>
      <w:pPr>
        <w:ind w:left="720" w:hanging="360"/>
      </w:pPr>
      <w:rPr>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7DCE23BE"/>
    <w:multiLevelType w:val="hybridMultilevel"/>
    <w:tmpl w:val="D2583A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E4B4774"/>
    <w:multiLevelType w:val="hybridMultilevel"/>
    <w:tmpl w:val="D916DA86"/>
    <w:lvl w:ilvl="0" w:tplc="14B6F260">
      <w:start w:val="1"/>
      <w:numFmt w:val="lowerLetter"/>
      <w:lvlText w:val="%1."/>
      <w:lvlJc w:val="left"/>
      <w:pPr>
        <w:tabs>
          <w:tab w:val="num" w:pos="1872"/>
        </w:tabs>
        <w:ind w:left="1872" w:hanging="360"/>
      </w:pPr>
      <w:rPr>
        <w:rFonts w:hint="default"/>
      </w:rPr>
    </w:lvl>
    <w:lvl w:ilvl="1" w:tplc="14B6F260">
      <w:start w:val="1"/>
      <w:numFmt w:val="lowerLetter"/>
      <w:lvlText w:val="%2."/>
      <w:lvlJc w:val="left"/>
      <w:pPr>
        <w:tabs>
          <w:tab w:val="num" w:pos="2232"/>
        </w:tabs>
        <w:ind w:left="2232" w:hanging="360"/>
      </w:pPr>
      <w:rPr>
        <w:rFonts w:hint="default"/>
      </w:rPr>
    </w:lvl>
    <w:lvl w:ilvl="2" w:tplc="0409001B">
      <w:start w:val="1"/>
      <w:numFmt w:val="lowerRoman"/>
      <w:lvlText w:val="%3."/>
      <w:lvlJc w:val="right"/>
      <w:pPr>
        <w:tabs>
          <w:tab w:val="num" w:pos="2952"/>
        </w:tabs>
        <w:ind w:left="2952" w:hanging="180"/>
      </w:pPr>
    </w:lvl>
    <w:lvl w:ilvl="3" w:tplc="0409000F">
      <w:start w:val="1"/>
      <w:numFmt w:val="decimal"/>
      <w:lvlText w:val="%4."/>
      <w:lvlJc w:val="left"/>
      <w:pPr>
        <w:tabs>
          <w:tab w:val="num" w:pos="3672"/>
        </w:tabs>
        <w:ind w:left="3672" w:hanging="360"/>
      </w:pPr>
    </w:lvl>
    <w:lvl w:ilvl="4" w:tplc="04090019">
      <w:start w:val="1"/>
      <w:numFmt w:val="lowerLetter"/>
      <w:lvlText w:val="%5."/>
      <w:lvlJc w:val="left"/>
      <w:pPr>
        <w:tabs>
          <w:tab w:val="num" w:pos="4392"/>
        </w:tabs>
        <w:ind w:left="4392" w:hanging="360"/>
      </w:pPr>
    </w:lvl>
    <w:lvl w:ilvl="5" w:tplc="0409001B">
      <w:start w:val="1"/>
      <w:numFmt w:val="lowerRoman"/>
      <w:lvlText w:val="%6."/>
      <w:lvlJc w:val="right"/>
      <w:pPr>
        <w:tabs>
          <w:tab w:val="num" w:pos="5112"/>
        </w:tabs>
        <w:ind w:left="5112" w:hanging="180"/>
      </w:pPr>
    </w:lvl>
    <w:lvl w:ilvl="6" w:tplc="0409000F">
      <w:start w:val="1"/>
      <w:numFmt w:val="decimal"/>
      <w:lvlText w:val="%7."/>
      <w:lvlJc w:val="left"/>
      <w:pPr>
        <w:tabs>
          <w:tab w:val="num" w:pos="5832"/>
        </w:tabs>
        <w:ind w:left="5832" w:hanging="360"/>
      </w:pPr>
    </w:lvl>
    <w:lvl w:ilvl="7" w:tplc="04090019">
      <w:start w:val="1"/>
      <w:numFmt w:val="lowerLetter"/>
      <w:lvlText w:val="%8."/>
      <w:lvlJc w:val="left"/>
      <w:pPr>
        <w:tabs>
          <w:tab w:val="num" w:pos="6552"/>
        </w:tabs>
        <w:ind w:left="6552" w:hanging="360"/>
      </w:pPr>
    </w:lvl>
    <w:lvl w:ilvl="8" w:tplc="0409001B">
      <w:start w:val="1"/>
      <w:numFmt w:val="lowerRoman"/>
      <w:lvlText w:val="%9."/>
      <w:lvlJc w:val="right"/>
      <w:pPr>
        <w:tabs>
          <w:tab w:val="num" w:pos="7272"/>
        </w:tabs>
        <w:ind w:left="7272" w:hanging="180"/>
      </w:pPr>
    </w:lvl>
  </w:abstractNum>
  <w:abstractNum w:abstractNumId="79">
    <w:nsid w:val="7EB4038F"/>
    <w:multiLevelType w:val="hybridMultilevel"/>
    <w:tmpl w:val="68B8C08A"/>
    <w:lvl w:ilvl="0" w:tplc="04090019">
      <w:start w:val="1"/>
      <w:numFmt w:val="lowerLetter"/>
      <w:lvlText w:val="%1."/>
      <w:lvlJc w:val="left"/>
      <w:pPr>
        <w:ind w:left="720" w:hanging="360"/>
      </w:pPr>
    </w:lvl>
    <w:lvl w:ilvl="1" w:tplc="04210019">
      <w:start w:val="1"/>
      <w:numFmt w:val="lowerLetter"/>
      <w:lvlText w:val="%2."/>
      <w:lvlJc w:val="left"/>
      <w:pPr>
        <w:ind w:left="1440" w:hanging="360"/>
      </w:pPr>
    </w:lvl>
    <w:lvl w:ilvl="2" w:tplc="4992F1E6">
      <w:start w:val="2"/>
      <w:numFmt w:val="decimal"/>
      <w:lvlText w:val="(%3"/>
      <w:lvlJc w:val="left"/>
      <w:pPr>
        <w:ind w:left="2340" w:hanging="360"/>
      </w:pPr>
      <w:rPr>
        <w:rFonts w:hint="default"/>
      </w:rPr>
    </w:lvl>
    <w:lvl w:ilvl="3" w:tplc="1ADE1E6C">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FBA59E4"/>
    <w:multiLevelType w:val="hybridMultilevel"/>
    <w:tmpl w:val="90686DBA"/>
    <w:lvl w:ilvl="0" w:tplc="A1E418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9"/>
  </w:num>
  <w:num w:numId="3">
    <w:abstractNumId w:val="23"/>
  </w:num>
  <w:num w:numId="4">
    <w:abstractNumId w:val="8"/>
  </w:num>
  <w:num w:numId="5">
    <w:abstractNumId w:val="15"/>
  </w:num>
  <w:num w:numId="6">
    <w:abstractNumId w:val="75"/>
  </w:num>
  <w:num w:numId="7">
    <w:abstractNumId w:val="19"/>
  </w:num>
  <w:num w:numId="8">
    <w:abstractNumId w:val="71"/>
  </w:num>
  <w:num w:numId="9">
    <w:abstractNumId w:val="41"/>
  </w:num>
  <w:num w:numId="10">
    <w:abstractNumId w:val="59"/>
  </w:num>
  <w:num w:numId="11">
    <w:abstractNumId w:val="30"/>
  </w:num>
  <w:num w:numId="12">
    <w:abstractNumId w:val="42"/>
  </w:num>
  <w:num w:numId="13">
    <w:abstractNumId w:val="74"/>
  </w:num>
  <w:num w:numId="14">
    <w:abstractNumId w:val="22"/>
  </w:num>
  <w:num w:numId="15">
    <w:abstractNumId w:val="78"/>
  </w:num>
  <w:num w:numId="16">
    <w:abstractNumId w:val="48"/>
  </w:num>
  <w:num w:numId="17">
    <w:abstractNumId w:val="12"/>
  </w:num>
  <w:num w:numId="18">
    <w:abstractNumId w:val="80"/>
  </w:num>
  <w:num w:numId="19">
    <w:abstractNumId w:val="37"/>
  </w:num>
  <w:num w:numId="20">
    <w:abstractNumId w:val="72"/>
  </w:num>
  <w:num w:numId="21">
    <w:abstractNumId w:val="46"/>
  </w:num>
  <w:num w:numId="22">
    <w:abstractNumId w:val="58"/>
  </w:num>
  <w:num w:numId="23">
    <w:abstractNumId w:val="39"/>
  </w:num>
  <w:num w:numId="24">
    <w:abstractNumId w:val="50"/>
  </w:num>
  <w:num w:numId="25">
    <w:abstractNumId w:val="25"/>
  </w:num>
  <w:num w:numId="26">
    <w:abstractNumId w:val="63"/>
  </w:num>
  <w:num w:numId="27">
    <w:abstractNumId w:val="31"/>
  </w:num>
  <w:num w:numId="28">
    <w:abstractNumId w:val="62"/>
  </w:num>
  <w:num w:numId="29">
    <w:abstractNumId w:val="1"/>
  </w:num>
  <w:num w:numId="30">
    <w:abstractNumId w:val="20"/>
  </w:num>
  <w:num w:numId="31">
    <w:abstractNumId w:val="21"/>
  </w:num>
  <w:num w:numId="32">
    <w:abstractNumId w:val="9"/>
  </w:num>
  <w:num w:numId="33">
    <w:abstractNumId w:val="7"/>
  </w:num>
  <w:num w:numId="34">
    <w:abstractNumId w:val="47"/>
  </w:num>
  <w:num w:numId="35">
    <w:abstractNumId w:val="77"/>
  </w:num>
  <w:num w:numId="36">
    <w:abstractNumId w:val="4"/>
  </w:num>
  <w:num w:numId="37">
    <w:abstractNumId w:val="60"/>
  </w:num>
  <w:num w:numId="38">
    <w:abstractNumId w:val="10"/>
  </w:num>
  <w:num w:numId="39">
    <w:abstractNumId w:val="51"/>
  </w:num>
  <w:num w:numId="40">
    <w:abstractNumId w:val="66"/>
  </w:num>
  <w:num w:numId="41">
    <w:abstractNumId w:val="13"/>
  </w:num>
  <w:num w:numId="42">
    <w:abstractNumId w:val="36"/>
  </w:num>
  <w:num w:numId="43">
    <w:abstractNumId w:val="0"/>
  </w:num>
  <w:num w:numId="44">
    <w:abstractNumId w:val="33"/>
  </w:num>
  <w:num w:numId="45">
    <w:abstractNumId w:val="38"/>
  </w:num>
  <w:num w:numId="46">
    <w:abstractNumId w:val="6"/>
  </w:num>
  <w:num w:numId="47">
    <w:abstractNumId w:val="64"/>
  </w:num>
  <w:num w:numId="48">
    <w:abstractNumId w:val="55"/>
  </w:num>
  <w:num w:numId="49">
    <w:abstractNumId w:val="53"/>
  </w:num>
  <w:num w:numId="50">
    <w:abstractNumId w:val="61"/>
  </w:num>
  <w:num w:numId="51">
    <w:abstractNumId w:val="3"/>
  </w:num>
  <w:num w:numId="52">
    <w:abstractNumId w:val="65"/>
  </w:num>
  <w:num w:numId="53">
    <w:abstractNumId w:val="5"/>
  </w:num>
  <w:num w:numId="54">
    <w:abstractNumId w:val="28"/>
  </w:num>
  <w:num w:numId="55">
    <w:abstractNumId w:val="68"/>
  </w:num>
  <w:num w:numId="56">
    <w:abstractNumId w:val="44"/>
  </w:num>
  <w:num w:numId="57">
    <w:abstractNumId w:val="17"/>
  </w:num>
  <w:num w:numId="58">
    <w:abstractNumId w:val="76"/>
  </w:num>
  <w:num w:numId="59">
    <w:abstractNumId w:val="26"/>
  </w:num>
  <w:num w:numId="60">
    <w:abstractNumId w:val="79"/>
  </w:num>
  <w:num w:numId="61">
    <w:abstractNumId w:val="14"/>
  </w:num>
  <w:num w:numId="62">
    <w:abstractNumId w:val="70"/>
  </w:num>
  <w:num w:numId="63">
    <w:abstractNumId w:val="35"/>
  </w:num>
  <w:num w:numId="64">
    <w:abstractNumId w:val="45"/>
  </w:num>
  <w:num w:numId="65">
    <w:abstractNumId w:val="43"/>
  </w:num>
  <w:num w:numId="66">
    <w:abstractNumId w:val="54"/>
  </w:num>
  <w:num w:numId="67">
    <w:abstractNumId w:val="27"/>
  </w:num>
  <w:num w:numId="68">
    <w:abstractNumId w:val="11"/>
  </w:num>
  <w:num w:numId="69">
    <w:abstractNumId w:val="52"/>
  </w:num>
  <w:num w:numId="70">
    <w:abstractNumId w:val="40"/>
  </w:num>
  <w:num w:numId="71">
    <w:abstractNumId w:val="32"/>
  </w:num>
  <w:num w:numId="72">
    <w:abstractNumId w:val="34"/>
  </w:num>
  <w:num w:numId="73">
    <w:abstractNumId w:val="57"/>
  </w:num>
  <w:num w:numId="74">
    <w:abstractNumId w:val="18"/>
  </w:num>
  <w:num w:numId="75">
    <w:abstractNumId w:val="73"/>
  </w:num>
  <w:num w:numId="76">
    <w:abstractNumId w:val="67"/>
  </w:num>
  <w:num w:numId="77">
    <w:abstractNumId w:val="49"/>
  </w:num>
  <w:num w:numId="78">
    <w:abstractNumId w:val="56"/>
  </w:num>
  <w:num w:numId="79">
    <w:abstractNumId w:val="29"/>
  </w:num>
  <w:num w:numId="80">
    <w:abstractNumId w:val="16"/>
  </w:num>
  <w:num w:numId="81">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464DF8"/>
    <w:rsid w:val="0000072B"/>
    <w:rsid w:val="00002773"/>
    <w:rsid w:val="000034FB"/>
    <w:rsid w:val="000040E4"/>
    <w:rsid w:val="000051D1"/>
    <w:rsid w:val="000057F3"/>
    <w:rsid w:val="00007482"/>
    <w:rsid w:val="00010947"/>
    <w:rsid w:val="000116B0"/>
    <w:rsid w:val="00014D9C"/>
    <w:rsid w:val="0001576F"/>
    <w:rsid w:val="0001755F"/>
    <w:rsid w:val="00017EC3"/>
    <w:rsid w:val="00023486"/>
    <w:rsid w:val="000259BE"/>
    <w:rsid w:val="0002652C"/>
    <w:rsid w:val="00031929"/>
    <w:rsid w:val="0003357A"/>
    <w:rsid w:val="000341B2"/>
    <w:rsid w:val="00035581"/>
    <w:rsid w:val="000361C5"/>
    <w:rsid w:val="000366B0"/>
    <w:rsid w:val="00036FA0"/>
    <w:rsid w:val="00037343"/>
    <w:rsid w:val="00037AAD"/>
    <w:rsid w:val="0004139C"/>
    <w:rsid w:val="00042783"/>
    <w:rsid w:val="00047875"/>
    <w:rsid w:val="00050854"/>
    <w:rsid w:val="00052F1E"/>
    <w:rsid w:val="0005479C"/>
    <w:rsid w:val="00055416"/>
    <w:rsid w:val="000574CF"/>
    <w:rsid w:val="00057A65"/>
    <w:rsid w:val="00062476"/>
    <w:rsid w:val="00063350"/>
    <w:rsid w:val="000633F3"/>
    <w:rsid w:val="00064E75"/>
    <w:rsid w:val="00066690"/>
    <w:rsid w:val="00067F26"/>
    <w:rsid w:val="00072AD2"/>
    <w:rsid w:val="0007352F"/>
    <w:rsid w:val="00073DC8"/>
    <w:rsid w:val="000746C4"/>
    <w:rsid w:val="00074A54"/>
    <w:rsid w:val="00076C4B"/>
    <w:rsid w:val="00077C07"/>
    <w:rsid w:val="00077CBF"/>
    <w:rsid w:val="0008134B"/>
    <w:rsid w:val="000816A3"/>
    <w:rsid w:val="0008221B"/>
    <w:rsid w:val="000848D8"/>
    <w:rsid w:val="000852FC"/>
    <w:rsid w:val="0008556F"/>
    <w:rsid w:val="00085D76"/>
    <w:rsid w:val="000877A6"/>
    <w:rsid w:val="00090D23"/>
    <w:rsid w:val="000919F9"/>
    <w:rsid w:val="0009266C"/>
    <w:rsid w:val="00094141"/>
    <w:rsid w:val="00094D5F"/>
    <w:rsid w:val="000A0371"/>
    <w:rsid w:val="000A0F9A"/>
    <w:rsid w:val="000A1C1F"/>
    <w:rsid w:val="000A20CE"/>
    <w:rsid w:val="000A2E1E"/>
    <w:rsid w:val="000A3436"/>
    <w:rsid w:val="000A39BA"/>
    <w:rsid w:val="000A53E4"/>
    <w:rsid w:val="000A6D27"/>
    <w:rsid w:val="000B42BE"/>
    <w:rsid w:val="000B4B91"/>
    <w:rsid w:val="000B58F6"/>
    <w:rsid w:val="000B590C"/>
    <w:rsid w:val="000B62F6"/>
    <w:rsid w:val="000B66E1"/>
    <w:rsid w:val="000C3CD3"/>
    <w:rsid w:val="000C5C62"/>
    <w:rsid w:val="000C5FD7"/>
    <w:rsid w:val="000C60C7"/>
    <w:rsid w:val="000C7F90"/>
    <w:rsid w:val="000D09DB"/>
    <w:rsid w:val="000D0EEA"/>
    <w:rsid w:val="000D0F9B"/>
    <w:rsid w:val="000D33EE"/>
    <w:rsid w:val="000D3C81"/>
    <w:rsid w:val="000D455D"/>
    <w:rsid w:val="000E4238"/>
    <w:rsid w:val="000E5F15"/>
    <w:rsid w:val="000E65C1"/>
    <w:rsid w:val="000F221E"/>
    <w:rsid w:val="000F3117"/>
    <w:rsid w:val="000F3441"/>
    <w:rsid w:val="00100838"/>
    <w:rsid w:val="00101C20"/>
    <w:rsid w:val="00102283"/>
    <w:rsid w:val="00103024"/>
    <w:rsid w:val="00104039"/>
    <w:rsid w:val="00104444"/>
    <w:rsid w:val="00104548"/>
    <w:rsid w:val="00105C03"/>
    <w:rsid w:val="00107354"/>
    <w:rsid w:val="001078C3"/>
    <w:rsid w:val="00107ADA"/>
    <w:rsid w:val="00107B93"/>
    <w:rsid w:val="00110715"/>
    <w:rsid w:val="00117A21"/>
    <w:rsid w:val="00117F38"/>
    <w:rsid w:val="00121832"/>
    <w:rsid w:val="00121DEB"/>
    <w:rsid w:val="0012294C"/>
    <w:rsid w:val="001251D0"/>
    <w:rsid w:val="0012568C"/>
    <w:rsid w:val="00125BF5"/>
    <w:rsid w:val="00126CA9"/>
    <w:rsid w:val="00130397"/>
    <w:rsid w:val="0013135C"/>
    <w:rsid w:val="001316FB"/>
    <w:rsid w:val="0013172E"/>
    <w:rsid w:val="00131865"/>
    <w:rsid w:val="00132433"/>
    <w:rsid w:val="001327BF"/>
    <w:rsid w:val="00135B48"/>
    <w:rsid w:val="001362F4"/>
    <w:rsid w:val="0013693E"/>
    <w:rsid w:val="001371D8"/>
    <w:rsid w:val="0013725C"/>
    <w:rsid w:val="00141BF1"/>
    <w:rsid w:val="00141F56"/>
    <w:rsid w:val="001424D1"/>
    <w:rsid w:val="00142848"/>
    <w:rsid w:val="0014293B"/>
    <w:rsid w:val="00142A24"/>
    <w:rsid w:val="00142EED"/>
    <w:rsid w:val="00144ACD"/>
    <w:rsid w:val="001478F7"/>
    <w:rsid w:val="00147BEA"/>
    <w:rsid w:val="00150904"/>
    <w:rsid w:val="00152C3D"/>
    <w:rsid w:val="00154AD4"/>
    <w:rsid w:val="0015581C"/>
    <w:rsid w:val="00155A2B"/>
    <w:rsid w:val="0015617C"/>
    <w:rsid w:val="0015636A"/>
    <w:rsid w:val="00156FCE"/>
    <w:rsid w:val="00157A9F"/>
    <w:rsid w:val="00157DF2"/>
    <w:rsid w:val="0016217A"/>
    <w:rsid w:val="001640F4"/>
    <w:rsid w:val="00164B63"/>
    <w:rsid w:val="00167D3B"/>
    <w:rsid w:val="00170218"/>
    <w:rsid w:val="00170CA0"/>
    <w:rsid w:val="00171D06"/>
    <w:rsid w:val="00171FBB"/>
    <w:rsid w:val="00172091"/>
    <w:rsid w:val="00172519"/>
    <w:rsid w:val="00173E91"/>
    <w:rsid w:val="0017439E"/>
    <w:rsid w:val="001749AA"/>
    <w:rsid w:val="001757C8"/>
    <w:rsid w:val="00175F0B"/>
    <w:rsid w:val="0017709B"/>
    <w:rsid w:val="00182301"/>
    <w:rsid w:val="001830F9"/>
    <w:rsid w:val="00183807"/>
    <w:rsid w:val="00183C19"/>
    <w:rsid w:val="00183FA6"/>
    <w:rsid w:val="00185577"/>
    <w:rsid w:val="00192053"/>
    <w:rsid w:val="00194111"/>
    <w:rsid w:val="001945F0"/>
    <w:rsid w:val="001955FD"/>
    <w:rsid w:val="0019598E"/>
    <w:rsid w:val="00195B22"/>
    <w:rsid w:val="0019648B"/>
    <w:rsid w:val="001969A6"/>
    <w:rsid w:val="00197F88"/>
    <w:rsid w:val="001A0B9E"/>
    <w:rsid w:val="001A1F41"/>
    <w:rsid w:val="001A344E"/>
    <w:rsid w:val="001A6E07"/>
    <w:rsid w:val="001A7F4F"/>
    <w:rsid w:val="001B17E9"/>
    <w:rsid w:val="001B18B5"/>
    <w:rsid w:val="001B40D8"/>
    <w:rsid w:val="001B4F27"/>
    <w:rsid w:val="001B5C0A"/>
    <w:rsid w:val="001B7591"/>
    <w:rsid w:val="001B7B4E"/>
    <w:rsid w:val="001B7FD1"/>
    <w:rsid w:val="001C06F4"/>
    <w:rsid w:val="001C0992"/>
    <w:rsid w:val="001C240F"/>
    <w:rsid w:val="001C335E"/>
    <w:rsid w:val="001C3806"/>
    <w:rsid w:val="001C57DB"/>
    <w:rsid w:val="001C5F20"/>
    <w:rsid w:val="001C79AC"/>
    <w:rsid w:val="001D1027"/>
    <w:rsid w:val="001D29CF"/>
    <w:rsid w:val="001D34A0"/>
    <w:rsid w:val="001D4A69"/>
    <w:rsid w:val="001D50C9"/>
    <w:rsid w:val="001D634C"/>
    <w:rsid w:val="001D63D7"/>
    <w:rsid w:val="001D722E"/>
    <w:rsid w:val="001D769D"/>
    <w:rsid w:val="001E32B2"/>
    <w:rsid w:val="001E652B"/>
    <w:rsid w:val="001E7443"/>
    <w:rsid w:val="001E7BB0"/>
    <w:rsid w:val="001F13AC"/>
    <w:rsid w:val="001F4348"/>
    <w:rsid w:val="001F59AB"/>
    <w:rsid w:val="001F72E8"/>
    <w:rsid w:val="001F76C0"/>
    <w:rsid w:val="0020006C"/>
    <w:rsid w:val="002019F9"/>
    <w:rsid w:val="00201AB9"/>
    <w:rsid w:val="002036EF"/>
    <w:rsid w:val="002041BF"/>
    <w:rsid w:val="00204203"/>
    <w:rsid w:val="002059DB"/>
    <w:rsid w:val="00205C6E"/>
    <w:rsid w:val="00205E38"/>
    <w:rsid w:val="0020769A"/>
    <w:rsid w:val="00207F9E"/>
    <w:rsid w:val="002134CE"/>
    <w:rsid w:val="00214977"/>
    <w:rsid w:val="00215DFD"/>
    <w:rsid w:val="00216F9C"/>
    <w:rsid w:val="00221FB6"/>
    <w:rsid w:val="002222D2"/>
    <w:rsid w:val="002236C1"/>
    <w:rsid w:val="00223BC1"/>
    <w:rsid w:val="00227AF6"/>
    <w:rsid w:val="00235025"/>
    <w:rsid w:val="00235BC2"/>
    <w:rsid w:val="002376AA"/>
    <w:rsid w:val="00237CA4"/>
    <w:rsid w:val="00240285"/>
    <w:rsid w:val="002439C3"/>
    <w:rsid w:val="002446B5"/>
    <w:rsid w:val="00246CD9"/>
    <w:rsid w:val="00250227"/>
    <w:rsid w:val="00251F54"/>
    <w:rsid w:val="00252168"/>
    <w:rsid w:val="00253C5B"/>
    <w:rsid w:val="00253EED"/>
    <w:rsid w:val="002554CA"/>
    <w:rsid w:val="002564C5"/>
    <w:rsid w:val="00256ED6"/>
    <w:rsid w:val="0025719D"/>
    <w:rsid w:val="0025750E"/>
    <w:rsid w:val="00257BFF"/>
    <w:rsid w:val="00257CCF"/>
    <w:rsid w:val="0026089D"/>
    <w:rsid w:val="00260DA6"/>
    <w:rsid w:val="0026298A"/>
    <w:rsid w:val="002634D4"/>
    <w:rsid w:val="0026379D"/>
    <w:rsid w:val="00263ACB"/>
    <w:rsid w:val="00265240"/>
    <w:rsid w:val="002672A8"/>
    <w:rsid w:val="0026779C"/>
    <w:rsid w:val="002708F7"/>
    <w:rsid w:val="00270FA1"/>
    <w:rsid w:val="002711C2"/>
    <w:rsid w:val="002726B2"/>
    <w:rsid w:val="00272EF2"/>
    <w:rsid w:val="002730A9"/>
    <w:rsid w:val="00275FB0"/>
    <w:rsid w:val="00276771"/>
    <w:rsid w:val="002845F5"/>
    <w:rsid w:val="00286581"/>
    <w:rsid w:val="00286D93"/>
    <w:rsid w:val="0028752E"/>
    <w:rsid w:val="00291719"/>
    <w:rsid w:val="00291826"/>
    <w:rsid w:val="00292398"/>
    <w:rsid w:val="002937F1"/>
    <w:rsid w:val="00293D76"/>
    <w:rsid w:val="002976D6"/>
    <w:rsid w:val="002A0737"/>
    <w:rsid w:val="002A275A"/>
    <w:rsid w:val="002A2889"/>
    <w:rsid w:val="002A2956"/>
    <w:rsid w:val="002A32E3"/>
    <w:rsid w:val="002A407B"/>
    <w:rsid w:val="002A5FFD"/>
    <w:rsid w:val="002A7384"/>
    <w:rsid w:val="002A7496"/>
    <w:rsid w:val="002A76CC"/>
    <w:rsid w:val="002A7AF2"/>
    <w:rsid w:val="002B19B9"/>
    <w:rsid w:val="002B1EF7"/>
    <w:rsid w:val="002B2A25"/>
    <w:rsid w:val="002B42A5"/>
    <w:rsid w:val="002B7AA6"/>
    <w:rsid w:val="002C4B94"/>
    <w:rsid w:val="002C5E75"/>
    <w:rsid w:val="002D02F6"/>
    <w:rsid w:val="002D039D"/>
    <w:rsid w:val="002D1D42"/>
    <w:rsid w:val="002D23A6"/>
    <w:rsid w:val="002D3F26"/>
    <w:rsid w:val="002D7C90"/>
    <w:rsid w:val="002E000C"/>
    <w:rsid w:val="002E1663"/>
    <w:rsid w:val="002E176D"/>
    <w:rsid w:val="002E5879"/>
    <w:rsid w:val="002E6000"/>
    <w:rsid w:val="002E7E62"/>
    <w:rsid w:val="002F06EA"/>
    <w:rsid w:val="002F160F"/>
    <w:rsid w:val="002F362C"/>
    <w:rsid w:val="002F6E00"/>
    <w:rsid w:val="002F742E"/>
    <w:rsid w:val="00301585"/>
    <w:rsid w:val="00301DF3"/>
    <w:rsid w:val="00301F26"/>
    <w:rsid w:val="00302484"/>
    <w:rsid w:val="00313B6A"/>
    <w:rsid w:val="003154B0"/>
    <w:rsid w:val="003154E9"/>
    <w:rsid w:val="0031689E"/>
    <w:rsid w:val="003170AE"/>
    <w:rsid w:val="003175C6"/>
    <w:rsid w:val="00320989"/>
    <w:rsid w:val="003212B0"/>
    <w:rsid w:val="00321CFD"/>
    <w:rsid w:val="0032319F"/>
    <w:rsid w:val="003257D3"/>
    <w:rsid w:val="00327C4F"/>
    <w:rsid w:val="003341AE"/>
    <w:rsid w:val="00334E09"/>
    <w:rsid w:val="00335A95"/>
    <w:rsid w:val="00336AFE"/>
    <w:rsid w:val="00337818"/>
    <w:rsid w:val="00340429"/>
    <w:rsid w:val="0034045A"/>
    <w:rsid w:val="00341EF9"/>
    <w:rsid w:val="0034244B"/>
    <w:rsid w:val="003431DE"/>
    <w:rsid w:val="00343C58"/>
    <w:rsid w:val="003442FB"/>
    <w:rsid w:val="00346180"/>
    <w:rsid w:val="00346E1E"/>
    <w:rsid w:val="00351209"/>
    <w:rsid w:val="003512D1"/>
    <w:rsid w:val="00351465"/>
    <w:rsid w:val="00352E3B"/>
    <w:rsid w:val="00353740"/>
    <w:rsid w:val="00353A7F"/>
    <w:rsid w:val="00354161"/>
    <w:rsid w:val="00354463"/>
    <w:rsid w:val="00357733"/>
    <w:rsid w:val="00360BCE"/>
    <w:rsid w:val="00363C11"/>
    <w:rsid w:val="003653F9"/>
    <w:rsid w:val="0036576A"/>
    <w:rsid w:val="00366D29"/>
    <w:rsid w:val="00367605"/>
    <w:rsid w:val="00367C28"/>
    <w:rsid w:val="00371786"/>
    <w:rsid w:val="00373639"/>
    <w:rsid w:val="00373C47"/>
    <w:rsid w:val="00374612"/>
    <w:rsid w:val="00375204"/>
    <w:rsid w:val="00375416"/>
    <w:rsid w:val="003767F4"/>
    <w:rsid w:val="00377786"/>
    <w:rsid w:val="003804FC"/>
    <w:rsid w:val="0038093A"/>
    <w:rsid w:val="00381ABB"/>
    <w:rsid w:val="00382E97"/>
    <w:rsid w:val="0038565E"/>
    <w:rsid w:val="003867ED"/>
    <w:rsid w:val="00387AD1"/>
    <w:rsid w:val="00387B56"/>
    <w:rsid w:val="00390BCA"/>
    <w:rsid w:val="0039160B"/>
    <w:rsid w:val="003934CF"/>
    <w:rsid w:val="00393A15"/>
    <w:rsid w:val="003944F1"/>
    <w:rsid w:val="00395E84"/>
    <w:rsid w:val="00396939"/>
    <w:rsid w:val="003A2937"/>
    <w:rsid w:val="003A2E1C"/>
    <w:rsid w:val="003A59A1"/>
    <w:rsid w:val="003A7282"/>
    <w:rsid w:val="003B054F"/>
    <w:rsid w:val="003B0AB9"/>
    <w:rsid w:val="003B3640"/>
    <w:rsid w:val="003B3C19"/>
    <w:rsid w:val="003B3F23"/>
    <w:rsid w:val="003B48EE"/>
    <w:rsid w:val="003B5178"/>
    <w:rsid w:val="003B5C21"/>
    <w:rsid w:val="003B5FC4"/>
    <w:rsid w:val="003B7A87"/>
    <w:rsid w:val="003C2AEC"/>
    <w:rsid w:val="003C4DF2"/>
    <w:rsid w:val="003C4EFE"/>
    <w:rsid w:val="003C5260"/>
    <w:rsid w:val="003C6916"/>
    <w:rsid w:val="003D146A"/>
    <w:rsid w:val="003D1791"/>
    <w:rsid w:val="003D1C3A"/>
    <w:rsid w:val="003D2E09"/>
    <w:rsid w:val="003D61A4"/>
    <w:rsid w:val="003E24AD"/>
    <w:rsid w:val="003E2C25"/>
    <w:rsid w:val="003E5241"/>
    <w:rsid w:val="003E6996"/>
    <w:rsid w:val="003E6A11"/>
    <w:rsid w:val="003E6FF1"/>
    <w:rsid w:val="003F0C63"/>
    <w:rsid w:val="003F0FDA"/>
    <w:rsid w:val="003F128B"/>
    <w:rsid w:val="003F15D8"/>
    <w:rsid w:val="003F3EBC"/>
    <w:rsid w:val="003F45B9"/>
    <w:rsid w:val="003F4E12"/>
    <w:rsid w:val="003F5598"/>
    <w:rsid w:val="003F6BCC"/>
    <w:rsid w:val="003F7043"/>
    <w:rsid w:val="0040043F"/>
    <w:rsid w:val="00406C7A"/>
    <w:rsid w:val="004116B3"/>
    <w:rsid w:val="004130D8"/>
    <w:rsid w:val="00413346"/>
    <w:rsid w:val="00414DAA"/>
    <w:rsid w:val="00416E1E"/>
    <w:rsid w:val="00420478"/>
    <w:rsid w:val="00422DF4"/>
    <w:rsid w:val="004259D0"/>
    <w:rsid w:val="00426695"/>
    <w:rsid w:val="00430418"/>
    <w:rsid w:val="00430889"/>
    <w:rsid w:val="004314B4"/>
    <w:rsid w:val="00434168"/>
    <w:rsid w:val="004343DC"/>
    <w:rsid w:val="00436AB7"/>
    <w:rsid w:val="004375CD"/>
    <w:rsid w:val="00437F92"/>
    <w:rsid w:val="00441C28"/>
    <w:rsid w:val="0044205A"/>
    <w:rsid w:val="00442A37"/>
    <w:rsid w:val="004444A9"/>
    <w:rsid w:val="0044487F"/>
    <w:rsid w:val="00444A51"/>
    <w:rsid w:val="00444EEA"/>
    <w:rsid w:val="00446BF0"/>
    <w:rsid w:val="00447113"/>
    <w:rsid w:val="00451687"/>
    <w:rsid w:val="004522EE"/>
    <w:rsid w:val="00452549"/>
    <w:rsid w:val="00452873"/>
    <w:rsid w:val="00452FDA"/>
    <w:rsid w:val="004542F3"/>
    <w:rsid w:val="00454A2D"/>
    <w:rsid w:val="00456194"/>
    <w:rsid w:val="00461FD5"/>
    <w:rsid w:val="00462913"/>
    <w:rsid w:val="00462DB0"/>
    <w:rsid w:val="00464893"/>
    <w:rsid w:val="00464A90"/>
    <w:rsid w:val="00464DF8"/>
    <w:rsid w:val="00465347"/>
    <w:rsid w:val="0046558A"/>
    <w:rsid w:val="00471249"/>
    <w:rsid w:val="00472470"/>
    <w:rsid w:val="00473AD9"/>
    <w:rsid w:val="00474021"/>
    <w:rsid w:val="00475950"/>
    <w:rsid w:val="00475FE6"/>
    <w:rsid w:val="004811D3"/>
    <w:rsid w:val="004828C9"/>
    <w:rsid w:val="0048528C"/>
    <w:rsid w:val="004856AE"/>
    <w:rsid w:val="004907BF"/>
    <w:rsid w:val="0049089E"/>
    <w:rsid w:val="00490B9A"/>
    <w:rsid w:val="004934A1"/>
    <w:rsid w:val="00493679"/>
    <w:rsid w:val="00493D96"/>
    <w:rsid w:val="004943A6"/>
    <w:rsid w:val="00494F5E"/>
    <w:rsid w:val="00496D71"/>
    <w:rsid w:val="00496DEF"/>
    <w:rsid w:val="004A135F"/>
    <w:rsid w:val="004A2FB3"/>
    <w:rsid w:val="004A42B8"/>
    <w:rsid w:val="004A488E"/>
    <w:rsid w:val="004A64DD"/>
    <w:rsid w:val="004A7650"/>
    <w:rsid w:val="004B04F3"/>
    <w:rsid w:val="004B3125"/>
    <w:rsid w:val="004B5A79"/>
    <w:rsid w:val="004C0958"/>
    <w:rsid w:val="004C2886"/>
    <w:rsid w:val="004C47C4"/>
    <w:rsid w:val="004C5166"/>
    <w:rsid w:val="004C5D48"/>
    <w:rsid w:val="004C61C8"/>
    <w:rsid w:val="004C65B6"/>
    <w:rsid w:val="004D0523"/>
    <w:rsid w:val="004D78C7"/>
    <w:rsid w:val="004E0764"/>
    <w:rsid w:val="004E1158"/>
    <w:rsid w:val="004E27DB"/>
    <w:rsid w:val="004E2995"/>
    <w:rsid w:val="004E4C6F"/>
    <w:rsid w:val="004E594D"/>
    <w:rsid w:val="004E661E"/>
    <w:rsid w:val="004E6F5B"/>
    <w:rsid w:val="004E7543"/>
    <w:rsid w:val="004F1452"/>
    <w:rsid w:val="004F1FD0"/>
    <w:rsid w:val="004F2E1A"/>
    <w:rsid w:val="004F7A7E"/>
    <w:rsid w:val="0050139F"/>
    <w:rsid w:val="00501CA8"/>
    <w:rsid w:val="005024CE"/>
    <w:rsid w:val="00503B01"/>
    <w:rsid w:val="00510A4C"/>
    <w:rsid w:val="005112C6"/>
    <w:rsid w:val="005168F0"/>
    <w:rsid w:val="00516BFA"/>
    <w:rsid w:val="0051758A"/>
    <w:rsid w:val="00517C47"/>
    <w:rsid w:val="00521F66"/>
    <w:rsid w:val="005221DB"/>
    <w:rsid w:val="00522FF8"/>
    <w:rsid w:val="00524875"/>
    <w:rsid w:val="005263EA"/>
    <w:rsid w:val="00527764"/>
    <w:rsid w:val="00531439"/>
    <w:rsid w:val="005330D6"/>
    <w:rsid w:val="005359F4"/>
    <w:rsid w:val="00535D2D"/>
    <w:rsid w:val="00536908"/>
    <w:rsid w:val="005378E2"/>
    <w:rsid w:val="00540023"/>
    <w:rsid w:val="005409E5"/>
    <w:rsid w:val="00541CAD"/>
    <w:rsid w:val="00541CE3"/>
    <w:rsid w:val="005420FE"/>
    <w:rsid w:val="005425EC"/>
    <w:rsid w:val="00543D8F"/>
    <w:rsid w:val="00543FAE"/>
    <w:rsid w:val="005451AD"/>
    <w:rsid w:val="00545345"/>
    <w:rsid w:val="005453F9"/>
    <w:rsid w:val="0054790A"/>
    <w:rsid w:val="00547B42"/>
    <w:rsid w:val="00551460"/>
    <w:rsid w:val="00551DF7"/>
    <w:rsid w:val="005527A4"/>
    <w:rsid w:val="00553A5C"/>
    <w:rsid w:val="00554260"/>
    <w:rsid w:val="005545CF"/>
    <w:rsid w:val="005560C8"/>
    <w:rsid w:val="00562097"/>
    <w:rsid w:val="005632DB"/>
    <w:rsid w:val="00563376"/>
    <w:rsid w:val="00564D04"/>
    <w:rsid w:val="00564D7F"/>
    <w:rsid w:val="00564D8E"/>
    <w:rsid w:val="00565CB6"/>
    <w:rsid w:val="005672FC"/>
    <w:rsid w:val="00570E73"/>
    <w:rsid w:val="005753C0"/>
    <w:rsid w:val="00575564"/>
    <w:rsid w:val="00575722"/>
    <w:rsid w:val="00577996"/>
    <w:rsid w:val="005818F8"/>
    <w:rsid w:val="005840AF"/>
    <w:rsid w:val="00585048"/>
    <w:rsid w:val="00585576"/>
    <w:rsid w:val="0058781B"/>
    <w:rsid w:val="00590224"/>
    <w:rsid w:val="00592756"/>
    <w:rsid w:val="00592E3D"/>
    <w:rsid w:val="00594681"/>
    <w:rsid w:val="00595B62"/>
    <w:rsid w:val="00596167"/>
    <w:rsid w:val="00596FB2"/>
    <w:rsid w:val="005A07D0"/>
    <w:rsid w:val="005A0D3B"/>
    <w:rsid w:val="005A3716"/>
    <w:rsid w:val="005A49A5"/>
    <w:rsid w:val="005A72C1"/>
    <w:rsid w:val="005B09C8"/>
    <w:rsid w:val="005B2B28"/>
    <w:rsid w:val="005B3763"/>
    <w:rsid w:val="005B44A1"/>
    <w:rsid w:val="005C0B87"/>
    <w:rsid w:val="005C123A"/>
    <w:rsid w:val="005C1D22"/>
    <w:rsid w:val="005C6345"/>
    <w:rsid w:val="005C64BF"/>
    <w:rsid w:val="005C64F1"/>
    <w:rsid w:val="005D3415"/>
    <w:rsid w:val="005D3606"/>
    <w:rsid w:val="005D36EB"/>
    <w:rsid w:val="005D6156"/>
    <w:rsid w:val="005E024C"/>
    <w:rsid w:val="005E0B9B"/>
    <w:rsid w:val="005E224B"/>
    <w:rsid w:val="005E2840"/>
    <w:rsid w:val="005E4B74"/>
    <w:rsid w:val="005E7BC3"/>
    <w:rsid w:val="005F0D85"/>
    <w:rsid w:val="005F2343"/>
    <w:rsid w:val="005F312F"/>
    <w:rsid w:val="005F7510"/>
    <w:rsid w:val="005F78CA"/>
    <w:rsid w:val="006016C1"/>
    <w:rsid w:val="006019CB"/>
    <w:rsid w:val="00603871"/>
    <w:rsid w:val="00603ECC"/>
    <w:rsid w:val="00606785"/>
    <w:rsid w:val="00606D08"/>
    <w:rsid w:val="00607CE3"/>
    <w:rsid w:val="0061177C"/>
    <w:rsid w:val="00611E86"/>
    <w:rsid w:val="0061216F"/>
    <w:rsid w:val="00616291"/>
    <w:rsid w:val="00616E1D"/>
    <w:rsid w:val="00622976"/>
    <w:rsid w:val="00623214"/>
    <w:rsid w:val="006236F4"/>
    <w:rsid w:val="00626E33"/>
    <w:rsid w:val="0063022F"/>
    <w:rsid w:val="00630952"/>
    <w:rsid w:val="006312C5"/>
    <w:rsid w:val="00631377"/>
    <w:rsid w:val="00631C65"/>
    <w:rsid w:val="0063258D"/>
    <w:rsid w:val="00632C81"/>
    <w:rsid w:val="006335C3"/>
    <w:rsid w:val="00633B20"/>
    <w:rsid w:val="0063449E"/>
    <w:rsid w:val="00636F03"/>
    <w:rsid w:val="00637AD7"/>
    <w:rsid w:val="00641927"/>
    <w:rsid w:val="006427EF"/>
    <w:rsid w:val="00642947"/>
    <w:rsid w:val="00642E3A"/>
    <w:rsid w:val="00643689"/>
    <w:rsid w:val="0064378A"/>
    <w:rsid w:val="006454E2"/>
    <w:rsid w:val="0064665C"/>
    <w:rsid w:val="00647306"/>
    <w:rsid w:val="00651451"/>
    <w:rsid w:val="00651CD8"/>
    <w:rsid w:val="006533E3"/>
    <w:rsid w:val="006539F9"/>
    <w:rsid w:val="00657580"/>
    <w:rsid w:val="00657D68"/>
    <w:rsid w:val="006605C3"/>
    <w:rsid w:val="00661002"/>
    <w:rsid w:val="00662DBC"/>
    <w:rsid w:val="00664957"/>
    <w:rsid w:val="0067012C"/>
    <w:rsid w:val="00670412"/>
    <w:rsid w:val="0067293C"/>
    <w:rsid w:val="006733B7"/>
    <w:rsid w:val="00677CEC"/>
    <w:rsid w:val="0068063D"/>
    <w:rsid w:val="00680B1B"/>
    <w:rsid w:val="00681945"/>
    <w:rsid w:val="00681E40"/>
    <w:rsid w:val="00686680"/>
    <w:rsid w:val="00686813"/>
    <w:rsid w:val="00690E16"/>
    <w:rsid w:val="00691447"/>
    <w:rsid w:val="00692802"/>
    <w:rsid w:val="006946DE"/>
    <w:rsid w:val="00694962"/>
    <w:rsid w:val="00694FD1"/>
    <w:rsid w:val="00695632"/>
    <w:rsid w:val="0069623E"/>
    <w:rsid w:val="00696A67"/>
    <w:rsid w:val="006A1659"/>
    <w:rsid w:val="006A33F0"/>
    <w:rsid w:val="006A3681"/>
    <w:rsid w:val="006A3CE9"/>
    <w:rsid w:val="006A4085"/>
    <w:rsid w:val="006A4CD2"/>
    <w:rsid w:val="006A4EA8"/>
    <w:rsid w:val="006A7EBE"/>
    <w:rsid w:val="006B10AA"/>
    <w:rsid w:val="006B142F"/>
    <w:rsid w:val="006B698F"/>
    <w:rsid w:val="006B7240"/>
    <w:rsid w:val="006B7241"/>
    <w:rsid w:val="006C24AC"/>
    <w:rsid w:val="006C2680"/>
    <w:rsid w:val="006C2A82"/>
    <w:rsid w:val="006C2B52"/>
    <w:rsid w:val="006C46BC"/>
    <w:rsid w:val="006C7280"/>
    <w:rsid w:val="006D2D29"/>
    <w:rsid w:val="006D4F51"/>
    <w:rsid w:val="006D5CF5"/>
    <w:rsid w:val="006D63A1"/>
    <w:rsid w:val="006E1443"/>
    <w:rsid w:val="006E26DA"/>
    <w:rsid w:val="006E4C8D"/>
    <w:rsid w:val="006E5C4E"/>
    <w:rsid w:val="006F00E7"/>
    <w:rsid w:val="006F3FF4"/>
    <w:rsid w:val="006F60CF"/>
    <w:rsid w:val="00700C84"/>
    <w:rsid w:val="00702638"/>
    <w:rsid w:val="007027BB"/>
    <w:rsid w:val="00702C5D"/>
    <w:rsid w:val="00704091"/>
    <w:rsid w:val="007051DF"/>
    <w:rsid w:val="00706468"/>
    <w:rsid w:val="00707422"/>
    <w:rsid w:val="0071024A"/>
    <w:rsid w:val="00710902"/>
    <w:rsid w:val="007121E2"/>
    <w:rsid w:val="0071413D"/>
    <w:rsid w:val="0071525A"/>
    <w:rsid w:val="0071595D"/>
    <w:rsid w:val="0071729E"/>
    <w:rsid w:val="00720881"/>
    <w:rsid w:val="0072116A"/>
    <w:rsid w:val="00721FEB"/>
    <w:rsid w:val="00723B2A"/>
    <w:rsid w:val="00723D0A"/>
    <w:rsid w:val="007242E6"/>
    <w:rsid w:val="007248EB"/>
    <w:rsid w:val="007256C1"/>
    <w:rsid w:val="00725F1A"/>
    <w:rsid w:val="00731C1E"/>
    <w:rsid w:val="007325A9"/>
    <w:rsid w:val="00734600"/>
    <w:rsid w:val="00735B8D"/>
    <w:rsid w:val="00736BD7"/>
    <w:rsid w:val="00737193"/>
    <w:rsid w:val="00737BF7"/>
    <w:rsid w:val="00740BFD"/>
    <w:rsid w:val="007412A3"/>
    <w:rsid w:val="007416DB"/>
    <w:rsid w:val="00743D9C"/>
    <w:rsid w:val="00745D89"/>
    <w:rsid w:val="00747821"/>
    <w:rsid w:val="00751CAE"/>
    <w:rsid w:val="00752614"/>
    <w:rsid w:val="007527D0"/>
    <w:rsid w:val="00753D9E"/>
    <w:rsid w:val="0075510C"/>
    <w:rsid w:val="00755816"/>
    <w:rsid w:val="00756335"/>
    <w:rsid w:val="00756A22"/>
    <w:rsid w:val="00761591"/>
    <w:rsid w:val="0076166B"/>
    <w:rsid w:val="007616B6"/>
    <w:rsid w:val="00764B26"/>
    <w:rsid w:val="00765BC6"/>
    <w:rsid w:val="00767466"/>
    <w:rsid w:val="00771618"/>
    <w:rsid w:val="007728F9"/>
    <w:rsid w:val="00773A5D"/>
    <w:rsid w:val="00774583"/>
    <w:rsid w:val="007774C2"/>
    <w:rsid w:val="00780CE7"/>
    <w:rsid w:val="00782765"/>
    <w:rsid w:val="00784665"/>
    <w:rsid w:val="00785459"/>
    <w:rsid w:val="00786F26"/>
    <w:rsid w:val="00790210"/>
    <w:rsid w:val="00790521"/>
    <w:rsid w:val="00791C50"/>
    <w:rsid w:val="007931AC"/>
    <w:rsid w:val="0079659E"/>
    <w:rsid w:val="00796FBD"/>
    <w:rsid w:val="007A099F"/>
    <w:rsid w:val="007A27F9"/>
    <w:rsid w:val="007A6C06"/>
    <w:rsid w:val="007A77C5"/>
    <w:rsid w:val="007B0E22"/>
    <w:rsid w:val="007B228C"/>
    <w:rsid w:val="007B2743"/>
    <w:rsid w:val="007B3302"/>
    <w:rsid w:val="007B3363"/>
    <w:rsid w:val="007B4FBC"/>
    <w:rsid w:val="007B6FB3"/>
    <w:rsid w:val="007C06DE"/>
    <w:rsid w:val="007C0AE4"/>
    <w:rsid w:val="007C211E"/>
    <w:rsid w:val="007C2564"/>
    <w:rsid w:val="007C3451"/>
    <w:rsid w:val="007C37F9"/>
    <w:rsid w:val="007C3B1F"/>
    <w:rsid w:val="007C7D18"/>
    <w:rsid w:val="007D0D92"/>
    <w:rsid w:val="007D2476"/>
    <w:rsid w:val="007D49C0"/>
    <w:rsid w:val="007D4E31"/>
    <w:rsid w:val="007D5430"/>
    <w:rsid w:val="007D58A9"/>
    <w:rsid w:val="007D5BF9"/>
    <w:rsid w:val="007D7939"/>
    <w:rsid w:val="007E02C0"/>
    <w:rsid w:val="007E0A1B"/>
    <w:rsid w:val="007E1614"/>
    <w:rsid w:val="007E3730"/>
    <w:rsid w:val="007E4394"/>
    <w:rsid w:val="007E45AC"/>
    <w:rsid w:val="007E4682"/>
    <w:rsid w:val="007E5437"/>
    <w:rsid w:val="007E5762"/>
    <w:rsid w:val="007E5D46"/>
    <w:rsid w:val="007E7FC8"/>
    <w:rsid w:val="007F214A"/>
    <w:rsid w:val="007F2592"/>
    <w:rsid w:val="007F3866"/>
    <w:rsid w:val="007F40D8"/>
    <w:rsid w:val="007F4E1E"/>
    <w:rsid w:val="00802EB1"/>
    <w:rsid w:val="008048C8"/>
    <w:rsid w:val="008050F5"/>
    <w:rsid w:val="00806DCE"/>
    <w:rsid w:val="00807EDC"/>
    <w:rsid w:val="008106F8"/>
    <w:rsid w:val="00811558"/>
    <w:rsid w:val="00813526"/>
    <w:rsid w:val="00814587"/>
    <w:rsid w:val="00815C34"/>
    <w:rsid w:val="00815DE2"/>
    <w:rsid w:val="00816AE8"/>
    <w:rsid w:val="00816D51"/>
    <w:rsid w:val="00821241"/>
    <w:rsid w:val="008229FE"/>
    <w:rsid w:val="00825B3A"/>
    <w:rsid w:val="00830B5D"/>
    <w:rsid w:val="00831AB1"/>
    <w:rsid w:val="008320B5"/>
    <w:rsid w:val="00832F13"/>
    <w:rsid w:val="00833AEB"/>
    <w:rsid w:val="008407FB"/>
    <w:rsid w:val="00841568"/>
    <w:rsid w:val="00841911"/>
    <w:rsid w:val="0084344C"/>
    <w:rsid w:val="008442A9"/>
    <w:rsid w:val="00844AD4"/>
    <w:rsid w:val="00845CDA"/>
    <w:rsid w:val="00846576"/>
    <w:rsid w:val="008468F0"/>
    <w:rsid w:val="00851F09"/>
    <w:rsid w:val="00852092"/>
    <w:rsid w:val="00856072"/>
    <w:rsid w:val="00856186"/>
    <w:rsid w:val="00856B62"/>
    <w:rsid w:val="00857AC2"/>
    <w:rsid w:val="008619CF"/>
    <w:rsid w:val="00861E12"/>
    <w:rsid w:val="00863885"/>
    <w:rsid w:val="008649D9"/>
    <w:rsid w:val="008650C6"/>
    <w:rsid w:val="00870B3C"/>
    <w:rsid w:val="00870C72"/>
    <w:rsid w:val="00871016"/>
    <w:rsid w:val="0087271C"/>
    <w:rsid w:val="0087537B"/>
    <w:rsid w:val="00875EB6"/>
    <w:rsid w:val="00876081"/>
    <w:rsid w:val="0087652C"/>
    <w:rsid w:val="00880662"/>
    <w:rsid w:val="008811B6"/>
    <w:rsid w:val="00881517"/>
    <w:rsid w:val="00881C62"/>
    <w:rsid w:val="00883233"/>
    <w:rsid w:val="00884283"/>
    <w:rsid w:val="0088585B"/>
    <w:rsid w:val="0088626A"/>
    <w:rsid w:val="00886847"/>
    <w:rsid w:val="0088710A"/>
    <w:rsid w:val="00890097"/>
    <w:rsid w:val="00891A8A"/>
    <w:rsid w:val="008925E0"/>
    <w:rsid w:val="008928B6"/>
    <w:rsid w:val="008941D4"/>
    <w:rsid w:val="00894543"/>
    <w:rsid w:val="00894950"/>
    <w:rsid w:val="0089673D"/>
    <w:rsid w:val="008A0E35"/>
    <w:rsid w:val="008A5275"/>
    <w:rsid w:val="008B035B"/>
    <w:rsid w:val="008B10B6"/>
    <w:rsid w:val="008B290B"/>
    <w:rsid w:val="008B2C02"/>
    <w:rsid w:val="008B3B72"/>
    <w:rsid w:val="008B5D28"/>
    <w:rsid w:val="008C1309"/>
    <w:rsid w:val="008C3C59"/>
    <w:rsid w:val="008C4358"/>
    <w:rsid w:val="008D0163"/>
    <w:rsid w:val="008D05D3"/>
    <w:rsid w:val="008D0A1F"/>
    <w:rsid w:val="008D0B11"/>
    <w:rsid w:val="008D2982"/>
    <w:rsid w:val="008D4996"/>
    <w:rsid w:val="008D49D6"/>
    <w:rsid w:val="008D552E"/>
    <w:rsid w:val="008D5B33"/>
    <w:rsid w:val="008D5F03"/>
    <w:rsid w:val="008D7072"/>
    <w:rsid w:val="008E0346"/>
    <w:rsid w:val="008E1F94"/>
    <w:rsid w:val="008E426D"/>
    <w:rsid w:val="008E4A09"/>
    <w:rsid w:val="008E4AB8"/>
    <w:rsid w:val="008E5154"/>
    <w:rsid w:val="008E64B4"/>
    <w:rsid w:val="008E6E2F"/>
    <w:rsid w:val="008E76C6"/>
    <w:rsid w:val="008F0902"/>
    <w:rsid w:val="008F4840"/>
    <w:rsid w:val="008F5110"/>
    <w:rsid w:val="008F724D"/>
    <w:rsid w:val="00900397"/>
    <w:rsid w:val="009017F0"/>
    <w:rsid w:val="00901BF2"/>
    <w:rsid w:val="00901C42"/>
    <w:rsid w:val="00906ABA"/>
    <w:rsid w:val="00907505"/>
    <w:rsid w:val="00907CFB"/>
    <w:rsid w:val="0091032F"/>
    <w:rsid w:val="00910619"/>
    <w:rsid w:val="00910E2E"/>
    <w:rsid w:val="00911542"/>
    <w:rsid w:val="00912FF2"/>
    <w:rsid w:val="009148B0"/>
    <w:rsid w:val="00914ABF"/>
    <w:rsid w:val="00917490"/>
    <w:rsid w:val="00917BC1"/>
    <w:rsid w:val="0092101D"/>
    <w:rsid w:val="009211F5"/>
    <w:rsid w:val="0092131B"/>
    <w:rsid w:val="009221FF"/>
    <w:rsid w:val="00922765"/>
    <w:rsid w:val="009242B8"/>
    <w:rsid w:val="0092477D"/>
    <w:rsid w:val="009252E4"/>
    <w:rsid w:val="00926E6F"/>
    <w:rsid w:val="00926EFE"/>
    <w:rsid w:val="0092737E"/>
    <w:rsid w:val="009301F4"/>
    <w:rsid w:val="00931DFA"/>
    <w:rsid w:val="009327B0"/>
    <w:rsid w:val="009327C1"/>
    <w:rsid w:val="00934275"/>
    <w:rsid w:val="00936C89"/>
    <w:rsid w:val="00936EF3"/>
    <w:rsid w:val="009416CF"/>
    <w:rsid w:val="00943E04"/>
    <w:rsid w:val="00943FD3"/>
    <w:rsid w:val="00945D3E"/>
    <w:rsid w:val="00946F33"/>
    <w:rsid w:val="00954023"/>
    <w:rsid w:val="0095438B"/>
    <w:rsid w:val="00955BD5"/>
    <w:rsid w:val="00962514"/>
    <w:rsid w:val="00966C5A"/>
    <w:rsid w:val="009670AB"/>
    <w:rsid w:val="00970300"/>
    <w:rsid w:val="0097166E"/>
    <w:rsid w:val="00980008"/>
    <w:rsid w:val="00980A4E"/>
    <w:rsid w:val="00980C02"/>
    <w:rsid w:val="00981C90"/>
    <w:rsid w:val="00982029"/>
    <w:rsid w:val="009829BE"/>
    <w:rsid w:val="00985AD7"/>
    <w:rsid w:val="00986DD8"/>
    <w:rsid w:val="00987895"/>
    <w:rsid w:val="009900FF"/>
    <w:rsid w:val="009903B6"/>
    <w:rsid w:val="00990654"/>
    <w:rsid w:val="009959F3"/>
    <w:rsid w:val="00997538"/>
    <w:rsid w:val="00997620"/>
    <w:rsid w:val="009A16FA"/>
    <w:rsid w:val="009A1B0D"/>
    <w:rsid w:val="009A1B8F"/>
    <w:rsid w:val="009A275A"/>
    <w:rsid w:val="009A3733"/>
    <w:rsid w:val="009A46A7"/>
    <w:rsid w:val="009A5E58"/>
    <w:rsid w:val="009A66D8"/>
    <w:rsid w:val="009A69A5"/>
    <w:rsid w:val="009B0F68"/>
    <w:rsid w:val="009B10F8"/>
    <w:rsid w:val="009B1890"/>
    <w:rsid w:val="009B1F6F"/>
    <w:rsid w:val="009B21A9"/>
    <w:rsid w:val="009B4588"/>
    <w:rsid w:val="009B4599"/>
    <w:rsid w:val="009B7F06"/>
    <w:rsid w:val="009C0816"/>
    <w:rsid w:val="009C0848"/>
    <w:rsid w:val="009C0A32"/>
    <w:rsid w:val="009C1C22"/>
    <w:rsid w:val="009C303F"/>
    <w:rsid w:val="009C6330"/>
    <w:rsid w:val="009C68E1"/>
    <w:rsid w:val="009C739C"/>
    <w:rsid w:val="009D0691"/>
    <w:rsid w:val="009D0CCC"/>
    <w:rsid w:val="009D1811"/>
    <w:rsid w:val="009D24A2"/>
    <w:rsid w:val="009D30E2"/>
    <w:rsid w:val="009D3CE9"/>
    <w:rsid w:val="009D401F"/>
    <w:rsid w:val="009D43D6"/>
    <w:rsid w:val="009D6035"/>
    <w:rsid w:val="009D6B89"/>
    <w:rsid w:val="009D702D"/>
    <w:rsid w:val="009E0963"/>
    <w:rsid w:val="009E0FE4"/>
    <w:rsid w:val="009E119A"/>
    <w:rsid w:val="009E2311"/>
    <w:rsid w:val="009E2B7A"/>
    <w:rsid w:val="009E3651"/>
    <w:rsid w:val="009E4D1C"/>
    <w:rsid w:val="009F2AD7"/>
    <w:rsid w:val="009F6027"/>
    <w:rsid w:val="009F62EA"/>
    <w:rsid w:val="009F6EEA"/>
    <w:rsid w:val="009F7152"/>
    <w:rsid w:val="00A00332"/>
    <w:rsid w:val="00A0091C"/>
    <w:rsid w:val="00A00F29"/>
    <w:rsid w:val="00A031C1"/>
    <w:rsid w:val="00A03560"/>
    <w:rsid w:val="00A04061"/>
    <w:rsid w:val="00A1104B"/>
    <w:rsid w:val="00A11E2C"/>
    <w:rsid w:val="00A12280"/>
    <w:rsid w:val="00A125DA"/>
    <w:rsid w:val="00A13088"/>
    <w:rsid w:val="00A1558F"/>
    <w:rsid w:val="00A15EEF"/>
    <w:rsid w:val="00A16A37"/>
    <w:rsid w:val="00A21EDE"/>
    <w:rsid w:val="00A25BAD"/>
    <w:rsid w:val="00A25CF7"/>
    <w:rsid w:val="00A27DCC"/>
    <w:rsid w:val="00A308BE"/>
    <w:rsid w:val="00A315E6"/>
    <w:rsid w:val="00A31607"/>
    <w:rsid w:val="00A31694"/>
    <w:rsid w:val="00A3244A"/>
    <w:rsid w:val="00A33AB1"/>
    <w:rsid w:val="00A34C3C"/>
    <w:rsid w:val="00A35327"/>
    <w:rsid w:val="00A3567C"/>
    <w:rsid w:val="00A3786A"/>
    <w:rsid w:val="00A4022C"/>
    <w:rsid w:val="00A4241A"/>
    <w:rsid w:val="00A4386A"/>
    <w:rsid w:val="00A45CBF"/>
    <w:rsid w:val="00A46588"/>
    <w:rsid w:val="00A50F4E"/>
    <w:rsid w:val="00A5400B"/>
    <w:rsid w:val="00A541AC"/>
    <w:rsid w:val="00A54919"/>
    <w:rsid w:val="00A55284"/>
    <w:rsid w:val="00A55B6B"/>
    <w:rsid w:val="00A60267"/>
    <w:rsid w:val="00A6098B"/>
    <w:rsid w:val="00A616EB"/>
    <w:rsid w:val="00A62F6C"/>
    <w:rsid w:val="00A631B0"/>
    <w:rsid w:val="00A64F10"/>
    <w:rsid w:val="00A66DC7"/>
    <w:rsid w:val="00A6725B"/>
    <w:rsid w:val="00A708FF"/>
    <w:rsid w:val="00A71217"/>
    <w:rsid w:val="00A7130B"/>
    <w:rsid w:val="00A71E37"/>
    <w:rsid w:val="00A734CB"/>
    <w:rsid w:val="00A7489C"/>
    <w:rsid w:val="00A75051"/>
    <w:rsid w:val="00A763E2"/>
    <w:rsid w:val="00A76A11"/>
    <w:rsid w:val="00A76B54"/>
    <w:rsid w:val="00A77C7A"/>
    <w:rsid w:val="00A801B1"/>
    <w:rsid w:val="00A80302"/>
    <w:rsid w:val="00A81797"/>
    <w:rsid w:val="00A8270F"/>
    <w:rsid w:val="00A828CE"/>
    <w:rsid w:val="00A857A0"/>
    <w:rsid w:val="00A9198B"/>
    <w:rsid w:val="00A91FFB"/>
    <w:rsid w:val="00A94CBC"/>
    <w:rsid w:val="00A95B02"/>
    <w:rsid w:val="00A95E1C"/>
    <w:rsid w:val="00A96F2C"/>
    <w:rsid w:val="00AA3163"/>
    <w:rsid w:val="00AA3823"/>
    <w:rsid w:val="00AA4068"/>
    <w:rsid w:val="00AA7112"/>
    <w:rsid w:val="00AB0AE0"/>
    <w:rsid w:val="00AB30C2"/>
    <w:rsid w:val="00AB3EEC"/>
    <w:rsid w:val="00AB519E"/>
    <w:rsid w:val="00AB5510"/>
    <w:rsid w:val="00AB5585"/>
    <w:rsid w:val="00AB7177"/>
    <w:rsid w:val="00AB722D"/>
    <w:rsid w:val="00AC01E9"/>
    <w:rsid w:val="00AC08AF"/>
    <w:rsid w:val="00AC1022"/>
    <w:rsid w:val="00AC1859"/>
    <w:rsid w:val="00AC1906"/>
    <w:rsid w:val="00AC441F"/>
    <w:rsid w:val="00AC6008"/>
    <w:rsid w:val="00AC693B"/>
    <w:rsid w:val="00AD2E55"/>
    <w:rsid w:val="00AD61FF"/>
    <w:rsid w:val="00AD66BA"/>
    <w:rsid w:val="00AD73EF"/>
    <w:rsid w:val="00AD7DBF"/>
    <w:rsid w:val="00AE06FF"/>
    <w:rsid w:val="00AE0BA9"/>
    <w:rsid w:val="00AE1F29"/>
    <w:rsid w:val="00AE368D"/>
    <w:rsid w:val="00AE3EA2"/>
    <w:rsid w:val="00AE427F"/>
    <w:rsid w:val="00AE604F"/>
    <w:rsid w:val="00AF0BD0"/>
    <w:rsid w:val="00AF5882"/>
    <w:rsid w:val="00AF63A2"/>
    <w:rsid w:val="00AF6AE9"/>
    <w:rsid w:val="00AF763A"/>
    <w:rsid w:val="00AF78C3"/>
    <w:rsid w:val="00B00226"/>
    <w:rsid w:val="00B0168E"/>
    <w:rsid w:val="00B03CB7"/>
    <w:rsid w:val="00B03F7A"/>
    <w:rsid w:val="00B054AF"/>
    <w:rsid w:val="00B12632"/>
    <w:rsid w:val="00B12ABD"/>
    <w:rsid w:val="00B15593"/>
    <w:rsid w:val="00B16F43"/>
    <w:rsid w:val="00B17511"/>
    <w:rsid w:val="00B20570"/>
    <w:rsid w:val="00B20EE9"/>
    <w:rsid w:val="00B217C7"/>
    <w:rsid w:val="00B219C9"/>
    <w:rsid w:val="00B22C5D"/>
    <w:rsid w:val="00B23041"/>
    <w:rsid w:val="00B256F6"/>
    <w:rsid w:val="00B25D3E"/>
    <w:rsid w:val="00B270C6"/>
    <w:rsid w:val="00B278FF"/>
    <w:rsid w:val="00B3116F"/>
    <w:rsid w:val="00B31E5D"/>
    <w:rsid w:val="00B31F61"/>
    <w:rsid w:val="00B32072"/>
    <w:rsid w:val="00B34388"/>
    <w:rsid w:val="00B348FE"/>
    <w:rsid w:val="00B3775D"/>
    <w:rsid w:val="00B37C3B"/>
    <w:rsid w:val="00B4107A"/>
    <w:rsid w:val="00B41722"/>
    <w:rsid w:val="00B46CA9"/>
    <w:rsid w:val="00B51CDB"/>
    <w:rsid w:val="00B52029"/>
    <w:rsid w:val="00B53FA3"/>
    <w:rsid w:val="00B5511E"/>
    <w:rsid w:val="00B55128"/>
    <w:rsid w:val="00B55840"/>
    <w:rsid w:val="00B56A09"/>
    <w:rsid w:val="00B61EF4"/>
    <w:rsid w:val="00B646A3"/>
    <w:rsid w:val="00B64941"/>
    <w:rsid w:val="00B64CAA"/>
    <w:rsid w:val="00B64DBB"/>
    <w:rsid w:val="00B650FA"/>
    <w:rsid w:val="00B66681"/>
    <w:rsid w:val="00B70888"/>
    <w:rsid w:val="00B726C5"/>
    <w:rsid w:val="00B72AE5"/>
    <w:rsid w:val="00B72C6A"/>
    <w:rsid w:val="00B74DF7"/>
    <w:rsid w:val="00B76385"/>
    <w:rsid w:val="00B7646A"/>
    <w:rsid w:val="00B805C6"/>
    <w:rsid w:val="00B81A5F"/>
    <w:rsid w:val="00B82477"/>
    <w:rsid w:val="00B844C1"/>
    <w:rsid w:val="00B87761"/>
    <w:rsid w:val="00B9099E"/>
    <w:rsid w:val="00B9257B"/>
    <w:rsid w:val="00B92FAD"/>
    <w:rsid w:val="00B931AD"/>
    <w:rsid w:val="00B93E83"/>
    <w:rsid w:val="00B9532B"/>
    <w:rsid w:val="00B955EF"/>
    <w:rsid w:val="00B9647C"/>
    <w:rsid w:val="00BA408F"/>
    <w:rsid w:val="00BB1935"/>
    <w:rsid w:val="00BB1E72"/>
    <w:rsid w:val="00BB3D61"/>
    <w:rsid w:val="00BB7B86"/>
    <w:rsid w:val="00BB7C3E"/>
    <w:rsid w:val="00BC06C2"/>
    <w:rsid w:val="00BC111A"/>
    <w:rsid w:val="00BC28AF"/>
    <w:rsid w:val="00BC35A5"/>
    <w:rsid w:val="00BC6004"/>
    <w:rsid w:val="00BC6731"/>
    <w:rsid w:val="00BC689C"/>
    <w:rsid w:val="00BC6C31"/>
    <w:rsid w:val="00BC6C7B"/>
    <w:rsid w:val="00BD1575"/>
    <w:rsid w:val="00BD1BAA"/>
    <w:rsid w:val="00BD529F"/>
    <w:rsid w:val="00BD6F20"/>
    <w:rsid w:val="00BD7298"/>
    <w:rsid w:val="00BE09FC"/>
    <w:rsid w:val="00BE3171"/>
    <w:rsid w:val="00BE31A8"/>
    <w:rsid w:val="00BE4C6F"/>
    <w:rsid w:val="00BE5C57"/>
    <w:rsid w:val="00BE5FEC"/>
    <w:rsid w:val="00BE6909"/>
    <w:rsid w:val="00BE6C6A"/>
    <w:rsid w:val="00BE6F25"/>
    <w:rsid w:val="00BE79AE"/>
    <w:rsid w:val="00BE7DFA"/>
    <w:rsid w:val="00BE7FA6"/>
    <w:rsid w:val="00BF05C6"/>
    <w:rsid w:val="00BF2CB7"/>
    <w:rsid w:val="00BF2E93"/>
    <w:rsid w:val="00BF58BE"/>
    <w:rsid w:val="00BF7B4F"/>
    <w:rsid w:val="00BF7E19"/>
    <w:rsid w:val="00C00AA0"/>
    <w:rsid w:val="00C01809"/>
    <w:rsid w:val="00C036C9"/>
    <w:rsid w:val="00C04787"/>
    <w:rsid w:val="00C04D04"/>
    <w:rsid w:val="00C050ED"/>
    <w:rsid w:val="00C0600E"/>
    <w:rsid w:val="00C104DA"/>
    <w:rsid w:val="00C1163F"/>
    <w:rsid w:val="00C117FD"/>
    <w:rsid w:val="00C1431D"/>
    <w:rsid w:val="00C1772B"/>
    <w:rsid w:val="00C17F16"/>
    <w:rsid w:val="00C203A5"/>
    <w:rsid w:val="00C219A5"/>
    <w:rsid w:val="00C22398"/>
    <w:rsid w:val="00C22E85"/>
    <w:rsid w:val="00C22EFD"/>
    <w:rsid w:val="00C23A9B"/>
    <w:rsid w:val="00C247C5"/>
    <w:rsid w:val="00C248FD"/>
    <w:rsid w:val="00C2598F"/>
    <w:rsid w:val="00C34AB3"/>
    <w:rsid w:val="00C358CA"/>
    <w:rsid w:val="00C36DBE"/>
    <w:rsid w:val="00C373D7"/>
    <w:rsid w:val="00C37C49"/>
    <w:rsid w:val="00C40487"/>
    <w:rsid w:val="00C4360C"/>
    <w:rsid w:val="00C44954"/>
    <w:rsid w:val="00C451A3"/>
    <w:rsid w:val="00C46E6F"/>
    <w:rsid w:val="00C47CCC"/>
    <w:rsid w:val="00C50EE3"/>
    <w:rsid w:val="00C51CCD"/>
    <w:rsid w:val="00C53A02"/>
    <w:rsid w:val="00C56599"/>
    <w:rsid w:val="00C567EB"/>
    <w:rsid w:val="00C56EDA"/>
    <w:rsid w:val="00C60883"/>
    <w:rsid w:val="00C65A56"/>
    <w:rsid w:val="00C666EA"/>
    <w:rsid w:val="00C6709D"/>
    <w:rsid w:val="00C715FF"/>
    <w:rsid w:val="00C72688"/>
    <w:rsid w:val="00C727F6"/>
    <w:rsid w:val="00C72ABD"/>
    <w:rsid w:val="00C72B7B"/>
    <w:rsid w:val="00C74555"/>
    <w:rsid w:val="00C77CAF"/>
    <w:rsid w:val="00C77D2A"/>
    <w:rsid w:val="00C77F3F"/>
    <w:rsid w:val="00C82676"/>
    <w:rsid w:val="00C8550C"/>
    <w:rsid w:val="00C93EC6"/>
    <w:rsid w:val="00C94E0A"/>
    <w:rsid w:val="00C9507C"/>
    <w:rsid w:val="00C95BB8"/>
    <w:rsid w:val="00C9679A"/>
    <w:rsid w:val="00CA0D55"/>
    <w:rsid w:val="00CA0F7B"/>
    <w:rsid w:val="00CA1C9E"/>
    <w:rsid w:val="00CA1EAE"/>
    <w:rsid w:val="00CA2574"/>
    <w:rsid w:val="00CA33C5"/>
    <w:rsid w:val="00CA357F"/>
    <w:rsid w:val="00CA4E4D"/>
    <w:rsid w:val="00CB2819"/>
    <w:rsid w:val="00CB3CA9"/>
    <w:rsid w:val="00CB4D64"/>
    <w:rsid w:val="00CB514D"/>
    <w:rsid w:val="00CB5F4F"/>
    <w:rsid w:val="00CB5F5B"/>
    <w:rsid w:val="00CB70A2"/>
    <w:rsid w:val="00CC05A4"/>
    <w:rsid w:val="00CC05DA"/>
    <w:rsid w:val="00CC43D0"/>
    <w:rsid w:val="00CC5699"/>
    <w:rsid w:val="00CC5B66"/>
    <w:rsid w:val="00CC5E3D"/>
    <w:rsid w:val="00CC5E89"/>
    <w:rsid w:val="00CC70F0"/>
    <w:rsid w:val="00CC7B08"/>
    <w:rsid w:val="00CC7C51"/>
    <w:rsid w:val="00CD0B91"/>
    <w:rsid w:val="00CD3254"/>
    <w:rsid w:val="00CD3BFE"/>
    <w:rsid w:val="00CD4751"/>
    <w:rsid w:val="00CD4BE1"/>
    <w:rsid w:val="00CD797A"/>
    <w:rsid w:val="00CD7D85"/>
    <w:rsid w:val="00CE0AC6"/>
    <w:rsid w:val="00CE390A"/>
    <w:rsid w:val="00CE48ED"/>
    <w:rsid w:val="00CE4D1C"/>
    <w:rsid w:val="00CE4F64"/>
    <w:rsid w:val="00CE69F9"/>
    <w:rsid w:val="00CF0033"/>
    <w:rsid w:val="00CF0978"/>
    <w:rsid w:val="00CF0F3D"/>
    <w:rsid w:val="00CF5126"/>
    <w:rsid w:val="00CF5E4C"/>
    <w:rsid w:val="00CF60DC"/>
    <w:rsid w:val="00CF644F"/>
    <w:rsid w:val="00CF6D9B"/>
    <w:rsid w:val="00CF7E4E"/>
    <w:rsid w:val="00D0054E"/>
    <w:rsid w:val="00D017E3"/>
    <w:rsid w:val="00D019D0"/>
    <w:rsid w:val="00D02CB9"/>
    <w:rsid w:val="00D0416A"/>
    <w:rsid w:val="00D041C5"/>
    <w:rsid w:val="00D056F7"/>
    <w:rsid w:val="00D1115B"/>
    <w:rsid w:val="00D116F1"/>
    <w:rsid w:val="00D13138"/>
    <w:rsid w:val="00D16C81"/>
    <w:rsid w:val="00D17FCE"/>
    <w:rsid w:val="00D20679"/>
    <w:rsid w:val="00D20FCC"/>
    <w:rsid w:val="00D2148A"/>
    <w:rsid w:val="00D21BF2"/>
    <w:rsid w:val="00D23CDC"/>
    <w:rsid w:val="00D24706"/>
    <w:rsid w:val="00D250E3"/>
    <w:rsid w:val="00D31173"/>
    <w:rsid w:val="00D31568"/>
    <w:rsid w:val="00D322B6"/>
    <w:rsid w:val="00D32BC4"/>
    <w:rsid w:val="00D32CD9"/>
    <w:rsid w:val="00D32D2A"/>
    <w:rsid w:val="00D34EFA"/>
    <w:rsid w:val="00D35EEC"/>
    <w:rsid w:val="00D36CDA"/>
    <w:rsid w:val="00D40AE4"/>
    <w:rsid w:val="00D40DF7"/>
    <w:rsid w:val="00D434D8"/>
    <w:rsid w:val="00D43A87"/>
    <w:rsid w:val="00D46179"/>
    <w:rsid w:val="00D469DA"/>
    <w:rsid w:val="00D51266"/>
    <w:rsid w:val="00D5166C"/>
    <w:rsid w:val="00D518CF"/>
    <w:rsid w:val="00D53008"/>
    <w:rsid w:val="00D5534E"/>
    <w:rsid w:val="00D558F1"/>
    <w:rsid w:val="00D56018"/>
    <w:rsid w:val="00D601D5"/>
    <w:rsid w:val="00D62FAC"/>
    <w:rsid w:val="00D65478"/>
    <w:rsid w:val="00D6604B"/>
    <w:rsid w:val="00D67024"/>
    <w:rsid w:val="00D73240"/>
    <w:rsid w:val="00D733B5"/>
    <w:rsid w:val="00D7436D"/>
    <w:rsid w:val="00D76441"/>
    <w:rsid w:val="00D77F35"/>
    <w:rsid w:val="00D8089C"/>
    <w:rsid w:val="00D80B8D"/>
    <w:rsid w:val="00D817AE"/>
    <w:rsid w:val="00D81E4F"/>
    <w:rsid w:val="00D820CC"/>
    <w:rsid w:val="00D8217B"/>
    <w:rsid w:val="00D832A8"/>
    <w:rsid w:val="00D83F09"/>
    <w:rsid w:val="00D84B79"/>
    <w:rsid w:val="00D85EC7"/>
    <w:rsid w:val="00D87186"/>
    <w:rsid w:val="00D87CC0"/>
    <w:rsid w:val="00D90099"/>
    <w:rsid w:val="00D90EF1"/>
    <w:rsid w:val="00D91447"/>
    <w:rsid w:val="00D92F4A"/>
    <w:rsid w:val="00D9350E"/>
    <w:rsid w:val="00D946C6"/>
    <w:rsid w:val="00D95F51"/>
    <w:rsid w:val="00D963E6"/>
    <w:rsid w:val="00D96765"/>
    <w:rsid w:val="00DA290B"/>
    <w:rsid w:val="00DA4F07"/>
    <w:rsid w:val="00DB05D0"/>
    <w:rsid w:val="00DB14C9"/>
    <w:rsid w:val="00DB1DA8"/>
    <w:rsid w:val="00DB3AB6"/>
    <w:rsid w:val="00DB511A"/>
    <w:rsid w:val="00DB5127"/>
    <w:rsid w:val="00DB6EDE"/>
    <w:rsid w:val="00DB7E40"/>
    <w:rsid w:val="00DB7F69"/>
    <w:rsid w:val="00DC0D30"/>
    <w:rsid w:val="00DC1E5F"/>
    <w:rsid w:val="00DC362C"/>
    <w:rsid w:val="00DC46D5"/>
    <w:rsid w:val="00DC53F8"/>
    <w:rsid w:val="00DC7E23"/>
    <w:rsid w:val="00DD1CFE"/>
    <w:rsid w:val="00DD27C6"/>
    <w:rsid w:val="00DD38E2"/>
    <w:rsid w:val="00DD390B"/>
    <w:rsid w:val="00DD4B4D"/>
    <w:rsid w:val="00DD4B69"/>
    <w:rsid w:val="00DD4CD5"/>
    <w:rsid w:val="00DD5CB9"/>
    <w:rsid w:val="00DD6291"/>
    <w:rsid w:val="00DD6AF0"/>
    <w:rsid w:val="00DD7F73"/>
    <w:rsid w:val="00DE2985"/>
    <w:rsid w:val="00DE4862"/>
    <w:rsid w:val="00DE63B8"/>
    <w:rsid w:val="00DF088B"/>
    <w:rsid w:val="00DF434B"/>
    <w:rsid w:val="00DF438D"/>
    <w:rsid w:val="00E00DF7"/>
    <w:rsid w:val="00E01A7F"/>
    <w:rsid w:val="00E02DAD"/>
    <w:rsid w:val="00E03960"/>
    <w:rsid w:val="00E05515"/>
    <w:rsid w:val="00E06EF2"/>
    <w:rsid w:val="00E11B5F"/>
    <w:rsid w:val="00E14127"/>
    <w:rsid w:val="00E14586"/>
    <w:rsid w:val="00E14D1D"/>
    <w:rsid w:val="00E15A29"/>
    <w:rsid w:val="00E16152"/>
    <w:rsid w:val="00E1659B"/>
    <w:rsid w:val="00E174DD"/>
    <w:rsid w:val="00E2020F"/>
    <w:rsid w:val="00E23362"/>
    <w:rsid w:val="00E2366B"/>
    <w:rsid w:val="00E2373A"/>
    <w:rsid w:val="00E23E72"/>
    <w:rsid w:val="00E24C31"/>
    <w:rsid w:val="00E25DEE"/>
    <w:rsid w:val="00E26D1C"/>
    <w:rsid w:val="00E319B9"/>
    <w:rsid w:val="00E351AB"/>
    <w:rsid w:val="00E36BEB"/>
    <w:rsid w:val="00E36E4E"/>
    <w:rsid w:val="00E37C6F"/>
    <w:rsid w:val="00E4005A"/>
    <w:rsid w:val="00E41CE0"/>
    <w:rsid w:val="00E429FA"/>
    <w:rsid w:val="00E433B8"/>
    <w:rsid w:val="00E4387F"/>
    <w:rsid w:val="00E47051"/>
    <w:rsid w:val="00E505EC"/>
    <w:rsid w:val="00E52F44"/>
    <w:rsid w:val="00E57C1A"/>
    <w:rsid w:val="00E6149B"/>
    <w:rsid w:val="00E65CF0"/>
    <w:rsid w:val="00E666D7"/>
    <w:rsid w:val="00E67134"/>
    <w:rsid w:val="00E7172E"/>
    <w:rsid w:val="00E71E15"/>
    <w:rsid w:val="00E721C9"/>
    <w:rsid w:val="00E73027"/>
    <w:rsid w:val="00E73C60"/>
    <w:rsid w:val="00E73F71"/>
    <w:rsid w:val="00E75193"/>
    <w:rsid w:val="00E76FCD"/>
    <w:rsid w:val="00E80BC6"/>
    <w:rsid w:val="00E81472"/>
    <w:rsid w:val="00E82164"/>
    <w:rsid w:val="00E849F8"/>
    <w:rsid w:val="00E84C6B"/>
    <w:rsid w:val="00E85E76"/>
    <w:rsid w:val="00E87012"/>
    <w:rsid w:val="00E93F69"/>
    <w:rsid w:val="00E94F3B"/>
    <w:rsid w:val="00E9511C"/>
    <w:rsid w:val="00EA0903"/>
    <w:rsid w:val="00EA23B7"/>
    <w:rsid w:val="00EA29F9"/>
    <w:rsid w:val="00EA2AB0"/>
    <w:rsid w:val="00EA2FDC"/>
    <w:rsid w:val="00EA5A10"/>
    <w:rsid w:val="00EA6434"/>
    <w:rsid w:val="00EA6850"/>
    <w:rsid w:val="00EA78F8"/>
    <w:rsid w:val="00EB192D"/>
    <w:rsid w:val="00EB2AC2"/>
    <w:rsid w:val="00EB3476"/>
    <w:rsid w:val="00EB50E4"/>
    <w:rsid w:val="00EB549A"/>
    <w:rsid w:val="00EB5B04"/>
    <w:rsid w:val="00EB6594"/>
    <w:rsid w:val="00EC017E"/>
    <w:rsid w:val="00EC0283"/>
    <w:rsid w:val="00EC03EA"/>
    <w:rsid w:val="00EC5B27"/>
    <w:rsid w:val="00EC68DF"/>
    <w:rsid w:val="00ED11F1"/>
    <w:rsid w:val="00ED2AE5"/>
    <w:rsid w:val="00ED3884"/>
    <w:rsid w:val="00ED5617"/>
    <w:rsid w:val="00ED6A04"/>
    <w:rsid w:val="00ED72A9"/>
    <w:rsid w:val="00EE078E"/>
    <w:rsid w:val="00EE0B60"/>
    <w:rsid w:val="00EE4840"/>
    <w:rsid w:val="00EE5329"/>
    <w:rsid w:val="00EE53A5"/>
    <w:rsid w:val="00EF3599"/>
    <w:rsid w:val="00EF3AF4"/>
    <w:rsid w:val="00EF5EB2"/>
    <w:rsid w:val="00EF67EF"/>
    <w:rsid w:val="00F00F3B"/>
    <w:rsid w:val="00F03444"/>
    <w:rsid w:val="00F03FE8"/>
    <w:rsid w:val="00F0517D"/>
    <w:rsid w:val="00F05CA6"/>
    <w:rsid w:val="00F07821"/>
    <w:rsid w:val="00F11456"/>
    <w:rsid w:val="00F12332"/>
    <w:rsid w:val="00F1663A"/>
    <w:rsid w:val="00F17036"/>
    <w:rsid w:val="00F21E8C"/>
    <w:rsid w:val="00F22592"/>
    <w:rsid w:val="00F23628"/>
    <w:rsid w:val="00F24323"/>
    <w:rsid w:val="00F25830"/>
    <w:rsid w:val="00F26459"/>
    <w:rsid w:val="00F267A2"/>
    <w:rsid w:val="00F27023"/>
    <w:rsid w:val="00F27302"/>
    <w:rsid w:val="00F27BD0"/>
    <w:rsid w:val="00F341F0"/>
    <w:rsid w:val="00F3486F"/>
    <w:rsid w:val="00F359E2"/>
    <w:rsid w:val="00F35CB4"/>
    <w:rsid w:val="00F35EF0"/>
    <w:rsid w:val="00F360E0"/>
    <w:rsid w:val="00F36596"/>
    <w:rsid w:val="00F375E4"/>
    <w:rsid w:val="00F42382"/>
    <w:rsid w:val="00F4349B"/>
    <w:rsid w:val="00F44C95"/>
    <w:rsid w:val="00F464D4"/>
    <w:rsid w:val="00F475D3"/>
    <w:rsid w:val="00F560B2"/>
    <w:rsid w:val="00F610D5"/>
    <w:rsid w:val="00F6154B"/>
    <w:rsid w:val="00F62506"/>
    <w:rsid w:val="00F62546"/>
    <w:rsid w:val="00F63CD5"/>
    <w:rsid w:val="00F641E2"/>
    <w:rsid w:val="00F65186"/>
    <w:rsid w:val="00F672A6"/>
    <w:rsid w:val="00F71625"/>
    <w:rsid w:val="00F725E5"/>
    <w:rsid w:val="00F725E9"/>
    <w:rsid w:val="00F72667"/>
    <w:rsid w:val="00F72FFF"/>
    <w:rsid w:val="00F76017"/>
    <w:rsid w:val="00F766E5"/>
    <w:rsid w:val="00F769E9"/>
    <w:rsid w:val="00F80104"/>
    <w:rsid w:val="00F80585"/>
    <w:rsid w:val="00F82896"/>
    <w:rsid w:val="00F82CB5"/>
    <w:rsid w:val="00F83B6F"/>
    <w:rsid w:val="00F83C61"/>
    <w:rsid w:val="00F8454C"/>
    <w:rsid w:val="00F857E9"/>
    <w:rsid w:val="00F865E8"/>
    <w:rsid w:val="00F9228A"/>
    <w:rsid w:val="00F92C58"/>
    <w:rsid w:val="00F940D3"/>
    <w:rsid w:val="00F95C50"/>
    <w:rsid w:val="00F96D7B"/>
    <w:rsid w:val="00F96F86"/>
    <w:rsid w:val="00F972B6"/>
    <w:rsid w:val="00FA6D47"/>
    <w:rsid w:val="00FA6F18"/>
    <w:rsid w:val="00FA72A7"/>
    <w:rsid w:val="00FA78D7"/>
    <w:rsid w:val="00FA799D"/>
    <w:rsid w:val="00FB020F"/>
    <w:rsid w:val="00FB0BA1"/>
    <w:rsid w:val="00FB133E"/>
    <w:rsid w:val="00FB20AB"/>
    <w:rsid w:val="00FB2839"/>
    <w:rsid w:val="00FB3BC9"/>
    <w:rsid w:val="00FB54AE"/>
    <w:rsid w:val="00FB5B4D"/>
    <w:rsid w:val="00FC1E9C"/>
    <w:rsid w:val="00FC498B"/>
    <w:rsid w:val="00FC71A1"/>
    <w:rsid w:val="00FC7B94"/>
    <w:rsid w:val="00FD0600"/>
    <w:rsid w:val="00FD1CDB"/>
    <w:rsid w:val="00FD3EC3"/>
    <w:rsid w:val="00FD54D9"/>
    <w:rsid w:val="00FD5FFC"/>
    <w:rsid w:val="00FD691D"/>
    <w:rsid w:val="00FE068D"/>
    <w:rsid w:val="00FE192B"/>
    <w:rsid w:val="00FE2681"/>
    <w:rsid w:val="00FE2D64"/>
    <w:rsid w:val="00FE4194"/>
    <w:rsid w:val="00FE7D88"/>
    <w:rsid w:val="00FF04A2"/>
    <w:rsid w:val="00FF2197"/>
    <w:rsid w:val="00FF31CF"/>
    <w:rsid w:val="00FF3757"/>
    <w:rsid w:val="00FF451E"/>
    <w:rsid w:val="00FF50D5"/>
    <w:rsid w:val="00FF5836"/>
    <w:rsid w:val="00FF670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F8"/>
    <w:pPr>
      <w:spacing w:after="200" w:line="276" w:lineRule="auto"/>
    </w:pPr>
    <w:rPr>
      <w:sz w:val="22"/>
      <w:szCs w:val="22"/>
      <w:lang w:val="en-US" w:eastAsia="en-US"/>
    </w:rPr>
  </w:style>
  <w:style w:type="paragraph" w:styleId="Heading1">
    <w:name w:val="heading 1"/>
    <w:basedOn w:val="Normal"/>
    <w:next w:val="Normal"/>
    <w:link w:val="Heading1Char"/>
    <w:qFormat/>
    <w:rsid w:val="00E01A7F"/>
    <w:pPr>
      <w:keepNext/>
      <w:spacing w:after="0" w:line="240" w:lineRule="auto"/>
      <w:jc w:val="center"/>
      <w:outlineLvl w:val="0"/>
    </w:pPr>
    <w:rPr>
      <w:rFonts w:ascii="Arial" w:eastAsia="Times New Roman" w:hAnsi="Arial"/>
      <w:b/>
      <w:bCs/>
      <w:color w:val="000000"/>
      <w:spacing w:val="-7"/>
    </w:rPr>
  </w:style>
  <w:style w:type="paragraph" w:styleId="Heading3">
    <w:name w:val="heading 3"/>
    <w:basedOn w:val="Normal"/>
    <w:next w:val="Normal"/>
    <w:link w:val="Heading3Char"/>
    <w:qFormat/>
    <w:rsid w:val="00E01A7F"/>
    <w:pPr>
      <w:keepNext/>
      <w:spacing w:before="240" w:after="60" w:line="240" w:lineRule="auto"/>
      <w:outlineLvl w:val="2"/>
    </w:pPr>
    <w:rPr>
      <w:rFonts w:ascii="Arial" w:eastAsia="Times New Roman" w:hAnsi="Arial"/>
      <w:b/>
      <w:bCs/>
      <w:sz w:val="26"/>
      <w:szCs w:val="26"/>
    </w:rPr>
  </w:style>
  <w:style w:type="paragraph" w:styleId="Heading5">
    <w:name w:val="heading 5"/>
    <w:basedOn w:val="Normal"/>
    <w:next w:val="Normal"/>
    <w:link w:val="Heading5Char"/>
    <w:qFormat/>
    <w:rsid w:val="00E01A7F"/>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1A7F"/>
    <w:rPr>
      <w:rFonts w:ascii="Arial" w:eastAsia="Times New Roman" w:hAnsi="Arial" w:cs="Arial"/>
      <w:b/>
      <w:bCs/>
      <w:color w:val="000000"/>
      <w:spacing w:val="-7"/>
      <w:sz w:val="22"/>
      <w:szCs w:val="22"/>
    </w:rPr>
  </w:style>
  <w:style w:type="character" w:customStyle="1" w:styleId="Heading3Char">
    <w:name w:val="Heading 3 Char"/>
    <w:link w:val="Heading3"/>
    <w:rsid w:val="00E01A7F"/>
    <w:rPr>
      <w:rFonts w:ascii="Arial" w:eastAsia="Times New Roman" w:hAnsi="Arial" w:cs="Arial"/>
      <w:b/>
      <w:bCs/>
      <w:sz w:val="26"/>
      <w:szCs w:val="26"/>
    </w:rPr>
  </w:style>
  <w:style w:type="character" w:customStyle="1" w:styleId="Heading5Char">
    <w:name w:val="Heading 5 Char"/>
    <w:link w:val="Heading5"/>
    <w:rsid w:val="00E01A7F"/>
    <w:rPr>
      <w:rFonts w:ascii="Times New Roman" w:eastAsia="Times New Roman" w:hAnsi="Times New Roman"/>
      <w:b/>
      <w:bCs/>
      <w:i/>
      <w:iCs/>
      <w:sz w:val="26"/>
      <w:szCs w:val="26"/>
    </w:rPr>
  </w:style>
  <w:style w:type="paragraph" w:styleId="ListParagraph">
    <w:name w:val="List Paragraph"/>
    <w:basedOn w:val="Normal"/>
    <w:uiPriority w:val="34"/>
    <w:qFormat/>
    <w:rsid w:val="00464DF8"/>
    <w:pPr>
      <w:ind w:left="720"/>
      <w:contextualSpacing/>
    </w:pPr>
  </w:style>
  <w:style w:type="character" w:customStyle="1" w:styleId="BalloonTextChar">
    <w:name w:val="Balloon Text Char"/>
    <w:link w:val="BalloonText"/>
    <w:rsid w:val="00464DF8"/>
    <w:rPr>
      <w:rFonts w:ascii="Tahoma" w:eastAsia="Times New Roman" w:hAnsi="Tahoma" w:cs="Tahoma"/>
      <w:sz w:val="16"/>
      <w:szCs w:val="16"/>
      <w:lang w:val="en-US"/>
    </w:rPr>
  </w:style>
  <w:style w:type="paragraph" w:styleId="BalloonText">
    <w:name w:val="Balloon Text"/>
    <w:basedOn w:val="Normal"/>
    <w:link w:val="BalloonTextChar"/>
    <w:rsid w:val="00464DF8"/>
    <w:pPr>
      <w:spacing w:after="0" w:line="240" w:lineRule="auto"/>
    </w:pPr>
    <w:rPr>
      <w:rFonts w:ascii="Tahoma" w:eastAsia="Times New Roman" w:hAnsi="Tahoma"/>
      <w:sz w:val="16"/>
      <w:szCs w:val="16"/>
    </w:rPr>
  </w:style>
  <w:style w:type="character" w:customStyle="1" w:styleId="BalloonTextChar1">
    <w:name w:val="Balloon Text Char1"/>
    <w:uiPriority w:val="99"/>
    <w:semiHidden/>
    <w:rsid w:val="00464DF8"/>
    <w:rPr>
      <w:rFonts w:ascii="Tahoma" w:eastAsia="Calibri" w:hAnsi="Tahoma" w:cs="Tahoma"/>
      <w:sz w:val="16"/>
      <w:szCs w:val="16"/>
      <w:lang w:val="en-US"/>
    </w:rPr>
  </w:style>
  <w:style w:type="paragraph" w:styleId="Header">
    <w:name w:val="header"/>
    <w:basedOn w:val="Normal"/>
    <w:link w:val="HeaderChar"/>
    <w:uiPriority w:val="99"/>
    <w:rsid w:val="00464DF8"/>
    <w:pPr>
      <w:tabs>
        <w:tab w:val="center" w:pos="4320"/>
        <w:tab w:val="right" w:pos="8640"/>
      </w:tabs>
    </w:pPr>
    <w:rPr>
      <w:sz w:val="20"/>
      <w:szCs w:val="20"/>
    </w:rPr>
  </w:style>
  <w:style w:type="character" w:customStyle="1" w:styleId="HeaderChar">
    <w:name w:val="Header Char"/>
    <w:link w:val="Header"/>
    <w:uiPriority w:val="99"/>
    <w:rsid w:val="00464DF8"/>
    <w:rPr>
      <w:rFonts w:ascii="Calibri" w:eastAsia="Calibri" w:hAnsi="Calibri" w:cs="Times New Roman"/>
      <w:lang w:val="en-US"/>
    </w:rPr>
  </w:style>
  <w:style w:type="paragraph" w:styleId="Footer">
    <w:name w:val="footer"/>
    <w:basedOn w:val="Normal"/>
    <w:link w:val="FooterChar"/>
    <w:uiPriority w:val="99"/>
    <w:rsid w:val="00464DF8"/>
    <w:pPr>
      <w:tabs>
        <w:tab w:val="center" w:pos="4320"/>
        <w:tab w:val="right" w:pos="8640"/>
      </w:tabs>
    </w:pPr>
    <w:rPr>
      <w:sz w:val="20"/>
      <w:szCs w:val="20"/>
    </w:rPr>
  </w:style>
  <w:style w:type="character" w:customStyle="1" w:styleId="FooterChar">
    <w:name w:val="Footer Char"/>
    <w:link w:val="Footer"/>
    <w:uiPriority w:val="99"/>
    <w:rsid w:val="00464DF8"/>
    <w:rPr>
      <w:rFonts w:ascii="Calibri" w:eastAsia="Calibri" w:hAnsi="Calibri" w:cs="Times New Roman"/>
      <w:lang w:val="en-US"/>
    </w:rPr>
  </w:style>
  <w:style w:type="paragraph" w:styleId="NoSpacing">
    <w:name w:val="No Spacing"/>
    <w:link w:val="NoSpacingChar"/>
    <w:uiPriority w:val="1"/>
    <w:qFormat/>
    <w:rsid w:val="006C24AC"/>
    <w:rPr>
      <w:sz w:val="22"/>
      <w:szCs w:val="22"/>
      <w:lang w:val="en-US" w:eastAsia="en-US"/>
    </w:rPr>
  </w:style>
  <w:style w:type="paragraph" w:styleId="BodyText">
    <w:name w:val="Body Text"/>
    <w:basedOn w:val="Normal"/>
    <w:link w:val="BodyTextChar"/>
    <w:rsid w:val="00E01A7F"/>
    <w:pPr>
      <w:shd w:val="clear" w:color="auto" w:fill="FFFFFF"/>
      <w:spacing w:after="0" w:line="240" w:lineRule="auto"/>
    </w:pPr>
    <w:rPr>
      <w:rFonts w:ascii="Arial" w:eastAsia="Times New Roman" w:hAnsi="Arial"/>
      <w:color w:val="000000"/>
    </w:rPr>
  </w:style>
  <w:style w:type="character" w:customStyle="1" w:styleId="BodyTextChar">
    <w:name w:val="Body Text Char"/>
    <w:link w:val="BodyText"/>
    <w:rsid w:val="00E01A7F"/>
    <w:rPr>
      <w:rFonts w:ascii="Arial" w:eastAsia="Times New Roman" w:hAnsi="Arial" w:cs="Arial"/>
      <w:color w:val="000000"/>
      <w:sz w:val="22"/>
      <w:szCs w:val="22"/>
      <w:shd w:val="clear" w:color="auto" w:fill="FFFFFF"/>
    </w:rPr>
  </w:style>
  <w:style w:type="paragraph" w:styleId="Title">
    <w:name w:val="Title"/>
    <w:basedOn w:val="Normal"/>
    <w:link w:val="TitleChar"/>
    <w:qFormat/>
    <w:rsid w:val="00E01A7F"/>
    <w:pPr>
      <w:spacing w:after="0" w:line="240" w:lineRule="auto"/>
      <w:jc w:val="center"/>
    </w:pPr>
    <w:rPr>
      <w:rFonts w:ascii="Arial" w:eastAsia="Times New Roman" w:hAnsi="Arial"/>
      <w:b/>
      <w:bCs/>
      <w:sz w:val="20"/>
      <w:szCs w:val="20"/>
    </w:rPr>
  </w:style>
  <w:style w:type="character" w:customStyle="1" w:styleId="TitleChar">
    <w:name w:val="Title Char"/>
    <w:link w:val="Title"/>
    <w:rsid w:val="00E01A7F"/>
    <w:rPr>
      <w:rFonts w:ascii="Arial" w:eastAsia="Times New Roman" w:hAnsi="Arial" w:cs="Arial"/>
      <w:b/>
      <w:bCs/>
    </w:rPr>
  </w:style>
  <w:style w:type="paragraph" w:styleId="BodyText3">
    <w:name w:val="Body Text 3"/>
    <w:basedOn w:val="Normal"/>
    <w:link w:val="BodyText3Char"/>
    <w:rsid w:val="00E01A7F"/>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01A7F"/>
    <w:rPr>
      <w:rFonts w:ascii="Times New Roman" w:eastAsia="Times New Roman" w:hAnsi="Times New Roman"/>
      <w:sz w:val="16"/>
      <w:szCs w:val="16"/>
    </w:rPr>
  </w:style>
  <w:style w:type="paragraph" w:customStyle="1" w:styleId="a">
    <w:name w:val="a"/>
    <w:basedOn w:val="Normal"/>
    <w:rsid w:val="00E01A7F"/>
    <w:pPr>
      <w:spacing w:after="0" w:line="240" w:lineRule="auto"/>
      <w:jc w:val="center"/>
    </w:pPr>
    <w:rPr>
      <w:rFonts w:ascii="Arial" w:eastAsia="Times New Roman" w:hAnsi="Arial" w:cs="Arial"/>
      <w:sz w:val="20"/>
      <w:szCs w:val="20"/>
      <w:lang w:val="id-ID"/>
    </w:rPr>
  </w:style>
  <w:style w:type="character" w:styleId="PageNumber">
    <w:name w:val="page number"/>
    <w:basedOn w:val="DefaultParagraphFont"/>
    <w:rsid w:val="00E01A7F"/>
  </w:style>
  <w:style w:type="paragraph" w:styleId="BodyTextIndent2">
    <w:name w:val="Body Text Indent 2"/>
    <w:basedOn w:val="Normal"/>
    <w:link w:val="BodyTextIndent2Char"/>
    <w:rsid w:val="00E01A7F"/>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E01A7F"/>
    <w:rPr>
      <w:rFonts w:ascii="Times New Roman" w:eastAsia="Times New Roman" w:hAnsi="Times New Roman"/>
      <w:sz w:val="24"/>
      <w:szCs w:val="24"/>
    </w:rPr>
  </w:style>
  <w:style w:type="paragraph" w:customStyle="1" w:styleId="BodyText21">
    <w:name w:val="Body Text 21"/>
    <w:basedOn w:val="Normal"/>
    <w:rsid w:val="00E01A7F"/>
    <w:pPr>
      <w:spacing w:after="0" w:line="240" w:lineRule="auto"/>
      <w:jc w:val="center"/>
    </w:pPr>
    <w:rPr>
      <w:rFonts w:ascii="Times New Roman" w:eastAsia="Times New Roman" w:hAnsi="Times New Roman"/>
      <w:sz w:val="24"/>
      <w:szCs w:val="24"/>
      <w:lang w:val="id-ID"/>
    </w:rPr>
  </w:style>
  <w:style w:type="paragraph" w:styleId="NormalWeb">
    <w:name w:val="Normal (Web)"/>
    <w:basedOn w:val="Normal"/>
    <w:uiPriority w:val="99"/>
    <w:rsid w:val="00E01A7F"/>
    <w:pPr>
      <w:spacing w:before="100" w:beforeAutospacing="1" w:after="100" w:afterAutospacing="1" w:line="240" w:lineRule="auto"/>
    </w:pPr>
    <w:rPr>
      <w:rFonts w:ascii="Times New Roman" w:eastAsia="Times New Roman" w:hAnsi="Times New Roman"/>
      <w:color w:val="000000"/>
      <w:sz w:val="24"/>
      <w:szCs w:val="24"/>
    </w:rPr>
  </w:style>
  <w:style w:type="paragraph" w:styleId="BodyTextIndent3">
    <w:name w:val="Body Text Indent 3"/>
    <w:basedOn w:val="Normal"/>
    <w:link w:val="BodyTextIndent3Char"/>
    <w:rsid w:val="00E01A7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E01A7F"/>
    <w:rPr>
      <w:rFonts w:ascii="Times New Roman" w:eastAsia="Times New Roman" w:hAnsi="Times New Roman"/>
      <w:sz w:val="16"/>
      <w:szCs w:val="16"/>
    </w:rPr>
  </w:style>
  <w:style w:type="paragraph" w:customStyle="1" w:styleId="Normalarial">
    <w:name w:val="Normal + arial"/>
    <w:basedOn w:val="Normal"/>
    <w:rsid w:val="00E01A7F"/>
    <w:pPr>
      <w:spacing w:after="0" w:line="240" w:lineRule="auto"/>
    </w:pPr>
    <w:rPr>
      <w:rFonts w:ascii="Times New Roman" w:eastAsia="Times New Roman" w:hAnsi="Times New Roman"/>
      <w:sz w:val="24"/>
      <w:szCs w:val="24"/>
    </w:rPr>
  </w:style>
  <w:style w:type="paragraph" w:styleId="BodyText2">
    <w:name w:val="Body Text 2"/>
    <w:basedOn w:val="Normal"/>
    <w:link w:val="BodyText2Char"/>
    <w:rsid w:val="00E01A7F"/>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E01A7F"/>
    <w:rPr>
      <w:rFonts w:ascii="Times New Roman" w:eastAsia="Times New Roman" w:hAnsi="Times New Roman"/>
      <w:sz w:val="24"/>
      <w:szCs w:val="24"/>
    </w:rPr>
  </w:style>
  <w:style w:type="character" w:customStyle="1" w:styleId="EndnoteTextChar">
    <w:name w:val="Endnote Text Char"/>
    <w:link w:val="EndnoteText"/>
    <w:semiHidden/>
    <w:rsid w:val="00E01A7F"/>
    <w:rPr>
      <w:rFonts w:ascii="Times New Roman" w:eastAsia="Times New Roman" w:hAnsi="Times New Roman"/>
    </w:rPr>
  </w:style>
  <w:style w:type="paragraph" w:styleId="EndnoteText">
    <w:name w:val="endnote text"/>
    <w:basedOn w:val="Normal"/>
    <w:link w:val="EndnoteTextChar"/>
    <w:semiHidden/>
    <w:rsid w:val="00E01A7F"/>
    <w:pPr>
      <w:spacing w:after="0" w:line="240" w:lineRule="auto"/>
    </w:pPr>
    <w:rPr>
      <w:rFonts w:ascii="Times New Roman" w:eastAsia="Times New Roman" w:hAnsi="Times New Roman"/>
      <w:sz w:val="20"/>
      <w:szCs w:val="20"/>
    </w:rPr>
  </w:style>
  <w:style w:type="paragraph" w:customStyle="1" w:styleId="test">
    <w:name w:val="test"/>
    <w:basedOn w:val="Normal"/>
    <w:rsid w:val="00E01A7F"/>
    <w:pPr>
      <w:spacing w:after="0" w:line="240" w:lineRule="auto"/>
    </w:pPr>
    <w:rPr>
      <w:rFonts w:ascii="Times New Roman" w:eastAsia="Times New Roman" w:hAnsi="Times New Roman"/>
      <w:sz w:val="24"/>
      <w:szCs w:val="24"/>
    </w:rPr>
  </w:style>
  <w:style w:type="character" w:customStyle="1" w:styleId="CharChar">
    <w:name w:val="Char Char"/>
    <w:rsid w:val="00E01A7F"/>
    <w:rPr>
      <w:sz w:val="24"/>
      <w:szCs w:val="24"/>
      <w:lang w:val="en-US" w:eastAsia="en-US" w:bidi="ar-SA"/>
    </w:rPr>
  </w:style>
  <w:style w:type="table" w:styleId="TableGrid">
    <w:name w:val="Table Grid"/>
    <w:basedOn w:val="TableNormal"/>
    <w:uiPriority w:val="59"/>
    <w:rsid w:val="00CF60D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596FB2"/>
    <w:rPr>
      <w:sz w:val="22"/>
      <w:szCs w:val="22"/>
      <w:lang w:val="en-US" w:eastAsia="en-US" w:bidi="ar-SA"/>
    </w:rPr>
  </w:style>
  <w:style w:type="paragraph" w:styleId="BodyTextIndent">
    <w:name w:val="Body Text Indent"/>
    <w:basedOn w:val="Normal"/>
    <w:link w:val="BodyTextIndentChar"/>
    <w:uiPriority w:val="99"/>
    <w:unhideWhenUsed/>
    <w:rsid w:val="000848D8"/>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0848D8"/>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DF8"/>
    <w:pPr>
      <w:spacing w:after="200" w:line="276" w:lineRule="auto"/>
    </w:pPr>
    <w:rPr>
      <w:sz w:val="22"/>
      <w:szCs w:val="22"/>
      <w:lang w:val="en-US" w:eastAsia="en-US"/>
    </w:rPr>
  </w:style>
  <w:style w:type="paragraph" w:styleId="Heading1">
    <w:name w:val="heading 1"/>
    <w:basedOn w:val="Normal"/>
    <w:next w:val="Normal"/>
    <w:link w:val="Heading1Char"/>
    <w:qFormat/>
    <w:rsid w:val="00E01A7F"/>
    <w:pPr>
      <w:keepNext/>
      <w:spacing w:after="0" w:line="240" w:lineRule="auto"/>
      <w:jc w:val="center"/>
      <w:outlineLvl w:val="0"/>
    </w:pPr>
    <w:rPr>
      <w:rFonts w:ascii="Arial" w:eastAsia="Times New Roman" w:hAnsi="Arial"/>
      <w:b/>
      <w:bCs/>
      <w:color w:val="000000"/>
      <w:spacing w:val="-7"/>
    </w:rPr>
  </w:style>
  <w:style w:type="paragraph" w:styleId="Heading3">
    <w:name w:val="heading 3"/>
    <w:basedOn w:val="Normal"/>
    <w:next w:val="Normal"/>
    <w:link w:val="Heading3Char"/>
    <w:qFormat/>
    <w:rsid w:val="00E01A7F"/>
    <w:pPr>
      <w:keepNext/>
      <w:spacing w:before="240" w:after="60" w:line="240" w:lineRule="auto"/>
      <w:outlineLvl w:val="2"/>
    </w:pPr>
    <w:rPr>
      <w:rFonts w:ascii="Arial" w:eastAsia="Times New Roman" w:hAnsi="Arial"/>
      <w:b/>
      <w:bCs/>
      <w:sz w:val="26"/>
      <w:szCs w:val="26"/>
    </w:rPr>
  </w:style>
  <w:style w:type="paragraph" w:styleId="Heading5">
    <w:name w:val="heading 5"/>
    <w:basedOn w:val="Normal"/>
    <w:next w:val="Normal"/>
    <w:link w:val="Heading5Char"/>
    <w:qFormat/>
    <w:rsid w:val="00E01A7F"/>
    <w:pPr>
      <w:spacing w:before="240" w:after="60" w:line="240" w:lineRule="auto"/>
      <w:outlineLvl w:val="4"/>
    </w:pPr>
    <w:rPr>
      <w:rFonts w:ascii="Times New Roman" w:eastAsia="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1A7F"/>
    <w:rPr>
      <w:rFonts w:ascii="Arial" w:eastAsia="Times New Roman" w:hAnsi="Arial" w:cs="Arial"/>
      <w:b/>
      <w:bCs/>
      <w:color w:val="000000"/>
      <w:spacing w:val="-7"/>
      <w:sz w:val="22"/>
      <w:szCs w:val="22"/>
    </w:rPr>
  </w:style>
  <w:style w:type="character" w:customStyle="1" w:styleId="Heading3Char">
    <w:name w:val="Heading 3 Char"/>
    <w:link w:val="Heading3"/>
    <w:rsid w:val="00E01A7F"/>
    <w:rPr>
      <w:rFonts w:ascii="Arial" w:eastAsia="Times New Roman" w:hAnsi="Arial" w:cs="Arial"/>
      <w:b/>
      <w:bCs/>
      <w:sz w:val="26"/>
      <w:szCs w:val="26"/>
    </w:rPr>
  </w:style>
  <w:style w:type="character" w:customStyle="1" w:styleId="Heading5Char">
    <w:name w:val="Heading 5 Char"/>
    <w:link w:val="Heading5"/>
    <w:rsid w:val="00E01A7F"/>
    <w:rPr>
      <w:rFonts w:ascii="Times New Roman" w:eastAsia="Times New Roman" w:hAnsi="Times New Roman"/>
      <w:b/>
      <w:bCs/>
      <w:i/>
      <w:iCs/>
      <w:sz w:val="26"/>
      <w:szCs w:val="26"/>
    </w:rPr>
  </w:style>
  <w:style w:type="paragraph" w:styleId="ListParagraph">
    <w:name w:val="List Paragraph"/>
    <w:basedOn w:val="Normal"/>
    <w:uiPriority w:val="34"/>
    <w:qFormat/>
    <w:rsid w:val="00464DF8"/>
    <w:pPr>
      <w:ind w:left="720"/>
      <w:contextualSpacing/>
    </w:pPr>
  </w:style>
  <w:style w:type="character" w:customStyle="1" w:styleId="BalloonTextChar">
    <w:name w:val="Balloon Text Char"/>
    <w:link w:val="BalloonText"/>
    <w:rsid w:val="00464DF8"/>
    <w:rPr>
      <w:rFonts w:ascii="Tahoma" w:eastAsia="Times New Roman" w:hAnsi="Tahoma" w:cs="Tahoma"/>
      <w:sz w:val="16"/>
      <w:szCs w:val="16"/>
      <w:lang w:val="en-US"/>
    </w:rPr>
  </w:style>
  <w:style w:type="paragraph" w:styleId="BalloonText">
    <w:name w:val="Balloon Text"/>
    <w:basedOn w:val="Normal"/>
    <w:link w:val="BalloonTextChar"/>
    <w:rsid w:val="00464DF8"/>
    <w:pPr>
      <w:spacing w:after="0" w:line="240" w:lineRule="auto"/>
    </w:pPr>
    <w:rPr>
      <w:rFonts w:ascii="Tahoma" w:eastAsia="Times New Roman" w:hAnsi="Tahoma"/>
      <w:sz w:val="16"/>
      <w:szCs w:val="16"/>
    </w:rPr>
  </w:style>
  <w:style w:type="character" w:customStyle="1" w:styleId="BalloonTextChar1">
    <w:name w:val="Balloon Text Char1"/>
    <w:uiPriority w:val="99"/>
    <w:semiHidden/>
    <w:rsid w:val="00464DF8"/>
    <w:rPr>
      <w:rFonts w:ascii="Tahoma" w:eastAsia="Calibri" w:hAnsi="Tahoma" w:cs="Tahoma"/>
      <w:sz w:val="16"/>
      <w:szCs w:val="16"/>
      <w:lang w:val="en-US"/>
    </w:rPr>
  </w:style>
  <w:style w:type="paragraph" w:styleId="Header">
    <w:name w:val="header"/>
    <w:basedOn w:val="Normal"/>
    <w:link w:val="HeaderChar"/>
    <w:uiPriority w:val="99"/>
    <w:rsid w:val="00464DF8"/>
    <w:pPr>
      <w:tabs>
        <w:tab w:val="center" w:pos="4320"/>
        <w:tab w:val="right" w:pos="8640"/>
      </w:tabs>
    </w:pPr>
    <w:rPr>
      <w:sz w:val="20"/>
      <w:szCs w:val="20"/>
    </w:rPr>
  </w:style>
  <w:style w:type="character" w:customStyle="1" w:styleId="HeaderChar">
    <w:name w:val="Header Char"/>
    <w:link w:val="Header"/>
    <w:uiPriority w:val="99"/>
    <w:rsid w:val="00464DF8"/>
    <w:rPr>
      <w:rFonts w:ascii="Calibri" w:eastAsia="Calibri" w:hAnsi="Calibri" w:cs="Times New Roman"/>
      <w:lang w:val="en-US"/>
    </w:rPr>
  </w:style>
  <w:style w:type="paragraph" w:styleId="Footer">
    <w:name w:val="footer"/>
    <w:basedOn w:val="Normal"/>
    <w:link w:val="FooterChar"/>
    <w:uiPriority w:val="99"/>
    <w:rsid w:val="00464DF8"/>
    <w:pPr>
      <w:tabs>
        <w:tab w:val="center" w:pos="4320"/>
        <w:tab w:val="right" w:pos="8640"/>
      </w:tabs>
    </w:pPr>
    <w:rPr>
      <w:sz w:val="20"/>
      <w:szCs w:val="20"/>
    </w:rPr>
  </w:style>
  <w:style w:type="character" w:customStyle="1" w:styleId="FooterChar">
    <w:name w:val="Footer Char"/>
    <w:link w:val="Footer"/>
    <w:uiPriority w:val="99"/>
    <w:rsid w:val="00464DF8"/>
    <w:rPr>
      <w:rFonts w:ascii="Calibri" w:eastAsia="Calibri" w:hAnsi="Calibri" w:cs="Times New Roman"/>
      <w:lang w:val="en-US"/>
    </w:rPr>
  </w:style>
  <w:style w:type="paragraph" w:styleId="NoSpacing">
    <w:name w:val="No Spacing"/>
    <w:link w:val="NoSpacingChar"/>
    <w:uiPriority w:val="1"/>
    <w:qFormat/>
    <w:rsid w:val="006C24AC"/>
    <w:rPr>
      <w:sz w:val="22"/>
      <w:szCs w:val="22"/>
      <w:lang w:val="en-US" w:eastAsia="en-US"/>
    </w:rPr>
  </w:style>
  <w:style w:type="paragraph" w:styleId="BodyText">
    <w:name w:val="Body Text"/>
    <w:basedOn w:val="Normal"/>
    <w:link w:val="BodyTextChar"/>
    <w:rsid w:val="00E01A7F"/>
    <w:pPr>
      <w:shd w:val="clear" w:color="auto" w:fill="FFFFFF"/>
      <w:spacing w:after="0" w:line="240" w:lineRule="auto"/>
    </w:pPr>
    <w:rPr>
      <w:rFonts w:ascii="Arial" w:eastAsia="Times New Roman" w:hAnsi="Arial"/>
      <w:color w:val="000000"/>
    </w:rPr>
  </w:style>
  <w:style w:type="character" w:customStyle="1" w:styleId="BodyTextChar">
    <w:name w:val="Body Text Char"/>
    <w:link w:val="BodyText"/>
    <w:rsid w:val="00E01A7F"/>
    <w:rPr>
      <w:rFonts w:ascii="Arial" w:eastAsia="Times New Roman" w:hAnsi="Arial" w:cs="Arial"/>
      <w:color w:val="000000"/>
      <w:sz w:val="22"/>
      <w:szCs w:val="22"/>
      <w:shd w:val="clear" w:color="auto" w:fill="FFFFFF"/>
    </w:rPr>
  </w:style>
  <w:style w:type="paragraph" w:styleId="Title">
    <w:name w:val="Title"/>
    <w:basedOn w:val="Normal"/>
    <w:link w:val="TitleChar"/>
    <w:qFormat/>
    <w:rsid w:val="00E01A7F"/>
    <w:pPr>
      <w:spacing w:after="0" w:line="240" w:lineRule="auto"/>
      <w:jc w:val="center"/>
    </w:pPr>
    <w:rPr>
      <w:rFonts w:ascii="Arial" w:eastAsia="Times New Roman" w:hAnsi="Arial"/>
      <w:b/>
      <w:bCs/>
      <w:sz w:val="20"/>
      <w:szCs w:val="20"/>
    </w:rPr>
  </w:style>
  <w:style w:type="character" w:customStyle="1" w:styleId="TitleChar">
    <w:name w:val="Title Char"/>
    <w:link w:val="Title"/>
    <w:rsid w:val="00E01A7F"/>
    <w:rPr>
      <w:rFonts w:ascii="Arial" w:eastAsia="Times New Roman" w:hAnsi="Arial" w:cs="Arial"/>
      <w:b/>
      <w:bCs/>
    </w:rPr>
  </w:style>
  <w:style w:type="paragraph" w:styleId="BodyText3">
    <w:name w:val="Body Text 3"/>
    <w:basedOn w:val="Normal"/>
    <w:link w:val="BodyText3Char"/>
    <w:rsid w:val="00E01A7F"/>
    <w:pPr>
      <w:spacing w:after="120" w:line="240" w:lineRule="auto"/>
    </w:pPr>
    <w:rPr>
      <w:rFonts w:ascii="Times New Roman" w:eastAsia="Times New Roman" w:hAnsi="Times New Roman"/>
      <w:sz w:val="16"/>
      <w:szCs w:val="16"/>
    </w:rPr>
  </w:style>
  <w:style w:type="character" w:customStyle="1" w:styleId="BodyText3Char">
    <w:name w:val="Body Text 3 Char"/>
    <w:link w:val="BodyText3"/>
    <w:rsid w:val="00E01A7F"/>
    <w:rPr>
      <w:rFonts w:ascii="Times New Roman" w:eastAsia="Times New Roman" w:hAnsi="Times New Roman"/>
      <w:sz w:val="16"/>
      <w:szCs w:val="16"/>
    </w:rPr>
  </w:style>
  <w:style w:type="paragraph" w:customStyle="1" w:styleId="a">
    <w:name w:val="a"/>
    <w:basedOn w:val="Normal"/>
    <w:rsid w:val="00E01A7F"/>
    <w:pPr>
      <w:spacing w:after="0" w:line="240" w:lineRule="auto"/>
      <w:jc w:val="center"/>
    </w:pPr>
    <w:rPr>
      <w:rFonts w:ascii="Arial" w:eastAsia="Times New Roman" w:hAnsi="Arial" w:cs="Arial"/>
      <w:sz w:val="20"/>
      <w:szCs w:val="20"/>
      <w:lang w:val="id-ID"/>
    </w:rPr>
  </w:style>
  <w:style w:type="character" w:styleId="PageNumber">
    <w:name w:val="page number"/>
    <w:basedOn w:val="DefaultParagraphFont"/>
    <w:rsid w:val="00E01A7F"/>
  </w:style>
  <w:style w:type="paragraph" w:styleId="BodyTextIndent2">
    <w:name w:val="Body Text Indent 2"/>
    <w:basedOn w:val="Normal"/>
    <w:link w:val="BodyTextIndent2Char"/>
    <w:rsid w:val="00E01A7F"/>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E01A7F"/>
    <w:rPr>
      <w:rFonts w:ascii="Times New Roman" w:eastAsia="Times New Roman" w:hAnsi="Times New Roman"/>
      <w:sz w:val="24"/>
      <w:szCs w:val="24"/>
    </w:rPr>
  </w:style>
  <w:style w:type="paragraph" w:customStyle="1" w:styleId="BodyText21">
    <w:name w:val="Body Text 21"/>
    <w:basedOn w:val="Normal"/>
    <w:rsid w:val="00E01A7F"/>
    <w:pPr>
      <w:spacing w:after="0" w:line="240" w:lineRule="auto"/>
      <w:jc w:val="center"/>
    </w:pPr>
    <w:rPr>
      <w:rFonts w:ascii="Times New Roman" w:eastAsia="Times New Roman" w:hAnsi="Times New Roman"/>
      <w:sz w:val="24"/>
      <w:szCs w:val="24"/>
      <w:lang w:val="id-ID"/>
    </w:rPr>
  </w:style>
  <w:style w:type="paragraph" w:styleId="NormalWeb">
    <w:name w:val="Normal (Web)"/>
    <w:basedOn w:val="Normal"/>
    <w:uiPriority w:val="99"/>
    <w:rsid w:val="00E01A7F"/>
    <w:pPr>
      <w:spacing w:before="100" w:beforeAutospacing="1" w:after="100" w:afterAutospacing="1" w:line="240" w:lineRule="auto"/>
    </w:pPr>
    <w:rPr>
      <w:rFonts w:ascii="Times New Roman" w:eastAsia="Times New Roman" w:hAnsi="Times New Roman"/>
      <w:color w:val="000000"/>
      <w:sz w:val="24"/>
      <w:szCs w:val="24"/>
    </w:rPr>
  </w:style>
  <w:style w:type="paragraph" w:styleId="BodyTextIndent3">
    <w:name w:val="Body Text Indent 3"/>
    <w:basedOn w:val="Normal"/>
    <w:link w:val="BodyTextIndent3Char"/>
    <w:rsid w:val="00E01A7F"/>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link w:val="BodyTextIndent3"/>
    <w:rsid w:val="00E01A7F"/>
    <w:rPr>
      <w:rFonts w:ascii="Times New Roman" w:eastAsia="Times New Roman" w:hAnsi="Times New Roman"/>
      <w:sz w:val="16"/>
      <w:szCs w:val="16"/>
    </w:rPr>
  </w:style>
  <w:style w:type="paragraph" w:customStyle="1" w:styleId="Normalarial">
    <w:name w:val="Normal + arial"/>
    <w:basedOn w:val="Normal"/>
    <w:rsid w:val="00E01A7F"/>
    <w:pPr>
      <w:spacing w:after="0" w:line="240" w:lineRule="auto"/>
    </w:pPr>
    <w:rPr>
      <w:rFonts w:ascii="Times New Roman" w:eastAsia="Times New Roman" w:hAnsi="Times New Roman"/>
      <w:sz w:val="24"/>
      <w:szCs w:val="24"/>
    </w:rPr>
  </w:style>
  <w:style w:type="paragraph" w:styleId="BodyText2">
    <w:name w:val="Body Text 2"/>
    <w:basedOn w:val="Normal"/>
    <w:link w:val="BodyText2Char"/>
    <w:rsid w:val="00E01A7F"/>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E01A7F"/>
    <w:rPr>
      <w:rFonts w:ascii="Times New Roman" w:eastAsia="Times New Roman" w:hAnsi="Times New Roman"/>
      <w:sz w:val="24"/>
      <w:szCs w:val="24"/>
    </w:rPr>
  </w:style>
  <w:style w:type="character" w:customStyle="1" w:styleId="EndnoteTextChar">
    <w:name w:val="Endnote Text Char"/>
    <w:link w:val="EndnoteText"/>
    <w:semiHidden/>
    <w:rsid w:val="00E01A7F"/>
    <w:rPr>
      <w:rFonts w:ascii="Times New Roman" w:eastAsia="Times New Roman" w:hAnsi="Times New Roman"/>
    </w:rPr>
  </w:style>
  <w:style w:type="paragraph" w:styleId="EndnoteText">
    <w:name w:val="endnote text"/>
    <w:basedOn w:val="Normal"/>
    <w:link w:val="EndnoteTextChar"/>
    <w:semiHidden/>
    <w:rsid w:val="00E01A7F"/>
    <w:pPr>
      <w:spacing w:after="0" w:line="240" w:lineRule="auto"/>
    </w:pPr>
    <w:rPr>
      <w:rFonts w:ascii="Times New Roman" w:eastAsia="Times New Roman" w:hAnsi="Times New Roman"/>
      <w:sz w:val="20"/>
      <w:szCs w:val="20"/>
    </w:rPr>
  </w:style>
  <w:style w:type="paragraph" w:customStyle="1" w:styleId="test">
    <w:name w:val="test"/>
    <w:basedOn w:val="Normal"/>
    <w:rsid w:val="00E01A7F"/>
    <w:pPr>
      <w:spacing w:after="0" w:line="240" w:lineRule="auto"/>
    </w:pPr>
    <w:rPr>
      <w:rFonts w:ascii="Times New Roman" w:eastAsia="Times New Roman" w:hAnsi="Times New Roman"/>
      <w:sz w:val="24"/>
      <w:szCs w:val="24"/>
    </w:rPr>
  </w:style>
  <w:style w:type="character" w:customStyle="1" w:styleId="CharChar">
    <w:name w:val="Char Char"/>
    <w:rsid w:val="00E01A7F"/>
    <w:rPr>
      <w:sz w:val="24"/>
      <w:szCs w:val="24"/>
      <w:lang w:val="en-US" w:eastAsia="en-US" w:bidi="ar-SA"/>
    </w:rPr>
  </w:style>
  <w:style w:type="table" w:styleId="TableGrid">
    <w:name w:val="Table Grid"/>
    <w:basedOn w:val="TableNormal"/>
    <w:uiPriority w:val="59"/>
    <w:rsid w:val="00CF60D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596FB2"/>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C44C6-E92E-44A4-9EE4-9636D5C87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37</Pages>
  <Words>11403</Words>
  <Characters>65003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RANCANGAN PERATURAN DEWAN PERWAKILAN RAKYAT PAPUA</vt:lpstr>
    </vt:vector>
  </TitlesOfParts>
  <Company>Toshiba</Company>
  <LinksUpToDate>false</LinksUpToDate>
  <CharactersWithSpaces>76254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RANCANGAN PERATURAN DEWAN PERWAKILAN RAKYAT PAPUA</dc:title>
  <dc:creator>ACER</dc:creator>
  <cp:lastModifiedBy>LENOVO</cp:lastModifiedBy>
  <cp:revision>18</cp:revision>
  <cp:lastPrinted>2018-01-12T03:17:00Z</cp:lastPrinted>
  <dcterms:created xsi:type="dcterms:W3CDTF">2017-10-31T04:18:00Z</dcterms:created>
  <dcterms:modified xsi:type="dcterms:W3CDTF">2018-03-12T00:55:00Z</dcterms:modified>
</cp:coreProperties>
</file>